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DE7" w:rsidRDefault="00E06BA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6"/>
          <w:szCs w:val="24"/>
          <w:lang w:eastAsia="zh-CN"/>
        </w:rPr>
        <w:t xml:space="preserve">Tárgyalja: </w:t>
      </w:r>
      <w:r>
        <w:rPr>
          <w:rFonts w:ascii="Times New Roman" w:eastAsia="Lucida Sans Unicode" w:hAnsi="Times New Roman" w:cs="Times New Roman"/>
          <w:sz w:val="26"/>
          <w:szCs w:val="24"/>
          <w:lang w:eastAsia="zh-CN"/>
        </w:rPr>
        <w:tab/>
        <w:t>Humánpolitikai Bizottság</w:t>
      </w:r>
    </w:p>
    <w:p w:rsidR="00F71DE7" w:rsidRDefault="00E06BA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16"/>
          <w:szCs w:val="16"/>
          <w:lang w:eastAsia="zh-CN"/>
        </w:rPr>
      </w:pPr>
      <w:r>
        <w:rPr>
          <w:rFonts w:ascii="Times New Roman" w:eastAsia="Lucida Sans Unicode" w:hAnsi="Times New Roman" w:cs="Times New Roman"/>
          <w:sz w:val="26"/>
          <w:szCs w:val="24"/>
          <w:lang w:eastAsia="zh-CN"/>
        </w:rPr>
        <w:t>Nyilvános ülés anyaga</w:t>
      </w:r>
    </w:p>
    <w:p w:rsidR="00F71DE7" w:rsidRDefault="00F71DE7">
      <w:pPr>
        <w:widowControl w:val="0"/>
        <w:suppressAutoHyphens/>
        <w:spacing w:after="60" w:line="240" w:lineRule="auto"/>
        <w:jc w:val="center"/>
        <w:rPr>
          <w:rFonts w:ascii="Arial" w:eastAsia="Lucida Sans Unicode" w:hAnsi="Arial" w:cs="Arial"/>
          <w:sz w:val="16"/>
          <w:szCs w:val="16"/>
          <w:lang w:eastAsia="zh-CN"/>
        </w:rPr>
      </w:pPr>
    </w:p>
    <w:p w:rsidR="00F71DE7" w:rsidRPr="00B6369E" w:rsidRDefault="00E06BA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6"/>
          <w:szCs w:val="26"/>
          <w:lang w:eastAsia="zh-CN"/>
        </w:rPr>
      </w:pPr>
      <w:r w:rsidRPr="00B6369E">
        <w:rPr>
          <w:rFonts w:ascii="Times New Roman" w:eastAsia="Lucida Sans Unicode" w:hAnsi="Times New Roman" w:cs="Times New Roman"/>
          <w:b/>
          <w:sz w:val="26"/>
          <w:szCs w:val="26"/>
          <w:lang w:eastAsia="zh-CN"/>
        </w:rPr>
        <w:t>Berettyóújfalu Város</w:t>
      </w:r>
      <w:r w:rsidR="00B6369E" w:rsidRPr="00B6369E">
        <w:rPr>
          <w:rFonts w:ascii="Times New Roman" w:eastAsia="Lucida Sans Unicode" w:hAnsi="Times New Roman" w:cs="Times New Roman"/>
          <w:b/>
          <w:sz w:val="26"/>
          <w:szCs w:val="26"/>
          <w:lang w:eastAsia="zh-CN"/>
        </w:rPr>
        <w:t xml:space="preserve"> Önkormányzata</w:t>
      </w:r>
      <w:r w:rsidRPr="00B6369E">
        <w:rPr>
          <w:rFonts w:ascii="Times New Roman" w:eastAsia="Lucida Sans Unicode" w:hAnsi="Times New Roman" w:cs="Times New Roman"/>
          <w:b/>
          <w:sz w:val="26"/>
          <w:szCs w:val="26"/>
          <w:lang w:eastAsia="zh-CN"/>
        </w:rPr>
        <w:t xml:space="preserve"> Polgármesterétől</w:t>
      </w:r>
    </w:p>
    <w:p w:rsidR="00F71DE7" w:rsidRPr="00B6369E" w:rsidRDefault="00F71DE7">
      <w:pPr>
        <w:widowControl w:val="0"/>
        <w:pBdr>
          <w:bottom w:val="single" w:sz="4" w:space="1" w:color="000001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6"/>
          <w:szCs w:val="26"/>
          <w:lang w:eastAsia="zh-CN"/>
        </w:rPr>
      </w:pPr>
    </w:p>
    <w:p w:rsidR="00F71DE7" w:rsidRDefault="00F71DE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</w:pPr>
    </w:p>
    <w:p w:rsidR="00F71DE7" w:rsidRPr="00B6369E" w:rsidRDefault="00E06BA3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sz w:val="32"/>
          <w:szCs w:val="32"/>
          <w:lang w:eastAsia="zh-CN"/>
        </w:rPr>
      </w:pPr>
      <w:r w:rsidRPr="00B6369E">
        <w:rPr>
          <w:rFonts w:ascii="Times New Roman" w:eastAsia="Lucida Sans Unicode" w:hAnsi="Times New Roman" w:cs="Times New Roman"/>
          <w:b/>
          <w:sz w:val="32"/>
          <w:szCs w:val="32"/>
          <w:lang w:eastAsia="zh-CN"/>
        </w:rPr>
        <w:t>ELŐTERJESZTÉS</w:t>
      </w:r>
    </w:p>
    <w:p w:rsidR="00B6369E" w:rsidRDefault="00B6369E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sz w:val="26"/>
          <w:szCs w:val="26"/>
          <w:lang w:eastAsia="zh-CN"/>
        </w:rPr>
      </w:pPr>
    </w:p>
    <w:p w:rsidR="00F71DE7" w:rsidRDefault="00E06BA3">
      <w:pPr>
        <w:widowControl w:val="0"/>
        <w:suppressAutoHyphens/>
        <w:spacing w:after="0"/>
        <w:jc w:val="center"/>
      </w:pPr>
      <w:r>
        <w:rPr>
          <w:rFonts w:ascii="Times New Roman" w:eastAsia="Lucida Sans Unicode" w:hAnsi="Times New Roman" w:cs="Times New Roman"/>
          <w:sz w:val="26"/>
          <w:szCs w:val="26"/>
          <w:lang w:eastAsia="zh-CN"/>
        </w:rPr>
        <w:t>iskolavédőnői szolgálat ellátására vonatkozó szerződés módosítására</w:t>
      </w:r>
    </w:p>
    <w:p w:rsidR="00F71DE7" w:rsidRDefault="00F71DE7">
      <w:pPr>
        <w:widowControl w:val="0"/>
        <w:suppressAutoHyphens/>
        <w:spacing w:after="0"/>
        <w:rPr>
          <w:rFonts w:ascii="Times New Roman" w:eastAsia="Lucida Sans Unicode" w:hAnsi="Times New Roman" w:cs="Times New Roman"/>
          <w:sz w:val="26"/>
          <w:szCs w:val="26"/>
          <w:lang w:eastAsia="zh-CN"/>
        </w:rPr>
      </w:pPr>
    </w:p>
    <w:p w:rsidR="00F71DE7" w:rsidRDefault="00E06BA3">
      <w:pPr>
        <w:widowControl w:val="0"/>
        <w:suppressAutoHyphens/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6"/>
          <w:szCs w:val="26"/>
          <w:lang w:eastAsia="zh-CN"/>
        </w:rPr>
        <w:t>Tisztelt Humánpolitikai Bizottság!</w:t>
      </w:r>
    </w:p>
    <w:p w:rsidR="00F71DE7" w:rsidRDefault="00F71DE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eastAsia="zh-CN"/>
        </w:rPr>
      </w:pPr>
    </w:p>
    <w:p w:rsidR="00F71DE7" w:rsidRDefault="00E06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Az egészségügyi </w:t>
      </w:r>
      <w:r>
        <w:rPr>
          <w:rFonts w:ascii="Times New Roman" w:hAnsi="Times New Roman" w:cs="Times New Roman"/>
          <w:bCs/>
          <w:sz w:val="26"/>
          <w:szCs w:val="26"/>
        </w:rPr>
        <w:t>szolgáltatások Egészségbiztosítási Alapból történő finanszírozásának részletes szabályairól 43/1999. (III. 3.) Korm. Rendelet</w:t>
      </w:r>
      <w:r>
        <w:rPr>
          <w:rFonts w:ascii="Times New Roman" w:hAnsi="Times New Roman" w:cs="Times New Roman"/>
          <w:sz w:val="26"/>
          <w:szCs w:val="26"/>
        </w:rPr>
        <w:t xml:space="preserve"> (a továbbiakban: a Korm. rendelet) </w:t>
      </w:r>
      <w:r>
        <w:rPr>
          <w:rFonts w:ascii="Times New Roman" w:hAnsi="Times New Roman" w:cs="Times New Roman"/>
          <w:bCs/>
          <w:sz w:val="26"/>
          <w:szCs w:val="26"/>
        </w:rPr>
        <w:t xml:space="preserve">20. § </w:t>
      </w:r>
      <w:r>
        <w:rPr>
          <w:rFonts w:ascii="Times New Roman" w:hAnsi="Times New Roman" w:cs="Times New Roman"/>
          <w:sz w:val="26"/>
          <w:szCs w:val="26"/>
        </w:rPr>
        <w:t xml:space="preserve">(1) bekezdése szerint az orvos és védőnő által nyújtott iskola- és </w:t>
      </w:r>
      <w:r>
        <w:rPr>
          <w:rFonts w:ascii="Times New Roman" w:hAnsi="Times New Roman" w:cs="Times New Roman"/>
          <w:sz w:val="26"/>
          <w:szCs w:val="26"/>
        </w:rPr>
        <w:t>ifjúság-egészségügyi ellátás finanszírozására a NEAK (Nemzeti Egészségbiztosítási Alapkezelő) a Vhr. 16. §-ának (1) bekezdése szerint köt szerződést.</w:t>
      </w:r>
    </w:p>
    <w:p w:rsidR="00F71DE7" w:rsidRDefault="00F71D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1DE7" w:rsidRDefault="00E06BA3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A Preventív Plusz Kft. Berettyóújfalu Város Önkormányzatával kötött feladat-ellátási szerződés alapján lá</w:t>
      </w:r>
      <w:r>
        <w:rPr>
          <w:rFonts w:ascii="Times New Roman" w:hAnsi="Times New Roman" w:cs="Times New Roman"/>
          <w:sz w:val="26"/>
          <w:szCs w:val="26"/>
        </w:rPr>
        <w:t>t el iskolavédőnői feladatokat, az ellátást személyesen végző védőnő Baloghné Zám Éva.</w:t>
      </w:r>
    </w:p>
    <w:p w:rsidR="00F71DE7" w:rsidRDefault="00F71D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1DE7" w:rsidRDefault="00E06BA3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Baloghné Zám Éva iskolavédőnő a 2019. november 12. napján kelt levelében kezdeményezte az önkormányzattal kötött feladat-ellátási szerződése módosítását, arra tekintett</w:t>
      </w:r>
      <w:r>
        <w:rPr>
          <w:rFonts w:ascii="Times New Roman" w:hAnsi="Times New Roman" w:cs="Times New Roman"/>
          <w:sz w:val="26"/>
          <w:szCs w:val="26"/>
        </w:rPr>
        <w:t>el, hogy az jelenleg nem tartalmazza azt a lehetőséget, hogy feladatai ellátásához közreműködőt vegyen igénybe. Ezzel kapcsolatban kifejtette, hogy az Országos Egészségpénztárral kötött szerződésének részét képező általános szerződési feltételek – Szolgált</w:t>
      </w:r>
      <w:r>
        <w:rPr>
          <w:rFonts w:ascii="Times New Roman" w:hAnsi="Times New Roman" w:cs="Times New Roman"/>
          <w:sz w:val="26"/>
          <w:szCs w:val="26"/>
        </w:rPr>
        <w:t>ató jogait és kötelezettségeit tartalmazó – III. részének 13. pontja szerint jogosult – a Finanszírozónak történő előzetes bejelentést követően – közreműködőt igénybe venni.</w:t>
      </w:r>
    </w:p>
    <w:p w:rsidR="00F71DE7" w:rsidRDefault="00F71D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71DE7" w:rsidRDefault="00E06BA3">
      <w:pPr>
        <w:widowControl w:val="0"/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A fentiekre tekintettel a szerződés 7. pontjának módosítása szükséges, a módosíto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tt szövegrészek kiemelésre kerültek. </w:t>
      </w:r>
    </w:p>
    <w:p w:rsidR="00F71DE7" w:rsidRDefault="00F71DE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eastAsia="zh-CN"/>
        </w:rPr>
      </w:pPr>
    </w:p>
    <w:p w:rsidR="00F71DE7" w:rsidRDefault="00E06BA3">
      <w:pPr>
        <w:widowControl w:val="0"/>
        <w:suppressAutoHyphens/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6"/>
          <w:szCs w:val="26"/>
          <w:lang w:eastAsia="zh-CN"/>
        </w:rPr>
        <w:t xml:space="preserve">Javaslom, hogy a Tisztelt Humánpolitikai Bizottság a Képviselő-testület </w:t>
      </w:r>
      <w:r>
        <w:rPr>
          <w:rFonts w:ascii="Times New Roman" w:eastAsia="Lucida Sans Unicode" w:hAnsi="Times New Roman" w:cs="Times New Roman"/>
          <w:sz w:val="26"/>
          <w:szCs w:val="26"/>
          <w:lang w:eastAsia="zh-CN" w:bidi="hi-IN"/>
        </w:rPr>
        <w:t>Szervezeti és Működési Szabályzatáról szóló 17/2019. (XI. 1.) önkormányzati rendelet 2. sz. mellékletében</w:t>
      </w:r>
      <w:r>
        <w:rPr>
          <w:rFonts w:ascii="Times New Roman" w:eastAsia="Lucida Sans Unicode" w:hAnsi="Times New Roman" w:cs="Times New Roman"/>
          <w:sz w:val="26"/>
          <w:szCs w:val="26"/>
          <w:lang w:eastAsia="zh-CN"/>
        </w:rPr>
        <w:t xml:space="preserve"> biztosított hatáskörében eljárva hagyja jóvá a Preventív Plusz Kft-vel iskolavédőnői szolgálat ellátására vonatkozó szerződés szövegét. </w:t>
      </w:r>
    </w:p>
    <w:p w:rsidR="00F71DE7" w:rsidRDefault="00E06BA3">
      <w:pPr>
        <w:widowControl w:val="0"/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>A szerződés szövegének jóváhagyását követően lesz lehetősége a polgármesternek a szerződés megkötésére.</w:t>
      </w:r>
    </w:p>
    <w:p w:rsidR="00F71DE7" w:rsidRDefault="00F71DE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eastAsia="zh-CN"/>
        </w:rPr>
      </w:pPr>
    </w:p>
    <w:p w:rsidR="00F71DE7" w:rsidRDefault="00E06BA3">
      <w:pPr>
        <w:widowControl w:val="0"/>
        <w:suppressAutoHyphens/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6"/>
          <w:szCs w:val="26"/>
          <w:lang w:eastAsia="zh-CN"/>
        </w:rPr>
        <w:t>Berettyóújfa</w:t>
      </w:r>
      <w:r>
        <w:rPr>
          <w:rFonts w:ascii="Times New Roman" w:eastAsia="Lucida Sans Unicode" w:hAnsi="Times New Roman" w:cs="Times New Roman"/>
          <w:sz w:val="26"/>
          <w:szCs w:val="26"/>
          <w:lang w:eastAsia="zh-CN"/>
        </w:rPr>
        <w:t>lu, 2019. december 04.</w:t>
      </w:r>
    </w:p>
    <w:p w:rsidR="00F71DE7" w:rsidRDefault="00F71DE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eastAsia="zh-CN"/>
        </w:rPr>
      </w:pPr>
    </w:p>
    <w:p w:rsidR="00F71DE7" w:rsidRDefault="00F71DE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eastAsia="zh-CN"/>
        </w:rPr>
      </w:pPr>
    </w:p>
    <w:p w:rsidR="00F71DE7" w:rsidRDefault="00E06BA3">
      <w:pPr>
        <w:widowControl w:val="0"/>
        <w:tabs>
          <w:tab w:val="center" w:pos="666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eastAsia="zh-CN"/>
        </w:rPr>
      </w:pPr>
      <w:r>
        <w:rPr>
          <w:rFonts w:ascii="Times New Roman" w:eastAsia="Lucida Sans Unicode" w:hAnsi="Times New Roman" w:cs="Times New Roman"/>
          <w:sz w:val="26"/>
          <w:szCs w:val="26"/>
          <w:lang w:eastAsia="zh-CN"/>
        </w:rPr>
        <w:tab/>
        <w:t>Muraközi István</w:t>
      </w:r>
    </w:p>
    <w:p w:rsidR="00F71DE7" w:rsidRDefault="00E06BA3">
      <w:pPr>
        <w:widowControl w:val="0"/>
        <w:tabs>
          <w:tab w:val="center" w:pos="6663"/>
        </w:tabs>
        <w:suppressAutoHyphens/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6"/>
          <w:szCs w:val="26"/>
          <w:lang w:eastAsia="zh-CN"/>
        </w:rPr>
        <w:tab/>
        <w:t>polgármester</w:t>
      </w:r>
    </w:p>
    <w:p w:rsidR="00F71DE7" w:rsidRDefault="00E06BA3">
      <w:pPr>
        <w:widowControl w:val="0"/>
        <w:suppressAutoHyphens/>
        <w:spacing w:after="0" w:line="240" w:lineRule="auto"/>
        <w:jc w:val="both"/>
      </w:pPr>
      <w:r>
        <w:rPr>
          <w:rFonts w:ascii="Times New Roman" w:eastAsia="SimSun" w:hAnsi="Times New Roman" w:cs="Mangal"/>
          <w:b/>
          <w:sz w:val="26"/>
          <w:szCs w:val="26"/>
          <w:u w:val="single"/>
          <w:lang w:eastAsia="zh-CN" w:bidi="hi-IN"/>
        </w:rPr>
        <w:lastRenderedPageBreak/>
        <w:t>HATÁROZATI JAVASLAT:</w:t>
      </w:r>
    </w:p>
    <w:p w:rsidR="000A07F9" w:rsidRDefault="000A07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eastAsia="zh-CN" w:bidi="hi-IN"/>
        </w:rPr>
      </w:pPr>
    </w:p>
    <w:p w:rsidR="00F71DE7" w:rsidRDefault="00E06BA3">
      <w:pPr>
        <w:widowControl w:val="0"/>
        <w:suppressAutoHyphens/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6"/>
          <w:szCs w:val="26"/>
          <w:lang w:eastAsia="zh-CN" w:bidi="hi-IN"/>
        </w:rPr>
        <w:t>Berettyóújfalu Város Önkormányzata Képviselő-testülete Humánpolitikai Bizottsága a Képviselő-testület Szervezeti és Működési Szabályzatáról szóló 17/2019. (XI. 1.) önkormányzati r</w:t>
      </w:r>
      <w:r>
        <w:rPr>
          <w:rFonts w:ascii="Times New Roman" w:eastAsia="Lucida Sans Unicode" w:hAnsi="Times New Roman" w:cs="Times New Roman"/>
          <w:sz w:val="26"/>
          <w:szCs w:val="26"/>
          <w:lang w:eastAsia="zh-CN" w:bidi="hi-IN"/>
        </w:rPr>
        <w:t xml:space="preserve">endelet 2. sz. mellékletében </w:t>
      </w:r>
      <w:r>
        <w:rPr>
          <w:rFonts w:ascii="Times New Roman" w:eastAsia="Lucida Sans Unicode" w:hAnsi="Times New Roman" w:cs="Times New Roman"/>
          <w:sz w:val="26"/>
          <w:szCs w:val="26"/>
          <w:lang w:eastAsia="zh-CN"/>
        </w:rPr>
        <w:t>biztosított hatáskörében eljárva a</w:t>
      </w:r>
      <w:bookmarkStart w:id="0" w:name="_GoBack"/>
      <w:bookmarkEnd w:id="0"/>
      <w:r>
        <w:rPr>
          <w:rFonts w:ascii="Times New Roman" w:eastAsia="Lucida Sans Unicode" w:hAnsi="Times New Roman" w:cs="Times New Roman"/>
          <w:sz w:val="26"/>
          <w:szCs w:val="26"/>
          <w:lang w:eastAsia="zh-CN"/>
        </w:rPr>
        <w:t xml:space="preserve"> Pre</w:t>
      </w:r>
      <w:r>
        <w:rPr>
          <w:rFonts w:ascii="Times New Roman" w:eastAsia="Lucida Sans Unicode" w:hAnsi="Times New Roman" w:cs="Times New Roman"/>
          <w:sz w:val="26"/>
          <w:szCs w:val="26"/>
          <w:lang w:eastAsia="zh-CN"/>
        </w:rPr>
        <w:t>ventív Plusz Kft-vel kötendő iskolavédőnői szolgálat ellátására vonatkozó szerződés szövegét az alábbiak szerint hagyja jóvá:</w:t>
      </w:r>
    </w:p>
    <w:p w:rsidR="00F71DE7" w:rsidRDefault="00F71DE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eastAsia="zh-CN"/>
        </w:rPr>
      </w:pPr>
    </w:p>
    <w:p w:rsidR="00F71DE7" w:rsidRDefault="00E06BA3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Feladat-ellátási szerződés</w:t>
      </w:r>
    </w:p>
    <w:p w:rsidR="00F71DE7" w:rsidRDefault="00E06BA3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iskolavédőnői szolgálat </w:t>
      </w:r>
      <w:r>
        <w:rPr>
          <w:rFonts w:ascii="Times New Roman" w:hAnsi="Times New Roman"/>
          <w:sz w:val="26"/>
          <w:szCs w:val="26"/>
        </w:rPr>
        <w:t>ellátására</w:t>
      </w:r>
    </w:p>
    <w:p w:rsidR="00F71DE7" w:rsidRDefault="00F71DE7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71DE7" w:rsidRDefault="00E06BA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amely létrejött egyrészről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Berettyóújfalu Város Önkormányzata</w:t>
      </w:r>
      <w:r>
        <w:rPr>
          <w:rFonts w:ascii="Times New Roman" w:hAnsi="Times New Roman"/>
          <w:sz w:val="26"/>
          <w:szCs w:val="26"/>
        </w:rPr>
        <w:t xml:space="preserve"> (székhelye: 4100 Berettyóújfalu, Dózsa Gy. u. 17-19., képviseli Muraközi István polgármester), mint egészségügyi alapellátásra kötelezett, (továbbiakban: Megbízó),</w:t>
      </w:r>
    </w:p>
    <w:p w:rsidR="00F71DE7" w:rsidRDefault="00E06BA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másrészről Prevent</w:t>
      </w:r>
      <w:r>
        <w:rPr>
          <w:rFonts w:ascii="Times New Roman" w:hAnsi="Times New Roman"/>
          <w:b/>
          <w:sz w:val="26"/>
          <w:szCs w:val="26"/>
        </w:rPr>
        <w:t>ív Plusz Kft.</w:t>
      </w:r>
      <w:r>
        <w:rPr>
          <w:rFonts w:ascii="Times New Roman" w:hAnsi="Times New Roman"/>
          <w:sz w:val="26"/>
          <w:szCs w:val="26"/>
        </w:rPr>
        <w:t>, mint Megbízott (továbbiakban: Megbízott)</w:t>
      </w:r>
    </w:p>
    <w:p w:rsidR="00F71DE7" w:rsidRDefault="00E06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Az ellátást személyesen végző védőnő</w:t>
      </w:r>
      <w:r>
        <w:rPr>
          <w:rFonts w:ascii="Times New Roman" w:hAnsi="Times New Roman"/>
          <w:sz w:val="26"/>
          <w:szCs w:val="26"/>
        </w:rPr>
        <w:t xml:space="preserve"> neve: </w:t>
      </w:r>
      <w:r>
        <w:rPr>
          <w:rFonts w:ascii="Times New Roman" w:hAnsi="Times New Roman"/>
          <w:b/>
          <w:sz w:val="26"/>
          <w:szCs w:val="26"/>
        </w:rPr>
        <w:t>Baloghné Zám Éva</w:t>
      </w:r>
    </w:p>
    <w:p w:rsidR="00F71DE7" w:rsidRDefault="00E06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Születési hely, idő: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Debrecen II, 1975.09.16.</w:t>
      </w:r>
    </w:p>
    <w:p w:rsidR="00F71DE7" w:rsidRDefault="00E06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Anyja neve: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Orosz Éva</w:t>
      </w:r>
    </w:p>
    <w:p w:rsidR="00F71DE7" w:rsidRDefault="00E06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Lakcím: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4132 Tépe, Rákóczi u. 3.</w:t>
      </w:r>
    </w:p>
    <w:p w:rsidR="00F71DE7" w:rsidRDefault="00E06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Székhely: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4132 Tépe, Rákó</w:t>
      </w:r>
      <w:r>
        <w:rPr>
          <w:rFonts w:ascii="Times New Roman" w:hAnsi="Times New Roman"/>
          <w:sz w:val="26"/>
          <w:szCs w:val="26"/>
        </w:rPr>
        <w:t>czi u. 3.</w:t>
      </w:r>
    </w:p>
    <w:p w:rsidR="00F71DE7" w:rsidRDefault="00E06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Működési engedély száma: 6022-3/2008. </w:t>
      </w:r>
    </w:p>
    <w:p w:rsidR="00F71DE7" w:rsidRDefault="00E06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Adószáma: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14545810-2-09</w:t>
      </w:r>
    </w:p>
    <w:p w:rsidR="00F71DE7" w:rsidRDefault="00F71D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1DE7" w:rsidRDefault="00E06BA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továbbiakban együttesen: Szerződő felek között, </w:t>
      </w:r>
      <w:r>
        <w:rPr>
          <w:rFonts w:ascii="Times New Roman" w:hAnsi="Times New Roman"/>
          <w:b/>
          <w:sz w:val="26"/>
          <w:szCs w:val="26"/>
        </w:rPr>
        <w:t>iskola- és ifjúság-egészségügyi feladatok</w:t>
      </w:r>
      <w:r>
        <w:rPr>
          <w:rFonts w:ascii="Times New Roman" w:hAnsi="Times New Roman"/>
          <w:sz w:val="26"/>
          <w:szCs w:val="26"/>
        </w:rPr>
        <w:t xml:space="preserve"> ellátására az alulírott helyen és napon az alábbi feltételekkel:</w:t>
      </w:r>
    </w:p>
    <w:p w:rsidR="00F71DE7" w:rsidRDefault="00E06BA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Szerződő felek a 2016. november 25-én kelt 6213/2016. iktatószámon létrejött szerződést felülvizsgálták és az egységes szerkezetbe foglalt módosított szerződést 2020. január 01-jei hatállyal</w:t>
      </w:r>
      <w:r>
        <w:rPr>
          <w:rFonts w:ascii="Times New Roman" w:hAnsi="Times New Roman"/>
          <w:sz w:val="26"/>
          <w:szCs w:val="26"/>
        </w:rPr>
        <w:t xml:space="preserve"> az alábbiak szerint fogadják el:</w:t>
      </w:r>
    </w:p>
    <w:p w:rsidR="00F71DE7" w:rsidRDefault="00E06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A Megbízó megbízza a vállalkozót a vonatkozó jogszabályokban, így kiemelten az egészségügyi alapellátásról szóló 2015. évi CXXIII. törvényben, illetve az iskola-egészségügyi ellátásról szóló 26/1997. (IX. 3.) NM rendele</w:t>
      </w:r>
      <w:r>
        <w:rPr>
          <w:rFonts w:ascii="Times New Roman" w:hAnsi="Times New Roman"/>
          <w:sz w:val="26"/>
          <w:szCs w:val="26"/>
        </w:rPr>
        <w:t xml:space="preserve">tben meghatározott iskolavédőnői tevékenység ellátásával, aki vállalja annak ellátását. </w:t>
      </w:r>
    </w:p>
    <w:p w:rsidR="00F71DE7" w:rsidRDefault="00F71DE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71DE7" w:rsidRDefault="00E06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A Preventív Plusz Kft. képviseletében személyesen eljáró Baloghné Zám Éva védőnő, mint megbízott vállalkozó vállalkozásban, teljes munkaidőben, heti 40 órás munkah</w:t>
      </w:r>
      <w:r>
        <w:rPr>
          <w:rFonts w:ascii="Times New Roman" w:hAnsi="Times New Roman"/>
          <w:sz w:val="26"/>
          <w:szCs w:val="26"/>
        </w:rPr>
        <w:t>ét keretében látja el az iskolavédőnői tevékenységet.</w:t>
      </w:r>
    </w:p>
    <w:p w:rsidR="00F71DE7" w:rsidRDefault="00E06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Baloghé Zám Éva közalkalmazotti jogviszony megszüntetéséről gondoskodik.</w:t>
      </w:r>
    </w:p>
    <w:p w:rsidR="00F71DE7" w:rsidRDefault="00F71DE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71DE7" w:rsidRDefault="00E06BA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A Megbízott az alábbi köznevelési intézményekben látja el az iskola-és ifjúság-egészségügyi feladatokat:</w:t>
      </w:r>
    </w:p>
    <w:p w:rsidR="00F71DE7" w:rsidRDefault="00E06BA3">
      <w:pPr>
        <w:numPr>
          <w:ilvl w:val="0"/>
          <w:numId w:val="1"/>
        </w:numPr>
        <w:suppressAutoHyphens/>
        <w:snapToGrid w:val="0"/>
        <w:spacing w:after="0" w:line="240" w:lineRule="auto"/>
        <w:ind w:left="4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val="x-none" w:eastAsia="ar-SA"/>
        </w:rPr>
        <w:t>Berettyóújfalui Józs</w:t>
      </w:r>
      <w:r>
        <w:rPr>
          <w:rFonts w:ascii="Times New Roman" w:eastAsia="Times New Roman" w:hAnsi="Times New Roman"/>
          <w:sz w:val="26"/>
          <w:szCs w:val="26"/>
          <w:lang w:val="x-none" w:eastAsia="ar-SA"/>
        </w:rPr>
        <w:t>ef Attila Általános Iskola Széchenyi István Tagiskolája (3-8. évfolyam)</w:t>
      </w:r>
    </w:p>
    <w:p w:rsidR="00F71DE7" w:rsidRDefault="00E06BA3">
      <w:pPr>
        <w:numPr>
          <w:ilvl w:val="0"/>
          <w:numId w:val="1"/>
        </w:numPr>
        <w:suppressAutoHyphens/>
        <w:snapToGrid w:val="0"/>
        <w:spacing w:after="0" w:line="240" w:lineRule="auto"/>
        <w:ind w:left="4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val="x-none" w:eastAsia="ar-SA"/>
        </w:rPr>
        <w:lastRenderedPageBreak/>
        <w:t xml:space="preserve">Berettyóújfalui Szakképzési Centrum Eötvös József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Szakgimnáziuma, Szakközépiskolája és Szakiskolája</w:t>
      </w:r>
    </w:p>
    <w:p w:rsidR="00F71DE7" w:rsidRDefault="00E06BA3">
      <w:pPr>
        <w:numPr>
          <w:ilvl w:val="0"/>
          <w:numId w:val="1"/>
        </w:numPr>
        <w:suppressAutoHyphens/>
        <w:snapToGrid w:val="0"/>
        <w:spacing w:after="0" w:line="240" w:lineRule="auto"/>
        <w:ind w:left="4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val="x-none" w:eastAsia="ar-SA"/>
        </w:rPr>
        <w:t xml:space="preserve">Berettyóújfalui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Szakképzési Centrum </w:t>
      </w:r>
      <w:r>
        <w:rPr>
          <w:rFonts w:ascii="Times New Roman" w:eastAsia="Times New Roman" w:hAnsi="Times New Roman"/>
          <w:sz w:val="26"/>
          <w:szCs w:val="26"/>
          <w:lang w:val="x-none" w:eastAsia="ar-SA"/>
        </w:rPr>
        <w:t>Arany János Gimnázium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a,</w:t>
      </w:r>
      <w:r>
        <w:rPr>
          <w:rFonts w:ascii="Times New Roman" w:eastAsia="Times New Roman" w:hAnsi="Times New Roman"/>
          <w:sz w:val="26"/>
          <w:szCs w:val="26"/>
          <w:lang w:val="x-none" w:eastAsia="ar-SA"/>
        </w:rPr>
        <w:t xml:space="preserve"> Egészségügy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i </w:t>
      </w:r>
      <w:r>
        <w:rPr>
          <w:rFonts w:ascii="Times New Roman" w:eastAsia="Times New Roman" w:hAnsi="Times New Roman"/>
          <w:sz w:val="26"/>
          <w:szCs w:val="26"/>
          <w:lang w:val="x-none" w:eastAsia="ar-SA"/>
        </w:rPr>
        <w:t>és Közgazda</w:t>
      </w:r>
      <w:r>
        <w:rPr>
          <w:rFonts w:ascii="Times New Roman" w:eastAsia="Times New Roman" w:hAnsi="Times New Roman"/>
          <w:sz w:val="26"/>
          <w:szCs w:val="26"/>
          <w:lang w:val="x-none" w:eastAsia="ar-SA"/>
        </w:rPr>
        <w:t>sági Szak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gimnáziuma</w:t>
      </w:r>
      <w:r>
        <w:rPr>
          <w:rFonts w:ascii="Times New Roman" w:eastAsia="Times New Roman" w:hAnsi="Times New Roman"/>
          <w:sz w:val="26"/>
          <w:szCs w:val="26"/>
          <w:lang w:val="x-none" w:eastAsia="ar-SA"/>
        </w:rPr>
        <w:t xml:space="preserve"> (9-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10-</w:t>
      </w:r>
      <w:r>
        <w:rPr>
          <w:rFonts w:ascii="Times New Roman" w:eastAsia="Times New Roman" w:hAnsi="Times New Roman"/>
          <w:sz w:val="26"/>
          <w:szCs w:val="26"/>
          <w:lang w:val="x-none" w:eastAsia="ar-SA"/>
        </w:rPr>
        <w:t>11.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val="x-none" w:eastAsia="ar-SA"/>
        </w:rPr>
        <w:t>évfolyam</w:t>
      </w:r>
      <w:r>
        <w:rPr>
          <w:rFonts w:ascii="Times New Roman" w:eastAsia="Times New Roman" w:hAnsi="Times New Roman"/>
          <w:sz w:val="26"/>
          <w:szCs w:val="26"/>
          <w:lang w:val="x-none" w:eastAsia="ar-SA"/>
        </w:rPr>
        <w:t>)</w:t>
      </w:r>
    </w:p>
    <w:p w:rsidR="00F71DE7" w:rsidRDefault="00E06BA3">
      <w:pPr>
        <w:numPr>
          <w:ilvl w:val="0"/>
          <w:numId w:val="1"/>
        </w:numPr>
        <w:suppressAutoHyphens/>
        <w:snapToGrid w:val="0"/>
        <w:spacing w:after="0" w:line="240" w:lineRule="auto"/>
        <w:ind w:left="4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val="x-none" w:eastAsia="ar-SA"/>
        </w:rPr>
        <w:t xml:space="preserve">Széchenyi István Mezőgazdasági és Élelmiszeripari Szakképző Iskola és Kollégium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Brózik Dezső Tagintézménye</w:t>
      </w:r>
    </w:p>
    <w:p w:rsidR="00F71DE7" w:rsidRDefault="00F71DE7">
      <w:pPr>
        <w:suppressAutoHyphens/>
        <w:snapToGrid w:val="0"/>
        <w:spacing w:after="0"/>
        <w:ind w:left="405"/>
        <w:jc w:val="both"/>
        <w:rPr>
          <w:rFonts w:ascii="Times New Roman" w:eastAsia="Times New Roman" w:hAnsi="Times New Roman"/>
          <w:sz w:val="26"/>
          <w:szCs w:val="26"/>
          <w:lang w:val="x-none" w:eastAsia="ar-SA"/>
        </w:rPr>
      </w:pPr>
    </w:p>
    <w:p w:rsidR="00F71DE7" w:rsidRDefault="00E06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A Megbízott a feladatát a védőnői feladat ellátására vonatkozó mindenkor hatályban lévő </w:t>
      </w:r>
      <w:r>
        <w:rPr>
          <w:rFonts w:ascii="Times New Roman" w:hAnsi="Times New Roman"/>
          <w:sz w:val="26"/>
          <w:szCs w:val="26"/>
        </w:rPr>
        <w:t>jogszabályok, szakmai irányelvek, etikai normák, módszertani útmutatók és állásfoglalások maradéktalan betartásával, szakszerűen, magas színvonalon köteles végezni. A Megbízott köteles a feladatellátáshoz szükséges szakmai ismeretének bővítéséről gondoskod</w:t>
      </w:r>
      <w:r>
        <w:rPr>
          <w:rFonts w:ascii="Times New Roman" w:hAnsi="Times New Roman"/>
          <w:sz w:val="26"/>
          <w:szCs w:val="26"/>
        </w:rPr>
        <w:t>ni, továbbképzéseken, központilag előírt iskolarendszerű képzésben részt venni.</w:t>
      </w:r>
    </w:p>
    <w:p w:rsidR="00F71DE7" w:rsidRDefault="00F71D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1DE7" w:rsidRDefault="00E06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A Megbízott a tevékenysége ellátása során köteles – kiegyensúlyozott, jó – kapcsolatot tartani és együttműködni az egészségügyi alap- és szakellátás, a közoktatás, a gyerme</w:t>
      </w:r>
      <w:r>
        <w:rPr>
          <w:rFonts w:ascii="Times New Roman" w:hAnsi="Times New Roman"/>
          <w:sz w:val="26"/>
          <w:szCs w:val="26"/>
        </w:rPr>
        <w:t>kjóléti, a gyámhatóság, a szociális és családsegítést végző intézmények szakembereivel, a város lakosságát ellátó házi- és gyermekorvosokkal. A Megbízott a feladat ellátása során köteles az ellátottakkal szemben humánus, empatikus magatartást tanúsítani.</w:t>
      </w:r>
    </w:p>
    <w:p w:rsidR="00F71DE7" w:rsidRDefault="00F71D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1DE7" w:rsidRDefault="00E06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A Megbízottat tevékenysége során titoktartási kötelezettség terheli, felel annak szigorú betartásáért. A Megbízott köteles a jogszabály által előírt nyilvántartásokat vezetni, jelentési kötelezettségének eleget tenni, a tevékenysége során tudomására jut</w:t>
      </w:r>
      <w:r>
        <w:rPr>
          <w:rFonts w:ascii="Times New Roman" w:hAnsi="Times New Roman"/>
          <w:sz w:val="26"/>
          <w:szCs w:val="26"/>
        </w:rPr>
        <w:t>ott és nyilvántartott adatokat a hatályos jogszabályi előírások szerint kezelni.</w:t>
      </w:r>
    </w:p>
    <w:p w:rsidR="00F71DE7" w:rsidRDefault="00F71D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1DE7" w:rsidRDefault="00E06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A Megbízott a védőnői feladatokat személyesen látja el, </w:t>
      </w:r>
      <w:r>
        <w:rPr>
          <w:rFonts w:ascii="Times New Roman" w:hAnsi="Times New Roman"/>
          <w:b/>
          <w:bCs/>
          <w:sz w:val="26"/>
          <w:szCs w:val="26"/>
        </w:rPr>
        <w:t xml:space="preserve">vagy jogosult – a Megbízónak és Finanszírozónak történő előzetes bejelentést követően – Közreműködő </w:t>
      </w:r>
      <w:r>
        <w:rPr>
          <w:rFonts w:ascii="Times New Roman" w:hAnsi="Times New Roman"/>
          <w:b/>
          <w:bCs/>
          <w:sz w:val="26"/>
          <w:szCs w:val="26"/>
        </w:rPr>
        <w:t>igénybevételére.</w:t>
      </w:r>
    </w:p>
    <w:p w:rsidR="00F71DE7" w:rsidRDefault="00E06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Amennyiben</w:t>
      </w:r>
      <w:r>
        <w:rPr>
          <w:rFonts w:ascii="Times New Roman" w:hAnsi="Times New Roman"/>
          <w:sz w:val="26"/>
          <w:szCs w:val="26"/>
        </w:rPr>
        <w:t xml:space="preserve"> a Megbízott feladatait személyesen látja el, akadályoztatása, távolléte esetén helyettesítéséről maga gondoskodik. A helyettesítő személyét köteles bejelenteni a Megbízónak. A helyettes díjazása a vállalkozót terheli. Helyettesí</w:t>
      </w:r>
      <w:r>
        <w:rPr>
          <w:rFonts w:ascii="Times New Roman" w:hAnsi="Times New Roman"/>
          <w:sz w:val="26"/>
          <w:szCs w:val="26"/>
        </w:rPr>
        <w:t>tést csak védőnői képesítéssel rendelkező személy láthat el.</w:t>
      </w:r>
    </w:p>
    <w:p w:rsidR="00F71DE7" w:rsidRDefault="00E06BA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Közreműködő igénybevétele esetén a Megbízott a Közreműködő tevékenységéért úgy felel, mintha maga járt volna el.</w:t>
      </w:r>
    </w:p>
    <w:p w:rsidR="00F71DE7" w:rsidRDefault="00F71D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1DE7" w:rsidRDefault="00E06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A 4100 Berettyóújfalu, Rákóczi u. 1. szám alatti iskolavédőnői rendelő használ</w:t>
      </w:r>
      <w:r>
        <w:rPr>
          <w:rFonts w:ascii="Times New Roman" w:hAnsi="Times New Roman"/>
          <w:sz w:val="26"/>
          <w:szCs w:val="26"/>
        </w:rPr>
        <w:t>atára, karbantartására, fűtésére, világítására, vízellátására, takarítására vonatkozóan a II. Rákóczi Ferenc Általános Iskola és a Preventív Plusz Kft. között létrejött 1006/2008. számú megállapodás érvényes.</w:t>
      </w:r>
    </w:p>
    <w:p w:rsidR="00F71DE7" w:rsidRDefault="00E06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Az Önkormányzat, a tulajdonában lévő eszközöket</w:t>
      </w:r>
      <w:r>
        <w:rPr>
          <w:rFonts w:ascii="Times New Roman" w:hAnsi="Times New Roman"/>
          <w:sz w:val="26"/>
          <w:szCs w:val="26"/>
        </w:rPr>
        <w:t xml:space="preserve"> ellenérték nélkül a védőnő használatába adja. A számítógépek és egyéb eszközök használatára vonatkozóan a Területi Kórház és Baloghné Zám Éva között létrejött 3424/2008. számú megállapodás érvényes. Az iskola-egészségügyi ellátásról szóló 26/1997. (IX. 3.</w:t>
      </w:r>
      <w:r>
        <w:rPr>
          <w:rFonts w:ascii="Times New Roman" w:hAnsi="Times New Roman"/>
          <w:sz w:val="26"/>
          <w:szCs w:val="26"/>
        </w:rPr>
        <w:t>) NM rendelet által előírt alap-felszerelési tárgyakat a továbbiakban a vállalkozó biztosítja.</w:t>
      </w:r>
    </w:p>
    <w:p w:rsidR="00F71DE7" w:rsidRDefault="00F71D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1DE7" w:rsidRDefault="00E06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9. Az Önkormányzat által meghatározott időpontban a Megbízott köteles a Képviselő-testületnek beszámolni.</w:t>
      </w:r>
    </w:p>
    <w:p w:rsidR="00F71DE7" w:rsidRDefault="00F71D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1DE7" w:rsidRDefault="00E06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A megállapodás hatályba lépéséhez az alábbi felté</w:t>
      </w:r>
      <w:r>
        <w:rPr>
          <w:rFonts w:ascii="Times New Roman" w:hAnsi="Times New Roman"/>
          <w:sz w:val="26"/>
          <w:szCs w:val="26"/>
        </w:rPr>
        <w:t>telek együttes megléte szükséges:</w:t>
      </w:r>
    </w:p>
    <w:p w:rsidR="00F71DE7" w:rsidRDefault="00E06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a Járási Népegészségügyi Intézet által kiadott működési engedély,</w:t>
      </w:r>
    </w:p>
    <w:p w:rsidR="00F71DE7" w:rsidRDefault="00E06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a vállalkozó és az Országos Egészségbiztosítási Pénztár Észak-alföldi Területi Hivatala közötti finanszírozási szerződés,</w:t>
      </w:r>
    </w:p>
    <w:p w:rsidR="00F71DE7" w:rsidRDefault="00E06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felelősségbiztosítás.</w:t>
      </w:r>
    </w:p>
    <w:p w:rsidR="00F71DE7" w:rsidRDefault="00F71D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1DE7" w:rsidRDefault="00E06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 A</w:t>
      </w:r>
      <w:r>
        <w:rPr>
          <w:rFonts w:ascii="Times New Roman" w:hAnsi="Times New Roman"/>
          <w:sz w:val="26"/>
          <w:szCs w:val="26"/>
        </w:rPr>
        <w:t xml:space="preserve"> Megbízott részére a feladat ellátásához szükséges pénzügyi fedezetet az Országos Egészségbiztosítási Pénztár Észak-alföldi Területi Hivatala által mindenkor folyósított összeg biztosítja, úgy, hogy a Megbízott közvetlen finanszírozási szerződést köt az OE</w:t>
      </w:r>
      <w:r>
        <w:rPr>
          <w:rFonts w:ascii="Times New Roman" w:hAnsi="Times New Roman"/>
          <w:sz w:val="26"/>
          <w:szCs w:val="26"/>
        </w:rPr>
        <w:t>P-pel.</w:t>
      </w:r>
    </w:p>
    <w:p w:rsidR="00F71DE7" w:rsidRDefault="00F71D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1DE7" w:rsidRDefault="00E06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 A szerződés megszűnése esetén a Megbízó vállalja, hogy az ezen megállapodás Megbízó által történő azonnali hatályú felmondását kivéve, a vállalkozót visszahelyezi közalkalmazotti állásába a szerződés hatálybalépését követően 3 évig.</w:t>
      </w:r>
    </w:p>
    <w:p w:rsidR="00F71DE7" w:rsidRDefault="00F71D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1DE7" w:rsidRDefault="00E06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 A szer</w:t>
      </w:r>
      <w:r>
        <w:rPr>
          <w:rFonts w:ascii="Times New Roman" w:hAnsi="Times New Roman"/>
          <w:sz w:val="26"/>
          <w:szCs w:val="26"/>
        </w:rPr>
        <w:t>ződés határozatlan időre szól.</w:t>
      </w:r>
    </w:p>
    <w:p w:rsidR="00F71DE7" w:rsidRDefault="00F71D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1DE7" w:rsidRDefault="00E06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 A szerződés közös megegyezéssel módosítható, illetve meg is szüntethető, különösen, ha a vonatkozó jogszabályok megváltoznak, vagy a körülményekben lényeges változások állnak be.</w:t>
      </w:r>
    </w:p>
    <w:p w:rsidR="00F71DE7" w:rsidRDefault="00F71D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1DE7" w:rsidRDefault="00E06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 A szerződést bármelyik fél három hón</w:t>
      </w:r>
      <w:r>
        <w:rPr>
          <w:rFonts w:ascii="Times New Roman" w:hAnsi="Times New Roman"/>
          <w:sz w:val="26"/>
          <w:szCs w:val="26"/>
        </w:rPr>
        <w:t xml:space="preserve">apos határidővel írásban felmondhatja. A 3 hónapos felmondási idő alkalmazásával a tárgyév december 31-re mondható fel. A felmondást a tárgyév október 1-je előtt kell közölni. Ennél később közölt felmondás a következő év végére szólhat. </w:t>
      </w:r>
    </w:p>
    <w:p w:rsidR="00F71DE7" w:rsidRDefault="00F71D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1DE7" w:rsidRDefault="00E06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 A Megbízó eze</w:t>
      </w:r>
      <w:r>
        <w:rPr>
          <w:rFonts w:ascii="Times New Roman" w:hAnsi="Times New Roman"/>
          <w:sz w:val="26"/>
          <w:szCs w:val="26"/>
        </w:rPr>
        <w:t>n szerződés Megbízott részéről történő megszegése esetén azonnali hatállyal írásban felmondhatja a szerződést.</w:t>
      </w:r>
    </w:p>
    <w:p w:rsidR="00F71DE7" w:rsidRDefault="00F71D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1DE7" w:rsidRDefault="00E06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17. A megállapodás azonnali hatállyal megszűnik, ha </w:t>
      </w:r>
    </w:p>
    <w:p w:rsidR="00F71DE7" w:rsidRDefault="00E06BA3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az Országos Egészségbiztosítási Pénztár Észak-alföldi Területi Hivatala a </w:t>
      </w:r>
      <w:r>
        <w:rPr>
          <w:rFonts w:ascii="Times New Roman" w:hAnsi="Times New Roman"/>
          <w:sz w:val="26"/>
          <w:szCs w:val="26"/>
        </w:rPr>
        <w:t>védőnővel   bármilyen oknál fogva a finanszírozási szerződést felbontotta, vagy nem hosszabbította meg, vagy a szerződés jogérvényesen megszűnik,</w:t>
      </w:r>
    </w:p>
    <w:p w:rsidR="00F71DE7" w:rsidRDefault="00E06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a Járási Népegészségügyi Intézet a működési engedélyt visszavonta,</w:t>
      </w:r>
    </w:p>
    <w:p w:rsidR="00F71DE7" w:rsidRDefault="00E06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a Megbízott </w:t>
      </w:r>
      <w:r>
        <w:rPr>
          <w:rFonts w:ascii="Times New Roman" w:hAnsi="Times New Roman"/>
          <w:sz w:val="26"/>
          <w:szCs w:val="26"/>
        </w:rPr>
        <w:t>felelősségbiztosítással nem rendelkezik,</w:t>
      </w:r>
    </w:p>
    <w:p w:rsidR="00F71DE7" w:rsidRDefault="00E06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a Megbízottra jogerősen foglalkoztatástól való eltiltás büntetést szabnak ki,</w:t>
      </w:r>
    </w:p>
    <w:p w:rsidR="00F71DE7" w:rsidRDefault="00E06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a Megbízott vállalkozói engedélyét jogerősen visszavonták.</w:t>
      </w:r>
    </w:p>
    <w:p w:rsidR="00F71DE7" w:rsidRDefault="00F71D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1DE7" w:rsidRDefault="00E06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 A szerződésben nem szabályozott kérdésekre a mindenkor hatályos v</w:t>
      </w:r>
      <w:r>
        <w:rPr>
          <w:rFonts w:ascii="Times New Roman" w:hAnsi="Times New Roman"/>
          <w:sz w:val="26"/>
          <w:szCs w:val="26"/>
        </w:rPr>
        <w:t>onatkozó jogszabályok – a szerződés aláírásakor hatályos: az egészségügyi alapellátásról szóló 2015. évi CXXIII. törvény, illetve az iskola-egészségügyi ellátásról szóló 26/1997. (IX. 3.) NM rendelet –, a finanszírozásra vonatkozó egészségügyi és egészségb</w:t>
      </w:r>
      <w:r>
        <w:rPr>
          <w:rFonts w:ascii="Times New Roman" w:hAnsi="Times New Roman"/>
          <w:sz w:val="26"/>
          <w:szCs w:val="26"/>
        </w:rPr>
        <w:t>iztosítási jogszabályok, valamint a Polgári Törvénykönyv vonatkozó szabályai az irányadóak.</w:t>
      </w:r>
    </w:p>
    <w:p w:rsidR="00F71DE7" w:rsidRDefault="00F71DE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:rsidR="00F71DE7" w:rsidRDefault="00E06BA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Jelen szerződést Szerződő felek elolvasása és értelmezése után, mint akaratukkal mindenben megegyezőt alulírott helyen és időben jóváhagyólag aláírták.</w:t>
      </w:r>
    </w:p>
    <w:p w:rsidR="00F71DE7" w:rsidRDefault="00F71D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1DE7" w:rsidRDefault="00E06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Jelen fela</w:t>
      </w:r>
      <w:r>
        <w:rPr>
          <w:rFonts w:ascii="Times New Roman" w:hAnsi="Times New Roman"/>
          <w:sz w:val="26"/>
          <w:szCs w:val="26"/>
        </w:rPr>
        <w:t>dat-ellátási szerződést Berettyóújfalu Város Önkormányzata Humánpolitikai Bizottsága ………./2019. (XII. 10.) számú határozatával hagyta jóvá.</w:t>
      </w:r>
    </w:p>
    <w:p w:rsidR="00F71DE7" w:rsidRDefault="00F71DE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F71DE7" w:rsidRDefault="00F71DE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F71DE7" w:rsidRDefault="00E06BA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Berettyóújfalu, 2019. ………………………………………….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F71DE7" w:rsidRDefault="00F71DE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F71DE7" w:rsidRDefault="00F71D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1DE7" w:rsidRDefault="00E06BA3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Megbízó Berettyóújfalu Város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Megbízott </w:t>
      </w:r>
      <w:r>
        <w:rPr>
          <w:rFonts w:ascii="Times New Roman" w:eastAsia="Times New Roman" w:hAnsi="Times New Roman" w:cs="Times New Roman"/>
          <w:sz w:val="26"/>
          <w:szCs w:val="26"/>
        </w:rPr>
        <w:t>Preventív Plu</w:t>
      </w:r>
      <w:r>
        <w:rPr>
          <w:rFonts w:ascii="Times New Roman" w:eastAsia="Times New Roman" w:hAnsi="Times New Roman" w:cs="Times New Roman"/>
          <w:sz w:val="26"/>
          <w:szCs w:val="26"/>
        </w:rPr>
        <w:t>sz Kft.</w:t>
      </w:r>
    </w:p>
    <w:p w:rsidR="00F71DE7" w:rsidRDefault="00E06BA3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Önkormányzata részéről: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képviseletében</w:t>
      </w:r>
    </w:p>
    <w:p w:rsidR="00F71DE7" w:rsidRDefault="00F71D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1DE7" w:rsidRDefault="00F71D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1DE7" w:rsidRDefault="00E06BA3">
      <w:pPr>
        <w:tabs>
          <w:tab w:val="left" w:pos="284"/>
          <w:tab w:val="left" w:leader="dot" w:pos="2694"/>
          <w:tab w:val="left" w:pos="3261"/>
          <w:tab w:val="left" w:leader="dot" w:pos="5670"/>
          <w:tab w:val="left" w:pos="6379"/>
          <w:tab w:val="left" w:leader="dot" w:pos="8931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F71DE7" w:rsidRDefault="00E06BA3">
      <w:pPr>
        <w:tabs>
          <w:tab w:val="center" w:pos="1418"/>
          <w:tab w:val="center" w:pos="4395"/>
          <w:tab w:val="center" w:pos="765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Muraközi István</w:t>
      </w:r>
      <w:r>
        <w:rPr>
          <w:rFonts w:ascii="Times New Roman" w:hAnsi="Times New Roman" w:cs="Times New Roman"/>
          <w:sz w:val="26"/>
          <w:szCs w:val="26"/>
        </w:rPr>
        <w:tab/>
        <w:t>Dézsi Ferencné</w:t>
      </w:r>
      <w:r>
        <w:rPr>
          <w:rFonts w:ascii="Times New Roman" w:hAnsi="Times New Roman" w:cs="Times New Roman"/>
          <w:sz w:val="26"/>
          <w:szCs w:val="26"/>
        </w:rPr>
        <w:tab/>
        <w:t xml:space="preserve">  Baloghné Zám Éva </w:t>
      </w:r>
    </w:p>
    <w:p w:rsidR="00F71DE7" w:rsidRDefault="00E06BA3">
      <w:pPr>
        <w:tabs>
          <w:tab w:val="center" w:pos="1276"/>
          <w:tab w:val="center" w:pos="4395"/>
          <w:tab w:val="center" w:pos="751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polgármester</w:t>
      </w:r>
      <w:r>
        <w:rPr>
          <w:rFonts w:ascii="Times New Roman" w:hAnsi="Times New Roman" w:cs="Times New Roman"/>
          <w:sz w:val="26"/>
          <w:szCs w:val="26"/>
        </w:rPr>
        <w:tab/>
        <w:t>pénzügyi irodavezető</w:t>
      </w:r>
      <w:r>
        <w:rPr>
          <w:rFonts w:ascii="Times New Roman" w:hAnsi="Times New Roman" w:cs="Times New Roman"/>
          <w:sz w:val="26"/>
          <w:szCs w:val="26"/>
        </w:rPr>
        <w:tab/>
        <w:t>védőnő</w:t>
      </w:r>
    </w:p>
    <w:p w:rsidR="00F71DE7" w:rsidRDefault="00F71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1DE7" w:rsidRDefault="00F71D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1DE7" w:rsidRDefault="00E06BA3">
      <w:pPr>
        <w:widowControl w:val="0"/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Határidő: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azonnal</w:t>
      </w:r>
    </w:p>
    <w:p w:rsidR="00F71DE7" w:rsidRDefault="00E06BA3">
      <w:pPr>
        <w:widowControl w:val="0"/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Felelős: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Nagy László </w:t>
      </w:r>
      <w:r>
        <w:rPr>
          <w:rFonts w:ascii="Times New Roman" w:eastAsia="Times New Roman" w:hAnsi="Times New Roman" w:cs="Times New Roman"/>
          <w:sz w:val="26"/>
          <w:szCs w:val="26"/>
        </w:rPr>
        <w:t>bizottsági elnök</w:t>
      </w:r>
    </w:p>
    <w:p w:rsidR="00F71DE7" w:rsidRDefault="00F71D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1DE7" w:rsidRDefault="00F71D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71DE7" w:rsidRDefault="00F71D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71DE7" w:rsidRDefault="00F71D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71DE7" w:rsidRDefault="00F71D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71DE7" w:rsidRDefault="00F71D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71DE7" w:rsidRDefault="00F71D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71DE7" w:rsidRDefault="00F71D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71DE7" w:rsidRDefault="00F71D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71DE7" w:rsidRDefault="00F71D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71DE7" w:rsidRDefault="00F71D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71DE7" w:rsidRDefault="00F71DE7">
      <w:pPr>
        <w:spacing w:after="0" w:line="240" w:lineRule="auto"/>
        <w:jc w:val="both"/>
      </w:pPr>
    </w:p>
    <w:sectPr w:rsidR="00F71DE7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06BA3">
      <w:pPr>
        <w:spacing w:after="0" w:line="240" w:lineRule="auto"/>
      </w:pPr>
      <w:r>
        <w:separator/>
      </w:r>
    </w:p>
  </w:endnote>
  <w:endnote w:type="continuationSeparator" w:id="0">
    <w:p w:rsidR="00000000" w:rsidRDefault="00E0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8583364"/>
      <w:docPartObj>
        <w:docPartGallery w:val="Page Numbers (Bottom of Page)"/>
        <w:docPartUnique/>
      </w:docPartObj>
    </w:sdtPr>
    <w:sdtEndPr/>
    <w:sdtContent>
      <w:p w:rsidR="00F71DE7" w:rsidRDefault="00E06BA3">
        <w:pPr>
          <w:pStyle w:val="ll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06BA3">
      <w:pPr>
        <w:spacing w:after="0" w:line="240" w:lineRule="auto"/>
      </w:pPr>
      <w:r>
        <w:separator/>
      </w:r>
    </w:p>
  </w:footnote>
  <w:footnote w:type="continuationSeparator" w:id="0">
    <w:p w:rsidR="00000000" w:rsidRDefault="00E06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A49"/>
    <w:multiLevelType w:val="multilevel"/>
    <w:tmpl w:val="12C67E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F40858"/>
    <w:multiLevelType w:val="multilevel"/>
    <w:tmpl w:val="B47A3E50"/>
    <w:lvl w:ilvl="0">
      <w:start w:val="3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E7"/>
    <w:rsid w:val="000A07F9"/>
    <w:rsid w:val="00B6369E"/>
    <w:rsid w:val="00E06BA3"/>
    <w:rsid w:val="00F71DE7"/>
    <w:rsid w:val="00FB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3BE6"/>
  <w15:docId w15:val="{696582D5-513B-45E2-8EF2-5E9C1356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024AE1"/>
    <w:rPr>
      <w:rFonts w:ascii="Segoe UI" w:hAnsi="Segoe UI" w:cs="Segoe UI"/>
      <w:sz w:val="18"/>
      <w:szCs w:val="18"/>
    </w:rPr>
  </w:style>
  <w:style w:type="character" w:customStyle="1" w:styleId="lfejChar">
    <w:name w:val="Élőfej Char"/>
    <w:basedOn w:val="Bekezdsalapbettpusa"/>
    <w:uiPriority w:val="99"/>
    <w:qFormat/>
    <w:rsid w:val="004C05FA"/>
  </w:style>
  <w:style w:type="character" w:customStyle="1" w:styleId="llbChar">
    <w:name w:val="Élőláb Char"/>
    <w:basedOn w:val="Bekezdsalapbettpusa"/>
    <w:uiPriority w:val="99"/>
    <w:qFormat/>
    <w:rsid w:val="004C05FA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/>
      <w:sz w:val="24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rFonts w:ascii="Times New Roman" w:hAnsi="Times New Roman"/>
      <w:sz w:val="24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rFonts w:ascii="Times New Roman" w:hAnsi="Times New Roman"/>
      <w:sz w:val="24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rFonts w:ascii="Times New Roman" w:hAnsi="Times New Roman"/>
      <w:sz w:val="24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ascii="Times New Roman" w:hAnsi="Times New Roman"/>
      <w:sz w:val="24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rFonts w:ascii="Times New Roman" w:hAnsi="Times New Roman"/>
      <w:sz w:val="24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rFonts w:ascii="Times New Roman" w:hAnsi="Times New Roman"/>
      <w:sz w:val="24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6A3A0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024AE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fej">
    <w:name w:val="header"/>
    <w:basedOn w:val="Norml"/>
    <w:uiPriority w:val="99"/>
    <w:unhideWhenUsed/>
    <w:rsid w:val="004C05FA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4C05F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l"/>
    <w:qFormat/>
    <w:rsid w:val="00693331"/>
    <w:pPr>
      <w:spacing w:beforeAutospacing="1" w:after="142" w:line="288" w:lineRule="auto"/>
    </w:pPr>
    <w:rPr>
      <w:rFonts w:ascii="Calibri" w:eastAsia="Times New Roman" w:hAnsi="Calibri" w:cs="Times New Roman"/>
      <w:color w:val="000000"/>
    </w:rPr>
  </w:style>
  <w:style w:type="paragraph" w:styleId="NormlWeb">
    <w:name w:val="Normal (Web)"/>
    <w:basedOn w:val="Norml"/>
    <w:uiPriority w:val="99"/>
    <w:semiHidden/>
    <w:unhideWhenUsed/>
    <w:qFormat/>
    <w:rsid w:val="004614FF"/>
    <w:pPr>
      <w:spacing w:beforeAutospacing="1" w:after="119" w:line="254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1300</Words>
  <Characters>8976</Characters>
  <Application>Microsoft Office Word</Application>
  <DocSecurity>0</DocSecurity>
  <Lines>74</Lines>
  <Paragraphs>20</Paragraphs>
  <ScaleCrop>false</ScaleCrop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Moncsilaptop</dc:creator>
  <cp:lastModifiedBy>dr. Körtvélyesi Viktor</cp:lastModifiedBy>
  <cp:revision>5</cp:revision>
  <cp:lastPrinted>2016-11-17T12:17:00Z</cp:lastPrinted>
  <dcterms:created xsi:type="dcterms:W3CDTF">2019-12-04T09:21:00Z</dcterms:created>
  <dcterms:modified xsi:type="dcterms:W3CDTF">2019-12-04T09:23:00Z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