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2D104" w14:textId="5F913684" w:rsidR="0099685F" w:rsidRDefault="00C93AC2" w:rsidP="00AB4F87">
      <w:pPr>
        <w:pStyle w:val="Cmsor6"/>
        <w:numPr>
          <w:ilvl w:val="0"/>
          <w:numId w:val="0"/>
        </w:numPr>
      </w:pPr>
      <w:bookmarkStart w:id="0" w:name="_Hlk118368683"/>
      <w:r>
        <w:rPr>
          <w:sz w:val="24"/>
        </w:rPr>
        <w:t>PÉNZÜGYI</w:t>
      </w:r>
      <w:r w:rsidR="0099685F">
        <w:rPr>
          <w:sz w:val="24"/>
        </w:rPr>
        <w:t xml:space="preserve"> BIZOTTSÁG</w:t>
      </w:r>
    </w:p>
    <w:p w14:paraId="23E94432" w14:textId="77777777" w:rsidR="0099685F" w:rsidRDefault="0099685F" w:rsidP="0099685F">
      <w:pPr>
        <w:pBdr>
          <w:top w:val="none" w:sz="0" w:space="0" w:color="000000"/>
          <w:left w:val="none" w:sz="0" w:space="0" w:color="000000"/>
          <w:bottom w:val="single" w:sz="8" w:space="1" w:color="000000"/>
          <w:right w:val="none" w:sz="0" w:space="0" w:color="000000"/>
        </w:pBdr>
      </w:pPr>
    </w:p>
    <w:p w14:paraId="46E9FF6A" w14:textId="77777777" w:rsidR="0099685F" w:rsidRDefault="0099685F" w:rsidP="0099685F"/>
    <w:p w14:paraId="19F869C4" w14:textId="77777777" w:rsidR="0099685F" w:rsidRDefault="0099685F" w:rsidP="0099685F">
      <w:pPr>
        <w:pStyle w:val="Cmsor1"/>
        <w:numPr>
          <w:ilvl w:val="2"/>
          <w:numId w:val="1"/>
        </w:numPr>
        <w:spacing w:line="240" w:lineRule="auto"/>
      </w:pPr>
      <w:r>
        <w:rPr>
          <w:sz w:val="24"/>
        </w:rPr>
        <w:t>H A T Á R O Z A T</w:t>
      </w:r>
    </w:p>
    <w:p w14:paraId="69FE3906" w14:textId="77777777" w:rsidR="0099685F" w:rsidRDefault="000A6341" w:rsidP="0099685F">
      <w:pPr>
        <w:pBdr>
          <w:top w:val="none" w:sz="0" w:space="0" w:color="000000"/>
          <w:left w:val="none" w:sz="0" w:space="0" w:color="000000"/>
          <w:bottom w:val="single" w:sz="8" w:space="3" w:color="000000"/>
          <w:right w:val="none" w:sz="0" w:space="0" w:color="000000"/>
        </w:pBdr>
        <w:ind w:left="3540" w:hanging="3540"/>
        <w:jc w:val="both"/>
      </w:pPr>
      <w:proofErr w:type="gramStart"/>
      <w:r>
        <w:rPr>
          <w:b/>
        </w:rPr>
        <w:t xml:space="preserve">Tárgykód:  </w:t>
      </w:r>
      <w:r w:rsidR="0099685F">
        <w:rPr>
          <w:b/>
        </w:rPr>
        <w:t xml:space="preserve"> </w:t>
      </w:r>
      <w:proofErr w:type="gramEnd"/>
      <w:r w:rsidR="0099685F">
        <w:rPr>
          <w:b/>
        </w:rPr>
        <w:t xml:space="preserve">      Száma:</w:t>
      </w:r>
      <w:r w:rsidR="0099685F">
        <w:rPr>
          <w:b/>
        </w:rPr>
        <w:tab/>
      </w:r>
      <w:r w:rsidR="0099685F">
        <w:rPr>
          <w:b/>
        </w:rPr>
        <w:tab/>
      </w:r>
      <w:r w:rsidR="0099685F">
        <w:rPr>
          <w:b/>
        </w:rPr>
        <w:tab/>
        <w:t xml:space="preserve">                         t á r g y a</w:t>
      </w:r>
    </w:p>
    <w:p w14:paraId="58DE9D8E" w14:textId="77777777" w:rsidR="0099685F" w:rsidRDefault="0099685F" w:rsidP="0099685F"/>
    <w:p w14:paraId="6F4F2C85" w14:textId="64E540BC" w:rsidR="0099685F" w:rsidRDefault="0099685F" w:rsidP="008378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703"/>
          <w:tab w:val="left" w:pos="5108"/>
        </w:tabs>
        <w:ind w:left="3544" w:hanging="3544"/>
        <w:jc w:val="both"/>
      </w:pPr>
      <w:r>
        <w:rPr>
          <w:b/>
        </w:rPr>
        <w:t xml:space="preserve">A20               </w:t>
      </w:r>
      <w:r w:rsidR="00A36C20">
        <w:rPr>
          <w:b/>
        </w:rPr>
        <w:t>1</w:t>
      </w:r>
      <w:r w:rsidR="00464ECE">
        <w:rPr>
          <w:b/>
        </w:rPr>
        <w:t>4</w:t>
      </w:r>
      <w:r w:rsidR="00A840A4">
        <w:rPr>
          <w:b/>
        </w:rPr>
        <w:t>/20</w:t>
      </w:r>
      <w:r w:rsidR="00FC5382">
        <w:rPr>
          <w:b/>
        </w:rPr>
        <w:t>2</w:t>
      </w:r>
      <w:r w:rsidR="00BD4031">
        <w:rPr>
          <w:b/>
        </w:rPr>
        <w:t>3</w:t>
      </w:r>
      <w:r w:rsidR="00A840A4">
        <w:rPr>
          <w:b/>
        </w:rPr>
        <w:t>. (</w:t>
      </w:r>
      <w:r w:rsidR="0093396A">
        <w:rPr>
          <w:b/>
        </w:rPr>
        <w:t>I</w:t>
      </w:r>
      <w:r w:rsidR="00464ECE">
        <w:rPr>
          <w:b/>
        </w:rPr>
        <w:t>I</w:t>
      </w:r>
      <w:r w:rsidR="00A36C20">
        <w:rPr>
          <w:b/>
        </w:rPr>
        <w:t>I</w:t>
      </w:r>
      <w:r w:rsidR="005416FD">
        <w:rPr>
          <w:b/>
        </w:rPr>
        <w:t xml:space="preserve">. </w:t>
      </w:r>
      <w:r w:rsidR="00FA5227">
        <w:rPr>
          <w:b/>
        </w:rPr>
        <w:t>2</w:t>
      </w:r>
      <w:r w:rsidR="00464ECE">
        <w:rPr>
          <w:b/>
        </w:rPr>
        <w:t>1</w:t>
      </w:r>
      <w:r>
        <w:rPr>
          <w:b/>
        </w:rPr>
        <w:t>.)</w:t>
      </w:r>
      <w:r w:rsidR="00BD4031">
        <w:rPr>
          <w:b/>
        </w:rPr>
        <w:tab/>
      </w:r>
      <w:r w:rsidR="0088767F" w:rsidRPr="00591CDB">
        <w:rPr>
          <w:rFonts w:eastAsia="SimSun"/>
          <w:lang w:bidi="hi-IN"/>
        </w:rPr>
        <w:t>„Belterületi utak fejlesztése Berettyóújfaluban” tárgyú projektek tervezési feladatai tárgyú közbeszerzési eljárás megindításá</w:t>
      </w:r>
      <w:r w:rsidR="0088767F">
        <w:rPr>
          <w:rFonts w:eastAsia="SimSun"/>
          <w:lang w:bidi="hi-IN"/>
        </w:rPr>
        <w:t>nak javaslata</w:t>
      </w:r>
    </w:p>
    <w:p w14:paraId="4B6BE5A6" w14:textId="77777777" w:rsidR="00EA788F" w:rsidRDefault="00EA788F" w:rsidP="0099685F">
      <w:pPr>
        <w:pBdr>
          <w:top w:val="none" w:sz="0" w:space="0" w:color="000000"/>
          <w:left w:val="none" w:sz="0" w:space="0" w:color="000000"/>
          <w:bottom w:val="single" w:sz="8" w:space="1" w:color="000000"/>
          <w:right w:val="none" w:sz="0" w:space="0" w:color="000000"/>
        </w:pBdr>
        <w:ind w:left="3540" w:hanging="3538"/>
        <w:jc w:val="both"/>
        <w:rPr>
          <w:b/>
          <w:bCs/>
        </w:rPr>
      </w:pPr>
    </w:p>
    <w:bookmarkEnd w:id="0"/>
    <w:p w14:paraId="793C5A43" w14:textId="77777777" w:rsidR="001675B0" w:rsidRDefault="001675B0" w:rsidP="001675B0"/>
    <w:p w14:paraId="1B5FBA99" w14:textId="59D3F7E7" w:rsidR="001675B0" w:rsidRDefault="001675B0" w:rsidP="001675B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703"/>
          <w:tab w:val="left" w:pos="5108"/>
        </w:tabs>
        <w:ind w:left="3544" w:hanging="3544"/>
        <w:jc w:val="both"/>
      </w:pPr>
      <w:r>
        <w:rPr>
          <w:b/>
        </w:rPr>
        <w:t>A20               1</w:t>
      </w:r>
      <w:r>
        <w:rPr>
          <w:b/>
        </w:rPr>
        <w:t>5</w:t>
      </w:r>
      <w:r>
        <w:rPr>
          <w:b/>
        </w:rPr>
        <w:t>/2023. (III. 21.)</w:t>
      </w:r>
      <w:r>
        <w:rPr>
          <w:b/>
        </w:rPr>
        <w:tab/>
      </w:r>
      <w:r w:rsidR="0088767F">
        <w:rPr>
          <w:rFonts w:eastAsia="SimSun"/>
          <w:lang w:bidi="hi-IN"/>
        </w:rPr>
        <w:t>A</w:t>
      </w:r>
      <w:r w:rsidR="0088767F" w:rsidRPr="00591CDB">
        <w:rPr>
          <w:rFonts w:eastAsia="SimSun"/>
          <w:lang w:bidi="hi-IN"/>
        </w:rPr>
        <w:t xml:space="preserve"> berettyóújfalui 4106 hrsz-ú önkormányzati tulajdonú ingatlan versenytárgyalás útján történő értékesítésre kijelölés</w:t>
      </w:r>
      <w:r w:rsidR="0088767F">
        <w:rPr>
          <w:rFonts w:eastAsia="SimSun"/>
          <w:lang w:bidi="hi-IN"/>
        </w:rPr>
        <w:t>ének javaslata</w:t>
      </w:r>
    </w:p>
    <w:p w14:paraId="4286359B" w14:textId="77777777" w:rsidR="001675B0" w:rsidRDefault="001675B0" w:rsidP="001675B0">
      <w:pPr>
        <w:pBdr>
          <w:top w:val="none" w:sz="0" w:space="0" w:color="000000"/>
          <w:left w:val="none" w:sz="0" w:space="0" w:color="000000"/>
          <w:bottom w:val="single" w:sz="8" w:space="1" w:color="000000"/>
          <w:right w:val="none" w:sz="0" w:space="0" w:color="000000"/>
        </w:pBdr>
        <w:ind w:left="3540" w:hanging="3538"/>
        <w:jc w:val="both"/>
        <w:rPr>
          <w:b/>
          <w:bCs/>
        </w:rPr>
      </w:pPr>
    </w:p>
    <w:p w14:paraId="2D6FC6EF" w14:textId="77777777" w:rsidR="001675B0" w:rsidRDefault="001675B0" w:rsidP="001675B0"/>
    <w:p w14:paraId="342F99CA" w14:textId="3FC4E3C2" w:rsidR="001675B0" w:rsidRDefault="001675B0" w:rsidP="001675B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703"/>
          <w:tab w:val="left" w:pos="5108"/>
        </w:tabs>
        <w:ind w:left="3544" w:hanging="3544"/>
        <w:jc w:val="both"/>
      </w:pPr>
      <w:r>
        <w:rPr>
          <w:b/>
        </w:rPr>
        <w:t>A20               1</w:t>
      </w:r>
      <w:r>
        <w:rPr>
          <w:b/>
        </w:rPr>
        <w:t>6</w:t>
      </w:r>
      <w:r>
        <w:rPr>
          <w:b/>
        </w:rPr>
        <w:t>/2023. (III. 21.)</w:t>
      </w:r>
      <w:r>
        <w:rPr>
          <w:b/>
        </w:rPr>
        <w:tab/>
      </w:r>
      <w:r w:rsidR="0088767F">
        <w:rPr>
          <w:rFonts w:eastAsia="SimSun"/>
          <w:lang w:bidi="hi-IN"/>
        </w:rPr>
        <w:t>A</w:t>
      </w:r>
      <w:r w:rsidR="0088767F" w:rsidRPr="00591CDB">
        <w:rPr>
          <w:rFonts w:eastAsia="SimSun"/>
          <w:lang w:bidi="hi-IN"/>
        </w:rPr>
        <w:t xml:space="preserve"> piaci sátor versenytárgyalás útján történő értékesítésre kijelölésé</w:t>
      </w:r>
      <w:r w:rsidR="0088767F">
        <w:rPr>
          <w:rFonts w:eastAsia="SimSun"/>
          <w:lang w:bidi="hi-IN"/>
        </w:rPr>
        <w:t>nek javaslata</w:t>
      </w:r>
    </w:p>
    <w:p w14:paraId="212BA17E" w14:textId="77777777" w:rsidR="001675B0" w:rsidRDefault="001675B0" w:rsidP="001675B0">
      <w:pPr>
        <w:pBdr>
          <w:top w:val="none" w:sz="0" w:space="0" w:color="000000"/>
          <w:left w:val="none" w:sz="0" w:space="0" w:color="000000"/>
          <w:bottom w:val="single" w:sz="8" w:space="1" w:color="000000"/>
          <w:right w:val="none" w:sz="0" w:space="0" w:color="000000"/>
        </w:pBdr>
        <w:ind w:left="3540" w:hanging="3538"/>
        <w:jc w:val="both"/>
        <w:rPr>
          <w:b/>
          <w:bCs/>
        </w:rPr>
      </w:pPr>
    </w:p>
    <w:p w14:paraId="6F0C5329" w14:textId="77777777" w:rsidR="001675B0" w:rsidRDefault="001675B0" w:rsidP="001675B0"/>
    <w:p w14:paraId="46DF4B33" w14:textId="66B5FEF2" w:rsidR="001675B0" w:rsidRDefault="001675B0" w:rsidP="001675B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703"/>
          <w:tab w:val="left" w:pos="5108"/>
        </w:tabs>
        <w:ind w:left="3544" w:hanging="3544"/>
        <w:jc w:val="both"/>
      </w:pPr>
      <w:r>
        <w:rPr>
          <w:b/>
        </w:rPr>
        <w:t>A20               1</w:t>
      </w:r>
      <w:r>
        <w:rPr>
          <w:b/>
        </w:rPr>
        <w:t>7</w:t>
      </w:r>
      <w:r>
        <w:rPr>
          <w:b/>
        </w:rPr>
        <w:t>/2023. (III. 21.)</w:t>
      </w:r>
      <w:r>
        <w:rPr>
          <w:b/>
        </w:rPr>
        <w:tab/>
      </w:r>
      <w:r w:rsidR="00CA4FC0">
        <w:t>A</w:t>
      </w:r>
      <w:r w:rsidR="00CA4FC0" w:rsidRPr="00591CDB">
        <w:t xml:space="preserve"> </w:t>
      </w:r>
      <w:r w:rsidR="00CA4FC0" w:rsidRPr="00591CDB">
        <w:rPr>
          <w:lang w:eastAsia="hu-HU"/>
        </w:rPr>
        <w:t>Közintézmények Szolgáltató Irodájánál alkalmazott élelmezési nyersanyagnormák emelésé</w:t>
      </w:r>
      <w:r w:rsidR="00CA4FC0">
        <w:rPr>
          <w:lang w:eastAsia="hu-HU"/>
        </w:rPr>
        <w:t>nek javaslata</w:t>
      </w:r>
    </w:p>
    <w:p w14:paraId="7F54AE61" w14:textId="77777777" w:rsidR="001675B0" w:rsidRDefault="001675B0" w:rsidP="001675B0">
      <w:pPr>
        <w:pBdr>
          <w:top w:val="none" w:sz="0" w:space="0" w:color="000000"/>
          <w:left w:val="none" w:sz="0" w:space="0" w:color="000000"/>
          <w:bottom w:val="single" w:sz="8" w:space="1" w:color="000000"/>
          <w:right w:val="none" w:sz="0" w:space="0" w:color="000000"/>
        </w:pBdr>
        <w:ind w:left="3540" w:hanging="3538"/>
        <w:jc w:val="both"/>
        <w:rPr>
          <w:b/>
          <w:bCs/>
        </w:rPr>
      </w:pPr>
    </w:p>
    <w:p w14:paraId="6EB2AAAF" w14:textId="77777777" w:rsidR="001675B0" w:rsidRDefault="001675B0" w:rsidP="001675B0"/>
    <w:p w14:paraId="574AE7B2" w14:textId="0DAB5609" w:rsidR="001675B0" w:rsidRDefault="001675B0" w:rsidP="001675B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703"/>
          <w:tab w:val="left" w:pos="5108"/>
        </w:tabs>
        <w:ind w:left="3544" w:hanging="3544"/>
        <w:jc w:val="both"/>
      </w:pPr>
      <w:r>
        <w:rPr>
          <w:b/>
        </w:rPr>
        <w:t>A20               1</w:t>
      </w:r>
      <w:r>
        <w:rPr>
          <w:b/>
        </w:rPr>
        <w:t>8</w:t>
      </w:r>
      <w:r>
        <w:rPr>
          <w:b/>
        </w:rPr>
        <w:t>/2023. (III. 21.)</w:t>
      </w:r>
      <w:r>
        <w:rPr>
          <w:b/>
        </w:rPr>
        <w:tab/>
      </w:r>
      <w:r w:rsidR="00CA4FC0">
        <w:t>A</w:t>
      </w:r>
      <w:r w:rsidR="00CA4FC0" w:rsidRPr="00591CDB">
        <w:t xml:space="preserve"> bölcsődében, a köznevelési és szociális intézményekben alkalmazandó intézményi térítési díjakról szóló rendelet elfogadásá</w:t>
      </w:r>
      <w:r w:rsidR="00CA4FC0">
        <w:t>nak javaslata</w:t>
      </w:r>
    </w:p>
    <w:p w14:paraId="6FA775B2" w14:textId="77777777" w:rsidR="001675B0" w:rsidRDefault="001675B0" w:rsidP="001675B0">
      <w:pPr>
        <w:pBdr>
          <w:top w:val="none" w:sz="0" w:space="0" w:color="000000"/>
          <w:left w:val="none" w:sz="0" w:space="0" w:color="000000"/>
          <w:bottom w:val="single" w:sz="8" w:space="1" w:color="000000"/>
          <w:right w:val="none" w:sz="0" w:space="0" w:color="000000"/>
        </w:pBdr>
        <w:ind w:left="3540" w:hanging="3538"/>
        <w:jc w:val="both"/>
        <w:rPr>
          <w:b/>
          <w:bCs/>
        </w:rPr>
      </w:pPr>
    </w:p>
    <w:p w14:paraId="065B2C4C" w14:textId="77777777" w:rsidR="001675B0" w:rsidRDefault="001675B0" w:rsidP="001675B0"/>
    <w:p w14:paraId="72BF122F" w14:textId="0FD73694" w:rsidR="001675B0" w:rsidRDefault="001675B0" w:rsidP="001675B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703"/>
          <w:tab w:val="left" w:pos="5108"/>
        </w:tabs>
        <w:ind w:left="3544" w:hanging="3544"/>
        <w:jc w:val="both"/>
      </w:pPr>
      <w:r>
        <w:rPr>
          <w:b/>
        </w:rPr>
        <w:t>A20               1</w:t>
      </w:r>
      <w:r>
        <w:rPr>
          <w:b/>
        </w:rPr>
        <w:t>9</w:t>
      </w:r>
      <w:r>
        <w:rPr>
          <w:b/>
        </w:rPr>
        <w:t>/2023. (III. 21.)</w:t>
      </w:r>
      <w:r>
        <w:rPr>
          <w:b/>
        </w:rPr>
        <w:tab/>
      </w:r>
      <w:r w:rsidR="006D6F96">
        <w:t>A</w:t>
      </w:r>
      <w:r w:rsidR="006D6F96" w:rsidRPr="0036402B">
        <w:t xml:space="preserve"> Berettyó Kulturális Központ 2022. évi tevékenységéről szóló beszámoló</w:t>
      </w:r>
      <w:r w:rsidR="006D6F96">
        <w:t xml:space="preserve"> elfogadásának javaslata</w:t>
      </w:r>
    </w:p>
    <w:p w14:paraId="27298638" w14:textId="77777777" w:rsidR="001675B0" w:rsidRDefault="001675B0" w:rsidP="001675B0">
      <w:pPr>
        <w:pBdr>
          <w:top w:val="none" w:sz="0" w:space="0" w:color="000000"/>
          <w:left w:val="none" w:sz="0" w:space="0" w:color="000000"/>
          <w:bottom w:val="single" w:sz="8" w:space="1" w:color="000000"/>
          <w:right w:val="none" w:sz="0" w:space="0" w:color="000000"/>
        </w:pBdr>
        <w:ind w:left="3540" w:hanging="3538"/>
        <w:jc w:val="both"/>
        <w:rPr>
          <w:b/>
          <w:bCs/>
        </w:rPr>
      </w:pPr>
    </w:p>
    <w:p w14:paraId="7F0ED09B" w14:textId="77777777" w:rsidR="001675B0" w:rsidRDefault="001675B0" w:rsidP="001675B0"/>
    <w:p w14:paraId="7665C856" w14:textId="35C32139" w:rsidR="001675B0" w:rsidRDefault="001675B0" w:rsidP="001675B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703"/>
          <w:tab w:val="left" w:pos="5108"/>
        </w:tabs>
        <w:ind w:left="3544" w:hanging="3544"/>
        <w:jc w:val="both"/>
      </w:pPr>
      <w:r>
        <w:rPr>
          <w:b/>
        </w:rPr>
        <w:t xml:space="preserve">A20               </w:t>
      </w:r>
      <w:r>
        <w:rPr>
          <w:b/>
        </w:rPr>
        <w:t>20</w:t>
      </w:r>
      <w:r>
        <w:rPr>
          <w:b/>
        </w:rPr>
        <w:t>/2023. (III. 21.)</w:t>
      </w:r>
      <w:r>
        <w:rPr>
          <w:b/>
        </w:rPr>
        <w:tab/>
      </w:r>
      <w:r w:rsidR="006D6F96">
        <w:t>A</w:t>
      </w:r>
      <w:r w:rsidR="006D6F96" w:rsidRPr="0036402B">
        <w:t xml:space="preserve"> Berettyó Kulturális Központ 2023. évre vonatkozó munkaterv</w:t>
      </w:r>
      <w:r w:rsidR="006D6F96">
        <w:t>e elfogadásának javaslata</w:t>
      </w:r>
    </w:p>
    <w:p w14:paraId="39C3792A" w14:textId="77777777" w:rsidR="001675B0" w:rsidRDefault="001675B0" w:rsidP="001675B0">
      <w:pPr>
        <w:pBdr>
          <w:top w:val="none" w:sz="0" w:space="0" w:color="000000"/>
          <w:left w:val="none" w:sz="0" w:space="0" w:color="000000"/>
          <w:bottom w:val="single" w:sz="8" w:space="1" w:color="000000"/>
          <w:right w:val="none" w:sz="0" w:space="0" w:color="000000"/>
        </w:pBdr>
        <w:ind w:left="3540" w:hanging="3538"/>
        <w:jc w:val="both"/>
        <w:rPr>
          <w:b/>
          <w:bCs/>
        </w:rPr>
      </w:pPr>
    </w:p>
    <w:p w14:paraId="1B0C05B8" w14:textId="77777777" w:rsidR="001675B0" w:rsidRDefault="001675B0" w:rsidP="001675B0"/>
    <w:p w14:paraId="374425EE" w14:textId="0B08371A" w:rsidR="001675B0" w:rsidRDefault="001675B0" w:rsidP="001675B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703"/>
          <w:tab w:val="left" w:pos="5108"/>
        </w:tabs>
        <w:ind w:left="3544" w:hanging="3544"/>
        <w:jc w:val="both"/>
      </w:pPr>
      <w:r>
        <w:rPr>
          <w:b/>
        </w:rPr>
        <w:t xml:space="preserve">A20               </w:t>
      </w:r>
      <w:r>
        <w:rPr>
          <w:b/>
        </w:rPr>
        <w:t>21</w:t>
      </w:r>
      <w:r>
        <w:rPr>
          <w:b/>
        </w:rPr>
        <w:t>/2023. (III. 21.)</w:t>
      </w:r>
      <w:r>
        <w:rPr>
          <w:b/>
        </w:rPr>
        <w:tab/>
      </w:r>
      <w:r w:rsidR="007C3A04">
        <w:t>A</w:t>
      </w:r>
      <w:r w:rsidR="007C3A04" w:rsidRPr="00591CDB">
        <w:t>z N-R-A Busz Kft. részére támogatás nyújtásá</w:t>
      </w:r>
      <w:r w:rsidR="007C3A04">
        <w:t>nak javaslata</w:t>
      </w:r>
    </w:p>
    <w:p w14:paraId="4C6FFD3E" w14:textId="77777777" w:rsidR="001675B0" w:rsidRDefault="001675B0" w:rsidP="001675B0">
      <w:pPr>
        <w:pBdr>
          <w:top w:val="none" w:sz="0" w:space="0" w:color="000000"/>
          <w:left w:val="none" w:sz="0" w:space="0" w:color="000000"/>
          <w:bottom w:val="single" w:sz="8" w:space="1" w:color="000000"/>
          <w:right w:val="none" w:sz="0" w:space="0" w:color="000000"/>
        </w:pBdr>
        <w:ind w:left="3540" w:hanging="3538"/>
        <w:jc w:val="both"/>
        <w:rPr>
          <w:b/>
          <w:bCs/>
        </w:rPr>
      </w:pPr>
    </w:p>
    <w:p w14:paraId="7F530EEF" w14:textId="77777777" w:rsidR="001675B0" w:rsidRDefault="001675B0" w:rsidP="001675B0"/>
    <w:p w14:paraId="3070D7BE" w14:textId="45E82660" w:rsidR="001675B0" w:rsidRDefault="001675B0" w:rsidP="001675B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703"/>
          <w:tab w:val="left" w:pos="5108"/>
        </w:tabs>
        <w:ind w:left="3544" w:hanging="3544"/>
        <w:jc w:val="both"/>
      </w:pPr>
      <w:r>
        <w:rPr>
          <w:b/>
        </w:rPr>
        <w:t xml:space="preserve">A20               </w:t>
      </w:r>
      <w:r>
        <w:rPr>
          <w:b/>
        </w:rPr>
        <w:t>22</w:t>
      </w:r>
      <w:r>
        <w:rPr>
          <w:b/>
        </w:rPr>
        <w:t>/2023. (III. 21.)</w:t>
      </w:r>
      <w:r>
        <w:rPr>
          <w:b/>
        </w:rPr>
        <w:tab/>
      </w:r>
      <w:r w:rsidR="00BA1A6E">
        <w:t>A</w:t>
      </w:r>
      <w:r w:rsidR="00BA1A6E" w:rsidRPr="00591CDB">
        <w:t xml:space="preserve"> berettyóújfalui 335/9 hrsz-ú ingatlan Magyarországi Református Egyház részére történő tulajdonba adás</w:t>
      </w:r>
      <w:r w:rsidR="00BA1A6E">
        <w:t>ának javaslata</w:t>
      </w:r>
    </w:p>
    <w:p w14:paraId="741163AB" w14:textId="77777777" w:rsidR="001675B0" w:rsidRDefault="001675B0" w:rsidP="001675B0">
      <w:pPr>
        <w:pBdr>
          <w:top w:val="none" w:sz="0" w:space="0" w:color="000000"/>
          <w:left w:val="none" w:sz="0" w:space="0" w:color="000000"/>
          <w:bottom w:val="single" w:sz="8" w:space="1" w:color="000000"/>
          <w:right w:val="none" w:sz="0" w:space="0" w:color="000000"/>
        </w:pBdr>
        <w:ind w:left="3540" w:hanging="3538"/>
        <w:jc w:val="both"/>
        <w:rPr>
          <w:b/>
          <w:bCs/>
        </w:rPr>
      </w:pPr>
    </w:p>
    <w:p w14:paraId="5A299A8B" w14:textId="77777777" w:rsidR="001675B0" w:rsidRDefault="001675B0" w:rsidP="001675B0"/>
    <w:p w14:paraId="091AB76B" w14:textId="28E91366" w:rsidR="001675B0" w:rsidRDefault="001675B0" w:rsidP="001675B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703"/>
          <w:tab w:val="left" w:pos="5108"/>
        </w:tabs>
        <w:ind w:left="3544" w:hanging="3544"/>
        <w:jc w:val="both"/>
      </w:pPr>
      <w:r>
        <w:rPr>
          <w:b/>
        </w:rPr>
        <w:t xml:space="preserve">A20               </w:t>
      </w:r>
      <w:r>
        <w:rPr>
          <w:b/>
        </w:rPr>
        <w:t>23</w:t>
      </w:r>
      <w:r>
        <w:rPr>
          <w:b/>
        </w:rPr>
        <w:t>/2023. (III. 21.)</w:t>
      </w:r>
      <w:r>
        <w:rPr>
          <w:b/>
        </w:rPr>
        <w:tab/>
      </w:r>
      <w:r w:rsidR="00BA1A6E">
        <w:rPr>
          <w:rFonts w:eastAsia="SimSun"/>
          <w:lang w:bidi="hi-IN"/>
        </w:rPr>
        <w:t>A</w:t>
      </w:r>
      <w:r w:rsidR="00BA1A6E" w:rsidRPr="00591CDB">
        <w:rPr>
          <w:rFonts w:eastAsia="SimSun"/>
          <w:lang w:bidi="hi-IN"/>
        </w:rPr>
        <w:t xml:space="preserve"> 2023. évi közbeszerzési terv elfogadásá</w:t>
      </w:r>
      <w:r w:rsidR="00BA1A6E">
        <w:rPr>
          <w:rFonts w:eastAsia="SimSun"/>
          <w:lang w:bidi="hi-IN"/>
        </w:rPr>
        <w:t>nak javaslata</w:t>
      </w:r>
    </w:p>
    <w:p w14:paraId="60FB2D14" w14:textId="77777777" w:rsidR="001675B0" w:rsidRDefault="001675B0" w:rsidP="001675B0">
      <w:pPr>
        <w:pBdr>
          <w:top w:val="none" w:sz="0" w:space="0" w:color="000000"/>
          <w:left w:val="none" w:sz="0" w:space="0" w:color="000000"/>
          <w:bottom w:val="single" w:sz="8" w:space="1" w:color="000000"/>
          <w:right w:val="none" w:sz="0" w:space="0" w:color="000000"/>
        </w:pBdr>
        <w:ind w:left="3540" w:hanging="3538"/>
        <w:jc w:val="both"/>
        <w:rPr>
          <w:b/>
          <w:bCs/>
        </w:rPr>
      </w:pPr>
    </w:p>
    <w:p w14:paraId="21DF20B6" w14:textId="77777777" w:rsidR="001675B0" w:rsidRDefault="001675B0" w:rsidP="001675B0"/>
    <w:p w14:paraId="743FDE70" w14:textId="51455FFA" w:rsidR="00C438E6" w:rsidRDefault="00C438E6" w:rsidP="00C1410B"/>
    <w:p w14:paraId="6D7FEC3C" w14:textId="5F96A1A5" w:rsidR="00C438E6" w:rsidRDefault="00C438E6" w:rsidP="00C1410B"/>
    <w:p w14:paraId="30C42DDB" w14:textId="711FE826" w:rsidR="00C438E6" w:rsidRDefault="00C438E6" w:rsidP="00C1410B"/>
    <w:p w14:paraId="7019DF7B" w14:textId="2B9F5E42" w:rsidR="00C438E6" w:rsidRDefault="00C438E6" w:rsidP="00C1410B"/>
    <w:p w14:paraId="1BEFC519" w14:textId="58C8D547" w:rsidR="00C438E6" w:rsidRDefault="00C438E6" w:rsidP="00C1410B"/>
    <w:p w14:paraId="2BAADEDC" w14:textId="55345E22" w:rsidR="009C6179" w:rsidRDefault="009C6179" w:rsidP="00C1410B"/>
    <w:p w14:paraId="550C31BD" w14:textId="4FDD155F" w:rsidR="009C6179" w:rsidRDefault="009C6179" w:rsidP="00C1410B"/>
    <w:p w14:paraId="6F89C50F" w14:textId="1359D1B4" w:rsidR="009C6179" w:rsidRDefault="009C6179" w:rsidP="00C1410B"/>
    <w:p w14:paraId="77CEA69A" w14:textId="4DDA5556" w:rsidR="009C6179" w:rsidRDefault="009C6179" w:rsidP="00C1410B"/>
    <w:p w14:paraId="4C089397" w14:textId="0012EF69" w:rsidR="009C6179" w:rsidRDefault="009C6179" w:rsidP="00C1410B"/>
    <w:p w14:paraId="717743AB" w14:textId="076BDDA1" w:rsidR="009C6179" w:rsidRDefault="009C6179" w:rsidP="00C1410B"/>
    <w:p w14:paraId="502216F8" w14:textId="46D80BC0" w:rsidR="009C6179" w:rsidRDefault="009C6179" w:rsidP="00C1410B"/>
    <w:p w14:paraId="69478E8D" w14:textId="7934B433" w:rsidR="009C6179" w:rsidRDefault="009C6179" w:rsidP="00C1410B"/>
    <w:p w14:paraId="75F207D4" w14:textId="6123413B" w:rsidR="009C6179" w:rsidRDefault="009C6179" w:rsidP="00C1410B"/>
    <w:p w14:paraId="208A5FF5" w14:textId="77900694" w:rsidR="009C6179" w:rsidRDefault="009C6179" w:rsidP="00C1410B"/>
    <w:p w14:paraId="6B594E07" w14:textId="5C1362E5" w:rsidR="009C6179" w:rsidRDefault="009C6179" w:rsidP="00C1410B"/>
    <w:p w14:paraId="6EC5CADF" w14:textId="3504CB7E" w:rsidR="009C6179" w:rsidRDefault="009C6179" w:rsidP="00C1410B"/>
    <w:p w14:paraId="13FF6BA1" w14:textId="48D0C492" w:rsidR="009C6179" w:rsidRDefault="009C6179" w:rsidP="00C1410B"/>
    <w:p w14:paraId="0C120104" w14:textId="29BDA01D" w:rsidR="009C6179" w:rsidRDefault="009C6179" w:rsidP="00C1410B"/>
    <w:p w14:paraId="6AB45212" w14:textId="22BD7F11" w:rsidR="009C6179" w:rsidRDefault="009C6179" w:rsidP="00C1410B"/>
    <w:p w14:paraId="5AC072AF" w14:textId="23FC96AB" w:rsidR="009C6179" w:rsidRDefault="009C6179" w:rsidP="00C1410B"/>
    <w:p w14:paraId="2C2CD199" w14:textId="25E3F2D4" w:rsidR="009C6179" w:rsidRDefault="009C6179" w:rsidP="00C1410B"/>
    <w:p w14:paraId="34E77AD8" w14:textId="2F60836A" w:rsidR="00EA5DBB" w:rsidRDefault="00EA5DBB" w:rsidP="00C1410B"/>
    <w:p w14:paraId="249E5645" w14:textId="696069F5" w:rsidR="00EA5DBB" w:rsidRDefault="00EA5DBB" w:rsidP="00C1410B"/>
    <w:p w14:paraId="32CDD47D" w14:textId="1D5D9C40" w:rsidR="00EA5DBB" w:rsidRDefault="00EA5DBB" w:rsidP="00C1410B"/>
    <w:p w14:paraId="2B3FF8C0" w14:textId="5036ABC0" w:rsidR="00EA5DBB" w:rsidRDefault="00EA5DBB" w:rsidP="00C1410B"/>
    <w:p w14:paraId="5C67C1F6" w14:textId="1388D2B6" w:rsidR="00EA5DBB" w:rsidRDefault="00EA5DBB" w:rsidP="00C1410B"/>
    <w:p w14:paraId="03084984" w14:textId="6FF905AC" w:rsidR="00EA5DBB" w:rsidRDefault="00EA5DBB" w:rsidP="00C1410B"/>
    <w:p w14:paraId="3F5B8495" w14:textId="34FA24AB" w:rsidR="00EA5DBB" w:rsidRDefault="00EA5DBB" w:rsidP="00C1410B"/>
    <w:p w14:paraId="7B5D741B" w14:textId="4B3C34A8" w:rsidR="00EA5DBB" w:rsidRDefault="00EA5DBB" w:rsidP="00C1410B"/>
    <w:p w14:paraId="5FBCECD1" w14:textId="6DD5FB52" w:rsidR="00EA5DBB" w:rsidRDefault="00EA5DBB" w:rsidP="00C1410B"/>
    <w:p w14:paraId="45175A1F" w14:textId="2BE92F4E" w:rsidR="00EA5DBB" w:rsidRDefault="00EA5DBB" w:rsidP="00C1410B"/>
    <w:p w14:paraId="2BC88739" w14:textId="46F85EE9" w:rsidR="00EA5DBB" w:rsidRDefault="00EA5DBB" w:rsidP="00C1410B"/>
    <w:p w14:paraId="415DFC3E" w14:textId="4DA2AA11" w:rsidR="00EA5DBB" w:rsidRDefault="00EA5DBB" w:rsidP="00C1410B"/>
    <w:p w14:paraId="74633C51" w14:textId="1E0DF014" w:rsidR="00EA5DBB" w:rsidRDefault="00EA5DBB" w:rsidP="00C1410B"/>
    <w:p w14:paraId="17C00476" w14:textId="77777777" w:rsidR="00EA5DBB" w:rsidRDefault="00EA5DBB" w:rsidP="00C1410B"/>
    <w:p w14:paraId="79EA1300" w14:textId="23E7DB97" w:rsidR="009C6179" w:rsidRDefault="009C6179" w:rsidP="00C1410B"/>
    <w:p w14:paraId="10DFFB9C" w14:textId="7BC45BA5" w:rsidR="009C6179" w:rsidRDefault="009C6179" w:rsidP="00C1410B"/>
    <w:p w14:paraId="518921CD" w14:textId="14E2838D" w:rsidR="00C438E6" w:rsidRDefault="00C438E6" w:rsidP="00C1410B"/>
    <w:p w14:paraId="50DD760A" w14:textId="5B0631DA" w:rsidR="00C438E6" w:rsidRDefault="00C438E6" w:rsidP="00C1410B"/>
    <w:p w14:paraId="6EB76DC8" w14:textId="77777777" w:rsidR="002D6E20" w:rsidRPr="005C7958" w:rsidRDefault="002D6E20" w:rsidP="005C7958"/>
    <w:p w14:paraId="07B4236F" w14:textId="07013861" w:rsidR="00CA6F16" w:rsidRDefault="00CA6F16" w:rsidP="00CA6F16">
      <w:pPr>
        <w:pStyle w:val="Cmsor6"/>
        <w:numPr>
          <w:ilvl w:val="0"/>
          <w:numId w:val="0"/>
        </w:numPr>
      </w:pPr>
      <w:bookmarkStart w:id="1" w:name="_Hlk118368736"/>
      <w:r>
        <w:rPr>
          <w:sz w:val="24"/>
        </w:rPr>
        <w:lastRenderedPageBreak/>
        <w:t>ÜGYRENDI, KÖZRENDVÉDELMI ÉS TELEPÜLÉSFEJLESZTÉSI BIZOTTSÁG</w:t>
      </w:r>
    </w:p>
    <w:p w14:paraId="24C00A67" w14:textId="77777777" w:rsidR="00CA6F16" w:rsidRDefault="00CA6F16" w:rsidP="00CA6F16">
      <w:pPr>
        <w:pBdr>
          <w:top w:val="none" w:sz="0" w:space="0" w:color="000000"/>
          <w:left w:val="none" w:sz="0" w:space="0" w:color="000000"/>
          <w:bottom w:val="single" w:sz="8" w:space="1" w:color="000000"/>
          <w:right w:val="none" w:sz="0" w:space="0" w:color="000000"/>
        </w:pBdr>
      </w:pPr>
    </w:p>
    <w:p w14:paraId="765BEA48" w14:textId="77777777" w:rsidR="00CA6F16" w:rsidRDefault="00CA6F16" w:rsidP="00CA6F16"/>
    <w:p w14:paraId="3F37B654" w14:textId="77777777" w:rsidR="00CA6F16" w:rsidRDefault="00CA6F16" w:rsidP="00CA6F16">
      <w:pPr>
        <w:pStyle w:val="Cmsor1"/>
        <w:numPr>
          <w:ilvl w:val="2"/>
          <w:numId w:val="1"/>
        </w:numPr>
        <w:spacing w:line="240" w:lineRule="auto"/>
      </w:pPr>
      <w:r>
        <w:rPr>
          <w:sz w:val="24"/>
        </w:rPr>
        <w:t>H A T Á R O Z A T</w:t>
      </w:r>
    </w:p>
    <w:p w14:paraId="7B4F524D" w14:textId="5D0A6D8B" w:rsidR="00135CE4" w:rsidRPr="00633300" w:rsidRDefault="00CA6F16" w:rsidP="00633300">
      <w:pPr>
        <w:pBdr>
          <w:top w:val="none" w:sz="0" w:space="0" w:color="000000"/>
          <w:left w:val="none" w:sz="0" w:space="0" w:color="000000"/>
          <w:bottom w:val="single" w:sz="8" w:space="3" w:color="000000"/>
          <w:right w:val="none" w:sz="0" w:space="0" w:color="000000"/>
        </w:pBdr>
        <w:ind w:left="3540" w:hanging="3540"/>
        <w:jc w:val="both"/>
        <w:rPr>
          <w:b/>
        </w:rPr>
      </w:pPr>
      <w:proofErr w:type="gramStart"/>
      <w:r>
        <w:rPr>
          <w:b/>
        </w:rPr>
        <w:t xml:space="preserve">Tárgykód:   </w:t>
      </w:r>
      <w:proofErr w:type="gramEnd"/>
      <w:r>
        <w:rPr>
          <w:b/>
        </w:rPr>
        <w:t xml:space="preserve">      Száma: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t á r g y a</w:t>
      </w:r>
    </w:p>
    <w:bookmarkEnd w:id="1"/>
    <w:p w14:paraId="015A50A8" w14:textId="77777777" w:rsidR="00464ECE" w:rsidRDefault="00464ECE" w:rsidP="00464ECE"/>
    <w:p w14:paraId="00D4F861" w14:textId="7A84F082" w:rsidR="00464ECE" w:rsidRDefault="00464ECE" w:rsidP="00464EC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703"/>
          <w:tab w:val="left" w:pos="5108"/>
        </w:tabs>
        <w:ind w:left="3544" w:hanging="3544"/>
        <w:jc w:val="both"/>
      </w:pPr>
      <w:r>
        <w:rPr>
          <w:b/>
        </w:rPr>
        <w:t xml:space="preserve">A20               </w:t>
      </w:r>
      <w:r w:rsidR="001675B0">
        <w:rPr>
          <w:b/>
        </w:rPr>
        <w:t>12</w:t>
      </w:r>
      <w:r>
        <w:rPr>
          <w:b/>
        </w:rPr>
        <w:t>/2023. (II</w:t>
      </w:r>
      <w:r w:rsidR="001675B0">
        <w:rPr>
          <w:b/>
        </w:rPr>
        <w:t>I</w:t>
      </w:r>
      <w:r>
        <w:rPr>
          <w:b/>
        </w:rPr>
        <w:t>. 21.)</w:t>
      </w:r>
      <w:r>
        <w:rPr>
          <w:b/>
        </w:rPr>
        <w:tab/>
      </w:r>
      <w:r w:rsidR="0088767F" w:rsidRPr="00591CDB">
        <w:rPr>
          <w:rFonts w:eastAsia="SimSun"/>
          <w:lang w:bidi="hi-IN"/>
        </w:rPr>
        <w:t>„Belterületi utak fejlesztése Berettyóújfaluban” tárgyú projektek tervezési feladatai tárgyú közbeszerzési eljárás megindításá</w:t>
      </w:r>
      <w:r w:rsidR="0088767F">
        <w:rPr>
          <w:rFonts w:eastAsia="SimSun"/>
          <w:lang w:bidi="hi-IN"/>
        </w:rPr>
        <w:t>nak javaslata</w:t>
      </w:r>
    </w:p>
    <w:p w14:paraId="05494F53" w14:textId="77777777" w:rsidR="00464ECE" w:rsidRDefault="00464ECE" w:rsidP="00464ECE">
      <w:pPr>
        <w:pBdr>
          <w:top w:val="none" w:sz="0" w:space="0" w:color="000000"/>
          <w:left w:val="none" w:sz="0" w:space="0" w:color="000000"/>
          <w:bottom w:val="single" w:sz="8" w:space="1" w:color="000000"/>
          <w:right w:val="none" w:sz="0" w:space="0" w:color="000000"/>
        </w:pBdr>
        <w:ind w:left="3540" w:hanging="3538"/>
        <w:jc w:val="both"/>
        <w:rPr>
          <w:b/>
          <w:bCs/>
        </w:rPr>
      </w:pPr>
    </w:p>
    <w:p w14:paraId="76AFBA49" w14:textId="77777777" w:rsidR="001675B0" w:rsidRDefault="001675B0" w:rsidP="001675B0"/>
    <w:p w14:paraId="4E8A710A" w14:textId="6EEC4E4E" w:rsidR="001675B0" w:rsidRDefault="001675B0" w:rsidP="001675B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703"/>
          <w:tab w:val="left" w:pos="5108"/>
        </w:tabs>
        <w:ind w:left="3544" w:hanging="3544"/>
        <w:jc w:val="both"/>
      </w:pPr>
      <w:r>
        <w:rPr>
          <w:b/>
        </w:rPr>
        <w:t xml:space="preserve">A20               </w:t>
      </w:r>
      <w:r>
        <w:rPr>
          <w:b/>
        </w:rPr>
        <w:t>13</w:t>
      </w:r>
      <w:r>
        <w:rPr>
          <w:b/>
        </w:rPr>
        <w:t>/2023. (III. 21.)</w:t>
      </w:r>
      <w:r>
        <w:rPr>
          <w:b/>
        </w:rPr>
        <w:tab/>
      </w:r>
      <w:r w:rsidR="0088767F">
        <w:rPr>
          <w:rFonts w:eastAsia="SimSun"/>
          <w:lang w:bidi="hi-IN"/>
        </w:rPr>
        <w:t>A</w:t>
      </w:r>
      <w:r w:rsidR="0088767F" w:rsidRPr="00591CDB">
        <w:rPr>
          <w:rFonts w:eastAsia="SimSun"/>
          <w:lang w:bidi="hi-IN"/>
        </w:rPr>
        <w:t xml:space="preserve"> berettyóújfalui 4106 hrsz-ú önkormányzati tulajdonú ingatlan versenytárgyalás útján történő értékesítésre kijelölés</w:t>
      </w:r>
      <w:r w:rsidR="0088767F">
        <w:rPr>
          <w:rFonts w:eastAsia="SimSun"/>
          <w:lang w:bidi="hi-IN"/>
        </w:rPr>
        <w:t>ének javaslata</w:t>
      </w:r>
    </w:p>
    <w:p w14:paraId="301F637A" w14:textId="77777777" w:rsidR="001675B0" w:rsidRDefault="001675B0" w:rsidP="001675B0">
      <w:pPr>
        <w:pBdr>
          <w:top w:val="none" w:sz="0" w:space="0" w:color="000000"/>
          <w:left w:val="none" w:sz="0" w:space="0" w:color="000000"/>
          <w:bottom w:val="single" w:sz="8" w:space="1" w:color="000000"/>
          <w:right w:val="none" w:sz="0" w:space="0" w:color="000000"/>
        </w:pBdr>
        <w:ind w:left="3540" w:hanging="3538"/>
        <w:jc w:val="both"/>
        <w:rPr>
          <w:b/>
          <w:bCs/>
        </w:rPr>
      </w:pPr>
    </w:p>
    <w:p w14:paraId="3F3806CD" w14:textId="77777777" w:rsidR="001675B0" w:rsidRDefault="001675B0" w:rsidP="001675B0"/>
    <w:p w14:paraId="6369CB40" w14:textId="088EF226" w:rsidR="001675B0" w:rsidRDefault="001675B0" w:rsidP="001675B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703"/>
          <w:tab w:val="left" w:pos="5108"/>
        </w:tabs>
        <w:ind w:left="3544" w:hanging="3544"/>
        <w:jc w:val="both"/>
      </w:pPr>
      <w:r>
        <w:rPr>
          <w:b/>
        </w:rPr>
        <w:t xml:space="preserve">A20               </w:t>
      </w:r>
      <w:r>
        <w:rPr>
          <w:b/>
        </w:rPr>
        <w:t>14</w:t>
      </w:r>
      <w:r>
        <w:rPr>
          <w:b/>
        </w:rPr>
        <w:t>/2023. (III. 21.)</w:t>
      </w:r>
      <w:r>
        <w:rPr>
          <w:b/>
        </w:rPr>
        <w:tab/>
      </w:r>
      <w:r w:rsidR="00EE57CF">
        <w:rPr>
          <w:rFonts w:eastAsia="SimSun"/>
          <w:lang w:bidi="hi-IN"/>
        </w:rPr>
        <w:t>A</w:t>
      </w:r>
      <w:r w:rsidR="00EE57CF" w:rsidRPr="00591CDB">
        <w:rPr>
          <w:rFonts w:eastAsia="SimSun"/>
          <w:lang w:bidi="hi-IN"/>
        </w:rPr>
        <w:t xml:space="preserve"> piaci sátor versenytárgyalás útján történő értékesítésre kijelölésé</w:t>
      </w:r>
      <w:r w:rsidR="00EE57CF">
        <w:rPr>
          <w:rFonts w:eastAsia="SimSun"/>
          <w:lang w:bidi="hi-IN"/>
        </w:rPr>
        <w:t>nek javaslata</w:t>
      </w:r>
    </w:p>
    <w:p w14:paraId="6CA73BDA" w14:textId="77777777" w:rsidR="001675B0" w:rsidRDefault="001675B0" w:rsidP="001675B0">
      <w:pPr>
        <w:pBdr>
          <w:top w:val="none" w:sz="0" w:space="0" w:color="000000"/>
          <w:left w:val="none" w:sz="0" w:space="0" w:color="000000"/>
          <w:bottom w:val="single" w:sz="8" w:space="1" w:color="000000"/>
          <w:right w:val="none" w:sz="0" w:space="0" w:color="000000"/>
        </w:pBdr>
        <w:ind w:left="3540" w:hanging="3538"/>
        <w:jc w:val="both"/>
        <w:rPr>
          <w:b/>
          <w:bCs/>
        </w:rPr>
      </w:pPr>
    </w:p>
    <w:p w14:paraId="44335034" w14:textId="77777777" w:rsidR="00FA5227" w:rsidRPr="00FA5227" w:rsidRDefault="00FA5227" w:rsidP="00FA5227"/>
    <w:p w14:paraId="28C11EC3" w14:textId="60666C01" w:rsidR="00650402" w:rsidRDefault="00650402" w:rsidP="00650402">
      <w:pPr>
        <w:pageBreakBefore/>
        <w:jc w:val="center"/>
      </w:pPr>
      <w:r>
        <w:rPr>
          <w:b/>
          <w:lang w:bidi="hu-HU"/>
        </w:rPr>
        <w:lastRenderedPageBreak/>
        <w:t>JEGYZŐKÖNYV</w:t>
      </w:r>
    </w:p>
    <w:p w14:paraId="75A4B5BF" w14:textId="77777777" w:rsidR="00650402" w:rsidRDefault="00650402" w:rsidP="00650402">
      <w:pPr>
        <w:jc w:val="both"/>
        <w:rPr>
          <w:lang w:bidi="hu-HU"/>
        </w:rPr>
      </w:pPr>
    </w:p>
    <w:p w14:paraId="534777CF" w14:textId="08648744" w:rsidR="00650402" w:rsidRDefault="00650402" w:rsidP="00650402">
      <w:pPr>
        <w:jc w:val="both"/>
      </w:pPr>
      <w:r>
        <w:rPr>
          <w:lang w:bidi="hu-HU"/>
        </w:rPr>
        <w:t>Készült: a Berettyóújfalui Polgármesteri Hivatal hivatalos helyiségében a 202</w:t>
      </w:r>
      <w:r w:rsidR="00F0542A">
        <w:rPr>
          <w:lang w:bidi="hu-HU"/>
        </w:rPr>
        <w:t>3</w:t>
      </w:r>
      <w:r>
        <w:rPr>
          <w:lang w:bidi="hu-HU"/>
        </w:rPr>
        <w:t xml:space="preserve">. </w:t>
      </w:r>
      <w:r w:rsidR="00FF3ABD">
        <w:rPr>
          <w:lang w:bidi="hu-HU"/>
        </w:rPr>
        <w:t>március</w:t>
      </w:r>
      <w:r w:rsidR="001B47F3">
        <w:rPr>
          <w:lang w:bidi="hu-HU"/>
        </w:rPr>
        <w:t xml:space="preserve"> 21</w:t>
      </w:r>
      <w:r w:rsidR="00F0542A">
        <w:rPr>
          <w:lang w:bidi="hu-HU"/>
        </w:rPr>
        <w:t>-én</w:t>
      </w:r>
      <w:r>
        <w:rPr>
          <w:lang w:bidi="hu-HU"/>
        </w:rPr>
        <w:t xml:space="preserve"> megtartott Pénzügyi Bizottság és az Ügyrendi, Közrendvédelmi és Településfejlesztési Bizottság</w:t>
      </w:r>
      <w:r w:rsidR="00062B53">
        <w:rPr>
          <w:lang w:bidi="hu-HU"/>
        </w:rPr>
        <w:t xml:space="preserve"> </w:t>
      </w:r>
      <w:r>
        <w:rPr>
          <w:lang w:bidi="hu-HU"/>
        </w:rPr>
        <w:t>együttes ülésén.</w:t>
      </w:r>
    </w:p>
    <w:p w14:paraId="77CC1AA2" w14:textId="77777777" w:rsidR="00650402" w:rsidRDefault="00650402" w:rsidP="00650402">
      <w:pPr>
        <w:jc w:val="both"/>
        <w:rPr>
          <w:b/>
          <w:u w:val="single"/>
          <w:lang w:bidi="hu-HU"/>
        </w:rPr>
      </w:pPr>
    </w:p>
    <w:p w14:paraId="6C26C245" w14:textId="77777777" w:rsidR="00650402" w:rsidRDefault="00650402" w:rsidP="00650402">
      <w:pPr>
        <w:jc w:val="both"/>
      </w:pPr>
      <w:r>
        <w:rPr>
          <w:b/>
          <w:u w:val="single"/>
          <w:lang w:bidi="hu-HU"/>
        </w:rPr>
        <w:t>Jelen vannak:</w:t>
      </w:r>
    </w:p>
    <w:p w14:paraId="25F7B001" w14:textId="77777777" w:rsidR="00650402" w:rsidRDefault="00650402" w:rsidP="00650402">
      <w:pPr>
        <w:jc w:val="both"/>
        <w:rPr>
          <w:b/>
          <w:u w:val="single"/>
          <w:lang w:bidi="hu-HU"/>
        </w:rPr>
      </w:pPr>
    </w:p>
    <w:p w14:paraId="2A27CF3C" w14:textId="77777777" w:rsidR="00650402" w:rsidRDefault="00650402" w:rsidP="00650402">
      <w:pPr>
        <w:jc w:val="both"/>
        <w:rPr>
          <w:lang w:bidi="hu-HU"/>
        </w:rPr>
      </w:pPr>
      <w:bookmarkStart w:id="2" w:name="_Hlk118274617"/>
      <w:r>
        <w:rPr>
          <w:b/>
          <w:u w:val="single"/>
          <w:lang w:bidi="hu-HU"/>
        </w:rPr>
        <w:t>Pénzügyi Bizottság részéről:</w:t>
      </w:r>
      <w:r>
        <w:rPr>
          <w:lang w:bidi="hu-HU"/>
        </w:rPr>
        <w:t xml:space="preserve"> </w:t>
      </w:r>
    </w:p>
    <w:p w14:paraId="20DBF206" w14:textId="199376BF" w:rsidR="00DD2334" w:rsidRDefault="00DD2334" w:rsidP="00650402">
      <w:pPr>
        <w:ind w:firstLine="720"/>
        <w:jc w:val="both"/>
        <w:rPr>
          <w:lang w:bidi="hu-HU"/>
        </w:rPr>
      </w:pPr>
      <w:r>
        <w:rPr>
          <w:lang w:bidi="hu-HU"/>
        </w:rPr>
        <w:t>Dr. Zákány Zsolt</w:t>
      </w:r>
      <w:r>
        <w:rPr>
          <w:lang w:bidi="hu-HU"/>
        </w:rPr>
        <w:tab/>
      </w:r>
      <w:r>
        <w:rPr>
          <w:lang w:bidi="hu-HU"/>
        </w:rPr>
        <w:tab/>
      </w:r>
      <w:r>
        <w:rPr>
          <w:lang w:bidi="hu-HU"/>
        </w:rPr>
        <w:tab/>
        <w:t>bizottsági elnök</w:t>
      </w:r>
    </w:p>
    <w:p w14:paraId="493F306A" w14:textId="2BD60343" w:rsidR="00F0542A" w:rsidRDefault="00F0542A" w:rsidP="00650402">
      <w:pPr>
        <w:ind w:firstLine="720"/>
        <w:jc w:val="both"/>
        <w:rPr>
          <w:lang w:bidi="hu-HU"/>
        </w:rPr>
      </w:pPr>
      <w:r>
        <w:rPr>
          <w:lang w:bidi="hu-HU"/>
        </w:rPr>
        <w:t>Nagy István Örs</w:t>
      </w:r>
      <w:r>
        <w:rPr>
          <w:lang w:bidi="hu-HU"/>
        </w:rPr>
        <w:tab/>
      </w:r>
      <w:r>
        <w:rPr>
          <w:lang w:bidi="hu-HU"/>
        </w:rPr>
        <w:tab/>
      </w:r>
      <w:r>
        <w:rPr>
          <w:lang w:bidi="hu-HU"/>
        </w:rPr>
        <w:tab/>
        <w:t>bizottsági tag</w:t>
      </w:r>
    </w:p>
    <w:p w14:paraId="1D4C89D0" w14:textId="270AEB32" w:rsidR="00650402" w:rsidRDefault="00B915EF" w:rsidP="00650402">
      <w:pPr>
        <w:ind w:firstLine="720"/>
        <w:jc w:val="both"/>
        <w:rPr>
          <w:lang w:bidi="hu-HU"/>
        </w:rPr>
      </w:pPr>
      <w:r>
        <w:rPr>
          <w:lang w:bidi="hu-HU"/>
        </w:rPr>
        <w:t>Csarkó Imre</w:t>
      </w:r>
      <w:r>
        <w:rPr>
          <w:lang w:bidi="hu-HU"/>
        </w:rPr>
        <w:tab/>
      </w:r>
      <w:r w:rsidR="00650402">
        <w:rPr>
          <w:lang w:bidi="hu-HU"/>
        </w:rPr>
        <w:tab/>
      </w:r>
      <w:r w:rsidR="00650402">
        <w:rPr>
          <w:lang w:bidi="hu-HU"/>
        </w:rPr>
        <w:tab/>
      </w:r>
      <w:r w:rsidR="00650402">
        <w:rPr>
          <w:lang w:bidi="hu-HU"/>
        </w:rPr>
        <w:tab/>
        <w:t>bizottsági tag</w:t>
      </w:r>
    </w:p>
    <w:p w14:paraId="1C1AC978" w14:textId="4C47DF9B" w:rsidR="0054155E" w:rsidRDefault="008322C4" w:rsidP="00650402">
      <w:pPr>
        <w:ind w:firstLine="720"/>
        <w:jc w:val="both"/>
        <w:rPr>
          <w:lang w:bidi="hu-HU"/>
        </w:rPr>
      </w:pPr>
      <w:r>
        <w:rPr>
          <w:lang w:bidi="hu-HU"/>
        </w:rPr>
        <w:t>Gógán Péterné</w:t>
      </w:r>
      <w:r>
        <w:rPr>
          <w:lang w:bidi="hu-HU"/>
        </w:rPr>
        <w:tab/>
      </w:r>
      <w:r>
        <w:rPr>
          <w:lang w:bidi="hu-HU"/>
        </w:rPr>
        <w:tab/>
      </w:r>
      <w:r>
        <w:rPr>
          <w:lang w:bidi="hu-HU"/>
        </w:rPr>
        <w:tab/>
      </w:r>
      <w:r>
        <w:rPr>
          <w:lang w:bidi="hu-HU"/>
        </w:rPr>
        <w:tab/>
        <w:t>bizottsági tag</w:t>
      </w:r>
    </w:p>
    <w:p w14:paraId="7C5A14F9" w14:textId="3C8DA9BC" w:rsidR="00F0542A" w:rsidRPr="00371DE1" w:rsidRDefault="00F0542A" w:rsidP="00650402">
      <w:pPr>
        <w:ind w:firstLine="720"/>
        <w:jc w:val="both"/>
        <w:rPr>
          <w:lang w:bidi="hu-HU"/>
        </w:rPr>
      </w:pPr>
      <w:r>
        <w:rPr>
          <w:lang w:bidi="hu-HU"/>
        </w:rPr>
        <w:t>Lencsésné Gál Mária</w:t>
      </w:r>
      <w:r>
        <w:rPr>
          <w:lang w:bidi="hu-HU"/>
        </w:rPr>
        <w:tab/>
      </w:r>
      <w:r>
        <w:rPr>
          <w:lang w:bidi="hu-HU"/>
        </w:rPr>
        <w:tab/>
      </w:r>
      <w:r>
        <w:rPr>
          <w:lang w:bidi="hu-HU"/>
        </w:rPr>
        <w:tab/>
        <w:t>bizottsági tag</w:t>
      </w:r>
    </w:p>
    <w:p w14:paraId="38A22ACB" w14:textId="77777777" w:rsidR="00650402" w:rsidRPr="00371DE1" w:rsidRDefault="00650402" w:rsidP="00650402">
      <w:pPr>
        <w:jc w:val="both"/>
        <w:rPr>
          <w:lang w:bidi="hu-HU"/>
        </w:rPr>
      </w:pPr>
      <w:r w:rsidRPr="00371DE1">
        <w:rPr>
          <w:lang w:bidi="hu-HU"/>
        </w:rPr>
        <w:tab/>
      </w:r>
    </w:p>
    <w:p w14:paraId="40508650" w14:textId="77777777" w:rsidR="00650402" w:rsidRPr="00371DE1" w:rsidRDefault="00650402" w:rsidP="00650402">
      <w:pPr>
        <w:ind w:firstLine="14"/>
        <w:jc w:val="both"/>
        <w:rPr>
          <w:b/>
          <w:u w:val="single"/>
          <w:lang w:bidi="hu-HU"/>
        </w:rPr>
      </w:pPr>
      <w:r w:rsidRPr="00371DE1">
        <w:rPr>
          <w:b/>
          <w:u w:val="single"/>
          <w:lang w:bidi="hu-HU"/>
        </w:rPr>
        <w:t>Ügyrendi, Közrendvédelmi és Településfejlesztési Bizottság részéről</w:t>
      </w:r>
    </w:p>
    <w:p w14:paraId="6C3D795C" w14:textId="0DBD5FF8" w:rsidR="00650402" w:rsidRPr="00371DE1" w:rsidRDefault="00650402" w:rsidP="00650402">
      <w:pPr>
        <w:ind w:firstLine="14"/>
        <w:jc w:val="both"/>
        <w:rPr>
          <w:bCs/>
          <w:lang w:bidi="hu-HU"/>
        </w:rPr>
      </w:pPr>
      <w:r w:rsidRPr="00371DE1">
        <w:rPr>
          <w:bCs/>
          <w:lang w:bidi="hu-HU"/>
        </w:rPr>
        <w:tab/>
        <w:t>Nagy Istvánné</w:t>
      </w:r>
      <w:r w:rsidRPr="00371DE1">
        <w:rPr>
          <w:bCs/>
          <w:lang w:bidi="hu-HU"/>
        </w:rPr>
        <w:tab/>
      </w:r>
      <w:r w:rsidRPr="00371DE1">
        <w:rPr>
          <w:bCs/>
          <w:lang w:bidi="hu-HU"/>
        </w:rPr>
        <w:tab/>
      </w:r>
      <w:r w:rsidRPr="00371DE1">
        <w:rPr>
          <w:bCs/>
          <w:lang w:bidi="hu-HU"/>
        </w:rPr>
        <w:tab/>
      </w:r>
      <w:r w:rsidRPr="00371DE1">
        <w:rPr>
          <w:bCs/>
          <w:lang w:bidi="hu-HU"/>
        </w:rPr>
        <w:tab/>
        <w:t>bizottsági elnök</w:t>
      </w:r>
    </w:p>
    <w:p w14:paraId="123DBE16" w14:textId="589234C2" w:rsidR="00650402" w:rsidRDefault="008673F5" w:rsidP="00421F88">
      <w:pPr>
        <w:ind w:firstLine="14"/>
        <w:jc w:val="both"/>
        <w:rPr>
          <w:bCs/>
          <w:lang w:bidi="hu-HU"/>
        </w:rPr>
      </w:pPr>
      <w:r w:rsidRPr="00371DE1">
        <w:rPr>
          <w:bCs/>
          <w:lang w:bidi="hu-HU"/>
        </w:rPr>
        <w:tab/>
        <w:t>Szántai László</w:t>
      </w:r>
      <w:r w:rsidRPr="00371DE1">
        <w:rPr>
          <w:bCs/>
          <w:lang w:bidi="hu-HU"/>
        </w:rPr>
        <w:tab/>
      </w:r>
      <w:r w:rsidRPr="00371DE1">
        <w:rPr>
          <w:bCs/>
          <w:lang w:bidi="hu-HU"/>
        </w:rPr>
        <w:tab/>
      </w:r>
      <w:r w:rsidRPr="00371DE1">
        <w:rPr>
          <w:bCs/>
          <w:lang w:bidi="hu-HU"/>
        </w:rPr>
        <w:tab/>
      </w:r>
      <w:r w:rsidRPr="00371DE1">
        <w:rPr>
          <w:bCs/>
          <w:lang w:bidi="hu-HU"/>
        </w:rPr>
        <w:tab/>
        <w:t>bizottsági tag</w:t>
      </w:r>
    </w:p>
    <w:p w14:paraId="7BFEEB96" w14:textId="33BAAF85" w:rsidR="002F1225" w:rsidRDefault="002F1225" w:rsidP="00421F88">
      <w:pPr>
        <w:ind w:firstLine="14"/>
        <w:jc w:val="both"/>
        <w:rPr>
          <w:bCs/>
          <w:lang w:bidi="hu-HU"/>
        </w:rPr>
      </w:pPr>
      <w:r>
        <w:rPr>
          <w:bCs/>
          <w:lang w:bidi="hu-HU"/>
        </w:rPr>
        <w:tab/>
        <w:t>Szabó Zoltán</w:t>
      </w:r>
      <w:r>
        <w:rPr>
          <w:bCs/>
          <w:lang w:bidi="hu-HU"/>
        </w:rPr>
        <w:tab/>
      </w:r>
      <w:r>
        <w:rPr>
          <w:bCs/>
          <w:lang w:bidi="hu-HU"/>
        </w:rPr>
        <w:tab/>
      </w:r>
      <w:r>
        <w:rPr>
          <w:bCs/>
          <w:lang w:bidi="hu-HU"/>
        </w:rPr>
        <w:tab/>
      </w:r>
      <w:r>
        <w:rPr>
          <w:bCs/>
          <w:lang w:bidi="hu-HU"/>
        </w:rPr>
        <w:tab/>
        <w:t>bizottsági tag</w:t>
      </w:r>
    </w:p>
    <w:p w14:paraId="3EAF23A6" w14:textId="40F82D2D" w:rsidR="00A37339" w:rsidRPr="00371DE1" w:rsidRDefault="00A37339" w:rsidP="00421F88">
      <w:pPr>
        <w:ind w:firstLine="14"/>
        <w:jc w:val="both"/>
        <w:rPr>
          <w:bCs/>
          <w:lang w:bidi="hu-HU"/>
        </w:rPr>
      </w:pPr>
      <w:r>
        <w:rPr>
          <w:bCs/>
          <w:lang w:bidi="hu-HU"/>
        </w:rPr>
        <w:tab/>
        <w:t>Papp Máté</w:t>
      </w:r>
      <w:r>
        <w:rPr>
          <w:bCs/>
          <w:lang w:bidi="hu-HU"/>
        </w:rPr>
        <w:tab/>
      </w:r>
      <w:r>
        <w:rPr>
          <w:bCs/>
          <w:lang w:bidi="hu-HU"/>
        </w:rPr>
        <w:tab/>
      </w:r>
      <w:r>
        <w:rPr>
          <w:bCs/>
          <w:lang w:bidi="hu-HU"/>
        </w:rPr>
        <w:tab/>
      </w:r>
      <w:r>
        <w:rPr>
          <w:bCs/>
          <w:lang w:bidi="hu-HU"/>
        </w:rPr>
        <w:tab/>
        <w:t>bizottsági tag</w:t>
      </w:r>
    </w:p>
    <w:p w14:paraId="65B20CE2" w14:textId="0C32CEB0" w:rsidR="00650402" w:rsidRDefault="00650402" w:rsidP="00650402">
      <w:pPr>
        <w:ind w:firstLine="14"/>
        <w:jc w:val="both"/>
        <w:rPr>
          <w:bCs/>
          <w:lang w:bidi="hu-HU"/>
        </w:rPr>
      </w:pPr>
      <w:r w:rsidRPr="00371DE1">
        <w:rPr>
          <w:bCs/>
          <w:lang w:bidi="hu-HU"/>
        </w:rPr>
        <w:tab/>
        <w:t>Bottó Gabriella Judit</w:t>
      </w:r>
      <w:r w:rsidRPr="00371DE1">
        <w:rPr>
          <w:bCs/>
          <w:lang w:bidi="hu-HU"/>
        </w:rPr>
        <w:tab/>
      </w:r>
      <w:r w:rsidRPr="00371DE1">
        <w:rPr>
          <w:bCs/>
          <w:lang w:bidi="hu-HU"/>
        </w:rPr>
        <w:tab/>
      </w:r>
      <w:r w:rsidRPr="00371DE1">
        <w:rPr>
          <w:bCs/>
          <w:lang w:bidi="hu-HU"/>
        </w:rPr>
        <w:tab/>
        <w:t>bizottsági tag</w:t>
      </w:r>
    </w:p>
    <w:p w14:paraId="7AA53176" w14:textId="1BEC485A" w:rsidR="00650402" w:rsidRPr="00371DE1" w:rsidRDefault="00586D22" w:rsidP="002F1225">
      <w:pPr>
        <w:ind w:firstLine="14"/>
        <w:jc w:val="both"/>
        <w:rPr>
          <w:bCs/>
          <w:lang w:bidi="hu-HU"/>
        </w:rPr>
      </w:pPr>
      <w:r>
        <w:rPr>
          <w:bCs/>
          <w:lang w:bidi="hu-HU"/>
        </w:rPr>
        <w:tab/>
      </w:r>
    </w:p>
    <w:p w14:paraId="0E0A704B" w14:textId="77777777" w:rsidR="00006D1F" w:rsidRDefault="00650402" w:rsidP="00DD2334">
      <w:pPr>
        <w:ind w:firstLine="14"/>
        <w:jc w:val="both"/>
        <w:rPr>
          <w:b/>
          <w:u w:val="single"/>
          <w:lang w:bidi="hu-HU"/>
        </w:rPr>
      </w:pPr>
      <w:r w:rsidRPr="00371DE1">
        <w:rPr>
          <w:b/>
          <w:u w:val="single"/>
          <w:lang w:bidi="hu-HU"/>
        </w:rPr>
        <w:t>Berettyóújfalui Polgármesteri Hivatal részéről:</w:t>
      </w:r>
    </w:p>
    <w:p w14:paraId="6D9E4C5A" w14:textId="05A84CD7" w:rsidR="009E6A86" w:rsidRPr="00371DE1" w:rsidRDefault="00006D1F" w:rsidP="00DD2334">
      <w:pPr>
        <w:ind w:firstLine="14"/>
        <w:jc w:val="both"/>
        <w:rPr>
          <w:lang w:bidi="hu-HU"/>
        </w:rPr>
      </w:pPr>
      <w:r>
        <w:rPr>
          <w:bCs/>
          <w:lang w:bidi="hu-HU"/>
        </w:rPr>
        <w:tab/>
        <w:t>Muraközi István</w:t>
      </w:r>
      <w:r>
        <w:rPr>
          <w:bCs/>
          <w:lang w:bidi="hu-HU"/>
        </w:rPr>
        <w:tab/>
      </w:r>
      <w:r>
        <w:rPr>
          <w:bCs/>
          <w:lang w:bidi="hu-HU"/>
        </w:rPr>
        <w:tab/>
      </w:r>
      <w:r>
        <w:rPr>
          <w:bCs/>
          <w:lang w:bidi="hu-HU"/>
        </w:rPr>
        <w:tab/>
        <w:t>polgármester</w:t>
      </w:r>
      <w:r w:rsidR="00650402" w:rsidRPr="00371DE1">
        <w:rPr>
          <w:lang w:bidi="hu-HU"/>
        </w:rPr>
        <w:t xml:space="preserve"> </w:t>
      </w:r>
    </w:p>
    <w:p w14:paraId="02751844" w14:textId="5F2ADB3D" w:rsidR="00650402" w:rsidRDefault="00650402" w:rsidP="00650402">
      <w:pPr>
        <w:ind w:firstLine="720"/>
        <w:jc w:val="both"/>
        <w:rPr>
          <w:lang w:bidi="hu-HU"/>
        </w:rPr>
      </w:pPr>
      <w:r w:rsidRPr="00371DE1">
        <w:rPr>
          <w:lang w:bidi="hu-HU"/>
        </w:rPr>
        <w:t>Dr. Körtvélyesi Viktor</w:t>
      </w:r>
      <w:r w:rsidRPr="00371DE1">
        <w:rPr>
          <w:lang w:bidi="hu-HU"/>
        </w:rPr>
        <w:tab/>
      </w:r>
      <w:r w:rsidRPr="00371DE1">
        <w:rPr>
          <w:lang w:bidi="hu-HU"/>
        </w:rPr>
        <w:tab/>
        <w:t>jegyző</w:t>
      </w:r>
    </w:p>
    <w:p w14:paraId="4487EC36" w14:textId="39CD12B9" w:rsidR="00840D67" w:rsidRDefault="00840D67" w:rsidP="00650402">
      <w:pPr>
        <w:ind w:firstLine="720"/>
        <w:jc w:val="both"/>
        <w:rPr>
          <w:lang w:bidi="hu-HU"/>
        </w:rPr>
      </w:pPr>
      <w:r>
        <w:rPr>
          <w:lang w:bidi="hu-HU"/>
        </w:rPr>
        <w:t>Nagyné Székely Katalin</w:t>
      </w:r>
      <w:r>
        <w:rPr>
          <w:lang w:bidi="hu-HU"/>
        </w:rPr>
        <w:tab/>
      </w:r>
      <w:r>
        <w:rPr>
          <w:lang w:bidi="hu-HU"/>
        </w:rPr>
        <w:tab/>
        <w:t>aljegyző</w:t>
      </w:r>
    </w:p>
    <w:p w14:paraId="4AC7AD99" w14:textId="32213C98" w:rsidR="0004700B" w:rsidRPr="00371DE1" w:rsidRDefault="004C4C2B" w:rsidP="00FF3ABD">
      <w:pPr>
        <w:ind w:firstLine="14"/>
        <w:jc w:val="both"/>
        <w:rPr>
          <w:lang w:bidi="hu-HU"/>
        </w:rPr>
      </w:pPr>
      <w:r w:rsidRPr="00371DE1">
        <w:rPr>
          <w:lang w:bidi="hu-HU"/>
        </w:rPr>
        <w:tab/>
      </w:r>
      <w:r w:rsidR="00985609">
        <w:rPr>
          <w:lang w:bidi="hu-HU"/>
        </w:rPr>
        <w:t>Dézsi Ferencné</w:t>
      </w:r>
      <w:r w:rsidR="00985609">
        <w:rPr>
          <w:lang w:bidi="hu-HU"/>
        </w:rPr>
        <w:tab/>
      </w:r>
      <w:r w:rsidR="00985609">
        <w:rPr>
          <w:lang w:bidi="hu-HU"/>
        </w:rPr>
        <w:tab/>
      </w:r>
      <w:r w:rsidR="00985609">
        <w:rPr>
          <w:lang w:bidi="hu-HU"/>
        </w:rPr>
        <w:tab/>
        <w:t>pénzügyi irodavezető</w:t>
      </w:r>
    </w:p>
    <w:p w14:paraId="339B5078" w14:textId="77777777" w:rsidR="00A34384" w:rsidRDefault="00650402" w:rsidP="00650402">
      <w:pPr>
        <w:jc w:val="both"/>
        <w:rPr>
          <w:lang w:bidi="hu-HU"/>
        </w:rPr>
      </w:pPr>
      <w:r w:rsidRPr="00371DE1">
        <w:rPr>
          <w:lang w:bidi="hu-HU"/>
        </w:rPr>
        <w:tab/>
        <w:t>Mile Sándor</w:t>
      </w:r>
      <w:r w:rsidRPr="00371DE1">
        <w:rPr>
          <w:lang w:bidi="hu-HU"/>
        </w:rPr>
        <w:tab/>
      </w:r>
      <w:r w:rsidRPr="00371DE1">
        <w:rPr>
          <w:lang w:bidi="hu-HU"/>
        </w:rPr>
        <w:tab/>
        <w:t xml:space="preserve"> </w:t>
      </w:r>
      <w:r w:rsidRPr="00371DE1">
        <w:rPr>
          <w:lang w:bidi="hu-HU"/>
        </w:rPr>
        <w:tab/>
      </w:r>
      <w:r w:rsidRPr="00371DE1">
        <w:rPr>
          <w:lang w:bidi="hu-HU"/>
        </w:rPr>
        <w:tab/>
        <w:t>jegyzőkönyvvezető</w:t>
      </w:r>
      <w:bookmarkEnd w:id="2"/>
    </w:p>
    <w:p w14:paraId="68B41C33" w14:textId="77777777" w:rsidR="00A34384" w:rsidRDefault="00A34384" w:rsidP="00650402">
      <w:pPr>
        <w:jc w:val="both"/>
        <w:rPr>
          <w:lang w:bidi="hu-HU"/>
        </w:rPr>
      </w:pPr>
    </w:p>
    <w:p w14:paraId="7836261C" w14:textId="07035CA5" w:rsidR="00A34384" w:rsidRPr="00FF3ABD" w:rsidRDefault="00A34384" w:rsidP="00650402">
      <w:pPr>
        <w:jc w:val="both"/>
        <w:rPr>
          <w:b/>
          <w:bCs/>
          <w:u w:val="single"/>
          <w:lang w:bidi="hu-HU"/>
        </w:rPr>
      </w:pPr>
      <w:r>
        <w:rPr>
          <w:b/>
          <w:bCs/>
          <w:u w:val="single"/>
          <w:lang w:bidi="hu-HU"/>
        </w:rPr>
        <w:t>Meghívottak:</w:t>
      </w:r>
    </w:p>
    <w:p w14:paraId="2795027C" w14:textId="03D3034D" w:rsidR="00FF3ABD" w:rsidRDefault="00FF3ABD" w:rsidP="00650402">
      <w:pPr>
        <w:jc w:val="both"/>
        <w:rPr>
          <w:lang w:bidi="hu-HU"/>
        </w:rPr>
      </w:pPr>
      <w:r>
        <w:rPr>
          <w:lang w:bidi="hu-HU"/>
        </w:rPr>
        <w:tab/>
        <w:t>Ulicsné Erdős Erzsébet</w:t>
      </w:r>
      <w:r>
        <w:rPr>
          <w:lang w:bidi="hu-HU"/>
        </w:rPr>
        <w:tab/>
      </w:r>
      <w:r>
        <w:rPr>
          <w:lang w:bidi="hu-HU"/>
        </w:rPr>
        <w:tab/>
        <w:t>intézményvezető, Közintézmények Szolg. Irodája</w:t>
      </w:r>
      <w:r w:rsidR="00A34384">
        <w:rPr>
          <w:lang w:bidi="hu-HU"/>
        </w:rPr>
        <w:tab/>
      </w:r>
    </w:p>
    <w:p w14:paraId="15A1B1F1" w14:textId="75B6EE3E" w:rsidR="00FF3ABD" w:rsidRDefault="00FF3ABD" w:rsidP="00FF3ABD">
      <w:pPr>
        <w:ind w:firstLine="720"/>
        <w:jc w:val="both"/>
        <w:rPr>
          <w:lang w:bidi="hu-HU"/>
        </w:rPr>
      </w:pPr>
      <w:r>
        <w:rPr>
          <w:lang w:bidi="hu-HU"/>
        </w:rPr>
        <w:t>Szabóné Kovács Zsuzsa</w:t>
      </w:r>
      <w:r>
        <w:rPr>
          <w:lang w:bidi="hu-HU"/>
        </w:rPr>
        <w:tab/>
      </w:r>
      <w:r>
        <w:rPr>
          <w:lang w:bidi="hu-HU"/>
        </w:rPr>
        <w:tab/>
        <w:t>intézményvezető, Bihari Szociális Szolg. Központ</w:t>
      </w:r>
    </w:p>
    <w:p w14:paraId="3D153275" w14:textId="05DEB4E4" w:rsidR="00A34384" w:rsidRDefault="00A34384" w:rsidP="00FF3ABD">
      <w:pPr>
        <w:ind w:firstLine="720"/>
        <w:jc w:val="both"/>
        <w:rPr>
          <w:lang w:bidi="hu-HU"/>
        </w:rPr>
      </w:pPr>
      <w:r>
        <w:rPr>
          <w:lang w:bidi="hu-HU"/>
        </w:rPr>
        <w:t>Kállai Irén</w:t>
      </w:r>
      <w:r>
        <w:rPr>
          <w:lang w:bidi="hu-HU"/>
        </w:rPr>
        <w:tab/>
      </w:r>
      <w:r>
        <w:rPr>
          <w:lang w:bidi="hu-HU"/>
        </w:rPr>
        <w:tab/>
      </w:r>
      <w:r>
        <w:rPr>
          <w:lang w:bidi="hu-HU"/>
        </w:rPr>
        <w:tab/>
      </w:r>
      <w:r>
        <w:rPr>
          <w:lang w:bidi="hu-HU"/>
        </w:rPr>
        <w:tab/>
        <w:t>intézményvezető, Berettyó Kulturális Központ</w:t>
      </w:r>
    </w:p>
    <w:p w14:paraId="4BCE45C0" w14:textId="47B70BF7" w:rsidR="00FF3ABD" w:rsidRDefault="00693DA3" w:rsidP="00FF3ABD">
      <w:pPr>
        <w:ind w:firstLine="720"/>
        <w:jc w:val="both"/>
        <w:rPr>
          <w:lang w:bidi="hu-HU"/>
        </w:rPr>
      </w:pPr>
      <w:r>
        <w:rPr>
          <w:lang w:bidi="hu-HU"/>
        </w:rPr>
        <w:t>Szémánné Veres Gabriella</w:t>
      </w:r>
      <w:r>
        <w:rPr>
          <w:lang w:bidi="hu-HU"/>
        </w:rPr>
        <w:tab/>
      </w:r>
      <w:r>
        <w:rPr>
          <w:lang w:bidi="hu-HU"/>
        </w:rPr>
        <w:tab/>
        <w:t>Berettyó Kulturális Központ képviseletében</w:t>
      </w:r>
    </w:p>
    <w:p w14:paraId="5452EF3A" w14:textId="135CF52D" w:rsidR="00693DA3" w:rsidRDefault="00693DA3" w:rsidP="00FF3ABD">
      <w:pPr>
        <w:ind w:firstLine="720"/>
        <w:jc w:val="both"/>
        <w:rPr>
          <w:lang w:bidi="hu-HU"/>
        </w:rPr>
      </w:pPr>
      <w:r>
        <w:rPr>
          <w:lang w:bidi="hu-HU"/>
        </w:rPr>
        <w:t>Török Péter</w:t>
      </w:r>
      <w:r>
        <w:rPr>
          <w:lang w:bidi="hu-HU"/>
        </w:rPr>
        <w:tab/>
      </w:r>
      <w:r>
        <w:rPr>
          <w:lang w:bidi="hu-HU"/>
        </w:rPr>
        <w:tab/>
      </w:r>
      <w:r>
        <w:rPr>
          <w:lang w:bidi="hu-HU"/>
        </w:rPr>
        <w:tab/>
      </w:r>
      <w:r>
        <w:rPr>
          <w:lang w:bidi="hu-HU"/>
        </w:rPr>
        <w:tab/>
        <w:t>Berettyó Kulturális Központ képviseletében</w:t>
      </w:r>
    </w:p>
    <w:p w14:paraId="70367452" w14:textId="0CA9FCDF" w:rsidR="00693DA3" w:rsidRDefault="00693DA3" w:rsidP="00FF3ABD">
      <w:pPr>
        <w:ind w:firstLine="720"/>
        <w:jc w:val="both"/>
        <w:rPr>
          <w:lang w:bidi="hu-HU"/>
        </w:rPr>
      </w:pPr>
      <w:r>
        <w:rPr>
          <w:lang w:bidi="hu-HU"/>
        </w:rPr>
        <w:t>Zsargó Péter</w:t>
      </w:r>
      <w:r>
        <w:rPr>
          <w:lang w:bidi="hu-HU"/>
        </w:rPr>
        <w:tab/>
      </w:r>
      <w:r>
        <w:rPr>
          <w:lang w:bidi="hu-HU"/>
        </w:rPr>
        <w:tab/>
      </w:r>
      <w:r>
        <w:rPr>
          <w:lang w:bidi="hu-HU"/>
        </w:rPr>
        <w:tab/>
      </w:r>
      <w:r>
        <w:rPr>
          <w:lang w:bidi="hu-HU"/>
        </w:rPr>
        <w:tab/>
        <w:t>Berettyó Kulturális Központ képviseletében</w:t>
      </w:r>
    </w:p>
    <w:p w14:paraId="7056BDBE" w14:textId="2BBC54D3" w:rsidR="00693DA3" w:rsidRDefault="00693DA3" w:rsidP="00FF3ABD">
      <w:pPr>
        <w:ind w:firstLine="720"/>
        <w:jc w:val="both"/>
        <w:rPr>
          <w:lang w:bidi="hu-HU"/>
        </w:rPr>
      </w:pPr>
      <w:r>
        <w:rPr>
          <w:lang w:bidi="hu-HU"/>
        </w:rPr>
        <w:t>Lisztes Éva</w:t>
      </w:r>
      <w:r>
        <w:rPr>
          <w:lang w:bidi="hu-HU"/>
        </w:rPr>
        <w:tab/>
      </w:r>
      <w:r>
        <w:rPr>
          <w:lang w:bidi="hu-HU"/>
        </w:rPr>
        <w:tab/>
      </w:r>
      <w:r>
        <w:rPr>
          <w:lang w:bidi="hu-HU"/>
        </w:rPr>
        <w:tab/>
      </w:r>
      <w:r>
        <w:rPr>
          <w:lang w:bidi="hu-HU"/>
        </w:rPr>
        <w:tab/>
        <w:t>Berettyó Kulturális Központ képviseletében</w:t>
      </w:r>
    </w:p>
    <w:p w14:paraId="7D2AADC3" w14:textId="1F21E897" w:rsidR="00C5625B" w:rsidRDefault="00693DA3" w:rsidP="00DE26DD">
      <w:pPr>
        <w:ind w:firstLine="720"/>
        <w:jc w:val="both"/>
        <w:rPr>
          <w:lang w:bidi="hu-HU"/>
        </w:rPr>
      </w:pPr>
      <w:r>
        <w:rPr>
          <w:lang w:bidi="hu-HU"/>
        </w:rPr>
        <w:t>Kogyilla Zsolt</w:t>
      </w:r>
      <w:r>
        <w:rPr>
          <w:lang w:bidi="hu-HU"/>
        </w:rPr>
        <w:tab/>
      </w:r>
      <w:r>
        <w:rPr>
          <w:lang w:bidi="hu-HU"/>
        </w:rPr>
        <w:tab/>
      </w:r>
      <w:r>
        <w:rPr>
          <w:lang w:bidi="hu-HU"/>
        </w:rPr>
        <w:tab/>
      </w:r>
      <w:r>
        <w:rPr>
          <w:lang w:bidi="hu-HU"/>
        </w:rPr>
        <w:tab/>
        <w:t>Berettyó Kulturális Központ képviseletében</w:t>
      </w:r>
    </w:p>
    <w:p w14:paraId="25BE3059" w14:textId="35E0E201" w:rsidR="00E27FE2" w:rsidRPr="00693DA3" w:rsidRDefault="00E27FE2" w:rsidP="00650402">
      <w:pPr>
        <w:jc w:val="both"/>
        <w:rPr>
          <w:lang w:bidi="hu-HU"/>
        </w:rPr>
      </w:pPr>
    </w:p>
    <w:p w14:paraId="78D61725" w14:textId="464E0980" w:rsidR="00650402" w:rsidRDefault="00650402" w:rsidP="00650402">
      <w:pPr>
        <w:jc w:val="both"/>
        <w:rPr>
          <w:lang w:bidi="hu-HU"/>
        </w:rPr>
      </w:pPr>
      <w:r>
        <w:rPr>
          <w:lang w:bidi="hu-HU"/>
        </w:rPr>
        <w:t>A Pénzügyi Bizottság</w:t>
      </w:r>
      <w:r w:rsidR="00227FE1">
        <w:rPr>
          <w:lang w:bidi="hu-HU"/>
        </w:rPr>
        <w:t xml:space="preserve"> és</w:t>
      </w:r>
      <w:r>
        <w:rPr>
          <w:lang w:bidi="hu-HU"/>
        </w:rPr>
        <w:t xml:space="preserve"> az Ügyrendi, Közrendvédelmi és Településfejlesztési Bizottság együttes ülésének levezető elnöke Nagy </w:t>
      </w:r>
      <w:r w:rsidR="00227FE1">
        <w:rPr>
          <w:lang w:bidi="hu-HU"/>
        </w:rPr>
        <w:t>Istvánné</w:t>
      </w:r>
      <w:r>
        <w:rPr>
          <w:lang w:bidi="hu-HU"/>
        </w:rPr>
        <w:t xml:space="preserve"> volt. A levezető elnök köszöntötte a jelenlévőket, majd elmondta, hogy a Pénzügyi Bizottság </w:t>
      </w:r>
      <w:r w:rsidR="00AF6978">
        <w:rPr>
          <w:lang w:bidi="hu-HU"/>
        </w:rPr>
        <w:t>4</w:t>
      </w:r>
      <w:r>
        <w:rPr>
          <w:lang w:bidi="hu-HU"/>
        </w:rPr>
        <w:t xml:space="preserve"> fővel, az Ügyrendi, Közrendvédelmi és Településfejlesztési Bizottság</w:t>
      </w:r>
      <w:r w:rsidR="00227FE1">
        <w:rPr>
          <w:lang w:bidi="hu-HU"/>
        </w:rPr>
        <w:t xml:space="preserve"> pedig</w:t>
      </w:r>
      <w:r w:rsidR="00C61628">
        <w:rPr>
          <w:lang w:bidi="hu-HU"/>
        </w:rPr>
        <w:t xml:space="preserve"> 5</w:t>
      </w:r>
      <w:r>
        <w:rPr>
          <w:lang w:bidi="hu-HU"/>
        </w:rPr>
        <w:t xml:space="preserve"> fővel határozatképes. A levezető elnök elmondta, hogy a bizottsági ülés meghívójában </w:t>
      </w:r>
      <w:r w:rsidR="00AF6978">
        <w:rPr>
          <w:lang w:bidi="hu-HU"/>
        </w:rPr>
        <w:t>3</w:t>
      </w:r>
      <w:r>
        <w:rPr>
          <w:lang w:bidi="hu-HU"/>
        </w:rPr>
        <w:t xml:space="preserve"> közös napirendi pont szerepel</w:t>
      </w:r>
      <w:r w:rsidR="00421F88">
        <w:rPr>
          <w:lang w:bidi="hu-HU"/>
        </w:rPr>
        <w:t xml:space="preserve">. </w:t>
      </w:r>
      <w:r>
        <w:rPr>
          <w:lang w:bidi="hu-HU"/>
        </w:rPr>
        <w:t xml:space="preserve">A levezető elnök a napirend tervezetét szavazásra bocsátotta, melyet </w:t>
      </w:r>
      <w:r w:rsidR="00D777BE">
        <w:rPr>
          <w:lang w:bidi="hu-HU"/>
        </w:rPr>
        <w:t>mindkét Bizottság</w:t>
      </w:r>
      <w:r w:rsidR="00380316">
        <w:rPr>
          <w:lang w:bidi="hu-HU"/>
        </w:rPr>
        <w:t xml:space="preserve"> </w:t>
      </w:r>
      <w:r>
        <w:rPr>
          <w:lang w:bidi="hu-HU"/>
        </w:rPr>
        <w:t>tagjai egyhangúan támogattak</w:t>
      </w:r>
      <w:r w:rsidR="00ED6DF4">
        <w:rPr>
          <w:lang w:bidi="hu-HU"/>
        </w:rPr>
        <w:t>.</w:t>
      </w:r>
    </w:p>
    <w:p w14:paraId="4842CD9E" w14:textId="77777777" w:rsidR="00650402" w:rsidRDefault="00650402" w:rsidP="00650402">
      <w:pPr>
        <w:jc w:val="both"/>
      </w:pPr>
    </w:p>
    <w:p w14:paraId="5D9B6537" w14:textId="31129746" w:rsidR="00227FE1" w:rsidRPr="00A1562B" w:rsidRDefault="00650402" w:rsidP="00650402">
      <w:pPr>
        <w:jc w:val="both"/>
        <w:rPr>
          <w:vertAlign w:val="superscript"/>
        </w:rPr>
      </w:pPr>
      <w:r>
        <w:t>Az ülés kezdete: 1</w:t>
      </w:r>
      <w:r w:rsidR="008673F5">
        <w:t>6</w:t>
      </w:r>
      <w:r w:rsidR="00C45930">
        <w:rPr>
          <w:vertAlign w:val="superscript"/>
        </w:rPr>
        <w:t>30</w:t>
      </w:r>
    </w:p>
    <w:p w14:paraId="4478F2E4" w14:textId="77777777" w:rsidR="00FF6165" w:rsidRPr="00591CDB" w:rsidRDefault="00FF6165" w:rsidP="00FF6165">
      <w:pPr>
        <w:jc w:val="both"/>
        <w:rPr>
          <w:b/>
          <w:bCs/>
          <w:u w:val="single"/>
          <w:lang w:eastAsia="hu-HU"/>
        </w:rPr>
      </w:pPr>
      <w:r w:rsidRPr="00591CDB">
        <w:rPr>
          <w:b/>
          <w:bCs/>
          <w:u w:val="single"/>
          <w:lang w:eastAsia="hu-HU"/>
        </w:rPr>
        <w:lastRenderedPageBreak/>
        <w:t>Együttes ülés napirendje:</w:t>
      </w:r>
    </w:p>
    <w:p w14:paraId="6F0AECB7" w14:textId="77777777" w:rsidR="00FF6165" w:rsidRPr="00591CDB" w:rsidRDefault="00FF6165" w:rsidP="00FF6165">
      <w:pPr>
        <w:widowControl w:val="0"/>
        <w:ind w:left="705" w:hanging="705"/>
        <w:jc w:val="both"/>
        <w:rPr>
          <w:rFonts w:eastAsia="SimSun"/>
          <w:lang w:bidi="hi-IN"/>
        </w:rPr>
      </w:pPr>
    </w:p>
    <w:p w14:paraId="11282B29" w14:textId="77777777" w:rsidR="00FF6165" w:rsidRPr="00591CDB" w:rsidRDefault="00FF6165" w:rsidP="00FF6165">
      <w:pPr>
        <w:widowControl w:val="0"/>
        <w:ind w:left="705" w:hanging="705"/>
        <w:jc w:val="both"/>
        <w:rPr>
          <w:rFonts w:eastAsia="SimSun"/>
          <w:lang w:bidi="hi-IN"/>
        </w:rPr>
      </w:pPr>
      <w:r w:rsidRPr="00591CDB">
        <w:rPr>
          <w:rFonts w:eastAsia="SimSun"/>
          <w:lang w:bidi="hi-IN"/>
        </w:rPr>
        <w:t>1./</w:t>
      </w:r>
      <w:r w:rsidRPr="00591CDB">
        <w:rPr>
          <w:rFonts w:eastAsia="SimSun"/>
          <w:lang w:bidi="hi-IN"/>
        </w:rPr>
        <w:tab/>
        <w:t>Előterjesztés „Belterületi utak fejlesztése Berettyóújfaluban” tárgyú projektek tervezési feladatai tárgyú közbeszerzési eljárás megindítására (10.)</w:t>
      </w:r>
    </w:p>
    <w:p w14:paraId="4D0C6EFA" w14:textId="15851DD8" w:rsidR="00FF6165" w:rsidRPr="00591CDB" w:rsidRDefault="00FF6165" w:rsidP="00FF6165">
      <w:pPr>
        <w:widowControl w:val="0"/>
        <w:ind w:firstLine="705"/>
        <w:rPr>
          <w:rFonts w:eastAsia="SimSun"/>
          <w:lang w:bidi="hi-IN"/>
        </w:rPr>
      </w:pPr>
      <w:r w:rsidRPr="00591CDB">
        <w:rPr>
          <w:rFonts w:eastAsia="SimSun"/>
          <w:b/>
          <w:u w:val="single"/>
          <w:lang w:bidi="hi-IN"/>
        </w:rPr>
        <w:t>Előterjesztő:</w:t>
      </w:r>
      <w:r w:rsidRPr="00591CDB">
        <w:rPr>
          <w:rFonts w:eastAsia="SimSun"/>
          <w:b/>
          <w:lang w:bidi="hi-IN"/>
        </w:rPr>
        <w:t> </w:t>
      </w:r>
      <w:r w:rsidRPr="00591CDB">
        <w:rPr>
          <w:rFonts w:eastAsia="SimSun"/>
          <w:b/>
          <w:lang w:bidi="hi-IN"/>
        </w:rPr>
        <w:tab/>
      </w:r>
      <w:r>
        <w:rPr>
          <w:rFonts w:eastAsia="SimSun"/>
          <w:b/>
          <w:lang w:bidi="hi-IN"/>
        </w:rPr>
        <w:tab/>
      </w:r>
      <w:r w:rsidRPr="00591CDB">
        <w:rPr>
          <w:rFonts w:eastAsia="SimSun"/>
          <w:lang w:bidi="hi-IN"/>
        </w:rPr>
        <w:t>Muraközi István polgármester</w:t>
      </w:r>
    </w:p>
    <w:p w14:paraId="710A57AA" w14:textId="77777777" w:rsidR="00FF6165" w:rsidRPr="00591CDB" w:rsidRDefault="00FF6165" w:rsidP="00FF6165">
      <w:pPr>
        <w:widowControl w:val="0"/>
        <w:rPr>
          <w:rFonts w:eastAsia="SimSun"/>
          <w:lang w:bidi="hi-IN"/>
        </w:rPr>
      </w:pPr>
    </w:p>
    <w:p w14:paraId="34D215B6" w14:textId="77777777" w:rsidR="00FF6165" w:rsidRPr="00591CDB" w:rsidRDefault="00FF6165" w:rsidP="00FF6165">
      <w:pPr>
        <w:widowControl w:val="0"/>
        <w:ind w:left="705" w:hanging="705"/>
        <w:jc w:val="both"/>
        <w:rPr>
          <w:rFonts w:eastAsia="SimSun"/>
          <w:lang w:bidi="hi-IN"/>
        </w:rPr>
      </w:pPr>
      <w:r w:rsidRPr="00591CDB">
        <w:rPr>
          <w:rFonts w:eastAsia="SimSun"/>
          <w:lang w:bidi="hi-IN"/>
        </w:rPr>
        <w:t>2./</w:t>
      </w:r>
      <w:r w:rsidRPr="00591CDB">
        <w:rPr>
          <w:rFonts w:eastAsia="SimSun"/>
          <w:lang w:bidi="hi-IN"/>
        </w:rPr>
        <w:tab/>
        <w:t>Előterjesztés a berettyóújfalui 4106 hrsz-ú önkormányzati tulajdonú ingatlan versenytárgyalás útján történő értékesítésre kijelöléséről (11.)</w:t>
      </w:r>
    </w:p>
    <w:p w14:paraId="7A97B1D1" w14:textId="2ED6AC8E" w:rsidR="00FF6165" w:rsidRPr="00591CDB" w:rsidRDefault="00FF6165" w:rsidP="00FF6165">
      <w:pPr>
        <w:widowControl w:val="0"/>
        <w:ind w:firstLine="705"/>
        <w:rPr>
          <w:rFonts w:eastAsia="SimSun"/>
          <w:lang w:bidi="hi-IN"/>
        </w:rPr>
      </w:pPr>
      <w:r w:rsidRPr="00591CDB">
        <w:rPr>
          <w:rFonts w:eastAsia="SimSun"/>
          <w:b/>
          <w:u w:val="single"/>
          <w:lang w:bidi="hi-IN"/>
        </w:rPr>
        <w:t>Előterjesztő:</w:t>
      </w:r>
      <w:r w:rsidRPr="00591CDB">
        <w:rPr>
          <w:rFonts w:eastAsia="SimSun"/>
          <w:b/>
          <w:lang w:bidi="hi-IN"/>
        </w:rPr>
        <w:t> </w:t>
      </w:r>
      <w:r w:rsidRPr="00591CDB">
        <w:rPr>
          <w:rFonts w:eastAsia="SimSun"/>
          <w:b/>
          <w:lang w:bidi="hi-IN"/>
        </w:rPr>
        <w:tab/>
      </w:r>
      <w:r>
        <w:rPr>
          <w:rFonts w:eastAsia="SimSun"/>
          <w:b/>
          <w:lang w:bidi="hi-IN"/>
        </w:rPr>
        <w:tab/>
      </w:r>
      <w:r w:rsidRPr="00591CDB">
        <w:rPr>
          <w:rFonts w:eastAsia="SimSun"/>
          <w:lang w:bidi="hi-IN"/>
        </w:rPr>
        <w:t>Muraközi István polgármester</w:t>
      </w:r>
    </w:p>
    <w:p w14:paraId="288DA2CD" w14:textId="77777777" w:rsidR="00FF6165" w:rsidRPr="00591CDB" w:rsidRDefault="00FF6165" w:rsidP="00FF6165">
      <w:pPr>
        <w:widowControl w:val="0"/>
        <w:ind w:left="705" w:hanging="705"/>
        <w:jc w:val="both"/>
        <w:rPr>
          <w:rFonts w:eastAsia="SimSun"/>
          <w:lang w:bidi="hi-IN"/>
        </w:rPr>
      </w:pPr>
    </w:p>
    <w:p w14:paraId="5CAB6052" w14:textId="77777777" w:rsidR="00FF6165" w:rsidRPr="00591CDB" w:rsidRDefault="00FF6165" w:rsidP="00FF6165">
      <w:pPr>
        <w:widowControl w:val="0"/>
        <w:ind w:left="705" w:hanging="705"/>
        <w:jc w:val="both"/>
        <w:rPr>
          <w:rFonts w:eastAsia="SimSun"/>
          <w:lang w:bidi="hi-IN"/>
        </w:rPr>
      </w:pPr>
      <w:r w:rsidRPr="00591CDB">
        <w:rPr>
          <w:rFonts w:eastAsia="SimSun"/>
          <w:lang w:bidi="hi-IN"/>
        </w:rPr>
        <w:t>3./</w:t>
      </w:r>
      <w:r w:rsidRPr="00591CDB">
        <w:rPr>
          <w:rFonts w:eastAsia="SimSun"/>
          <w:lang w:bidi="hi-IN"/>
        </w:rPr>
        <w:tab/>
        <w:t>Előterjesztés a piaci sátor versenytárgyalás útján történő értékesítésre kijelöléséről (12.)</w:t>
      </w:r>
    </w:p>
    <w:p w14:paraId="359B1F6D" w14:textId="7CA68931" w:rsidR="00FF6165" w:rsidRPr="00591CDB" w:rsidRDefault="00FF6165" w:rsidP="00FF6165">
      <w:pPr>
        <w:widowControl w:val="0"/>
        <w:ind w:firstLine="705"/>
        <w:rPr>
          <w:rFonts w:eastAsia="SimSun"/>
          <w:lang w:bidi="hi-IN"/>
        </w:rPr>
      </w:pPr>
      <w:r w:rsidRPr="00591CDB">
        <w:rPr>
          <w:rFonts w:eastAsia="SimSun"/>
          <w:b/>
          <w:u w:val="single"/>
          <w:lang w:bidi="hi-IN"/>
        </w:rPr>
        <w:t>Előterjesztő:</w:t>
      </w:r>
      <w:r w:rsidRPr="00591CDB">
        <w:rPr>
          <w:rFonts w:eastAsia="SimSun"/>
          <w:b/>
          <w:lang w:bidi="hi-IN"/>
        </w:rPr>
        <w:t> </w:t>
      </w:r>
      <w:r w:rsidRPr="00591CDB">
        <w:rPr>
          <w:rFonts w:eastAsia="SimSun"/>
          <w:b/>
          <w:lang w:bidi="hi-IN"/>
        </w:rPr>
        <w:tab/>
      </w:r>
      <w:r>
        <w:rPr>
          <w:rFonts w:eastAsia="SimSun"/>
          <w:b/>
          <w:lang w:bidi="hi-IN"/>
        </w:rPr>
        <w:tab/>
      </w:r>
      <w:r w:rsidRPr="00591CDB">
        <w:rPr>
          <w:rFonts w:eastAsia="SimSun"/>
          <w:lang w:bidi="hi-IN"/>
        </w:rPr>
        <w:t>Muraközi István polgármester</w:t>
      </w:r>
    </w:p>
    <w:p w14:paraId="0862B8B9" w14:textId="77777777" w:rsidR="00FF6165" w:rsidRPr="00591CDB" w:rsidRDefault="00FF6165" w:rsidP="00FF6165">
      <w:pPr>
        <w:jc w:val="both"/>
        <w:rPr>
          <w:b/>
          <w:bCs/>
          <w:u w:val="single"/>
          <w:lang w:eastAsia="hu-HU"/>
        </w:rPr>
      </w:pPr>
    </w:p>
    <w:p w14:paraId="4E5550F8" w14:textId="77777777" w:rsidR="00FF6165" w:rsidRPr="00591CDB" w:rsidRDefault="00FF6165" w:rsidP="00FF6165">
      <w:pPr>
        <w:jc w:val="both"/>
        <w:rPr>
          <w:b/>
          <w:bCs/>
          <w:u w:val="single"/>
          <w:lang w:eastAsia="hu-HU"/>
        </w:rPr>
      </w:pPr>
      <w:r w:rsidRPr="00591CDB">
        <w:rPr>
          <w:b/>
          <w:bCs/>
          <w:u w:val="single"/>
          <w:lang w:eastAsia="hu-HU"/>
        </w:rPr>
        <w:t>Pénzügyi Bizottság további napirendje:</w:t>
      </w:r>
    </w:p>
    <w:p w14:paraId="3A102A0A" w14:textId="77777777" w:rsidR="00FF6165" w:rsidRPr="00591CDB" w:rsidRDefault="00FF6165" w:rsidP="00FF6165">
      <w:pPr>
        <w:ind w:left="720" w:hanging="720"/>
        <w:jc w:val="both"/>
      </w:pPr>
    </w:p>
    <w:p w14:paraId="19298359" w14:textId="77777777" w:rsidR="00FF6165" w:rsidRPr="00591CDB" w:rsidRDefault="00FF6165" w:rsidP="00FF6165">
      <w:pPr>
        <w:ind w:left="720" w:hanging="720"/>
        <w:jc w:val="both"/>
      </w:pPr>
      <w:r w:rsidRPr="00591CDB">
        <w:t>4./</w:t>
      </w:r>
      <w:r w:rsidRPr="00591CDB">
        <w:tab/>
        <w:t>Előterjesztés a bölcsődében, a köznevelési és szociális intézményekben alkalmazandó intézményi térítési díjakról szóló rendelet elfogadásáról (2.)</w:t>
      </w:r>
    </w:p>
    <w:p w14:paraId="68A0AC45" w14:textId="1BEA1331" w:rsidR="00FF6165" w:rsidRPr="00591CDB" w:rsidRDefault="00FF6165" w:rsidP="00FF6165">
      <w:pPr>
        <w:widowControl w:val="0"/>
        <w:ind w:firstLine="708"/>
        <w:rPr>
          <w:rFonts w:eastAsia="SimSun"/>
          <w:lang w:bidi="hi-IN"/>
        </w:rPr>
      </w:pPr>
      <w:r w:rsidRPr="00591CDB">
        <w:rPr>
          <w:rFonts w:eastAsia="SimSun"/>
          <w:b/>
          <w:u w:val="single"/>
          <w:lang w:bidi="hi-IN"/>
        </w:rPr>
        <w:t>Előterjesztő:</w:t>
      </w:r>
      <w:r w:rsidRPr="00591CDB">
        <w:rPr>
          <w:rFonts w:eastAsia="SimSun"/>
          <w:b/>
          <w:lang w:bidi="hi-IN"/>
        </w:rPr>
        <w:t> </w:t>
      </w:r>
      <w:r w:rsidRPr="00591CDB">
        <w:rPr>
          <w:rFonts w:eastAsia="SimSun"/>
          <w:b/>
          <w:lang w:bidi="hi-IN"/>
        </w:rPr>
        <w:tab/>
      </w:r>
      <w:r>
        <w:rPr>
          <w:rFonts w:eastAsia="SimSun"/>
          <w:b/>
          <w:lang w:bidi="hi-IN"/>
        </w:rPr>
        <w:tab/>
      </w:r>
      <w:r w:rsidRPr="00591CDB">
        <w:rPr>
          <w:rFonts w:eastAsia="SimSun"/>
          <w:lang w:bidi="hi-IN"/>
        </w:rPr>
        <w:t>Muraközi István polgármester</w:t>
      </w:r>
    </w:p>
    <w:p w14:paraId="76FDC315" w14:textId="77777777" w:rsidR="00FF6165" w:rsidRPr="00591CDB" w:rsidRDefault="00FF6165" w:rsidP="00FF6165">
      <w:pPr>
        <w:jc w:val="both"/>
        <w:rPr>
          <w:b/>
          <w:bCs/>
          <w:u w:val="single"/>
          <w:lang w:eastAsia="hu-HU"/>
        </w:rPr>
      </w:pPr>
    </w:p>
    <w:p w14:paraId="0031EBAD" w14:textId="77777777" w:rsidR="00FF6165" w:rsidRPr="00591CDB" w:rsidRDefault="00FF6165" w:rsidP="00FF6165">
      <w:pPr>
        <w:ind w:left="708" w:hanging="708"/>
        <w:jc w:val="both"/>
      </w:pPr>
      <w:r w:rsidRPr="00591CDB">
        <w:rPr>
          <w:rFonts w:eastAsia="SimSun"/>
          <w:lang w:bidi="hi-IN"/>
        </w:rPr>
        <w:t>5./</w:t>
      </w:r>
      <w:r w:rsidRPr="00591CDB">
        <w:rPr>
          <w:rFonts w:eastAsia="SimSun"/>
          <w:lang w:bidi="hi-IN"/>
        </w:rPr>
        <w:tab/>
      </w:r>
      <w:r w:rsidRPr="00591CDB">
        <w:t xml:space="preserve">Előterjesztés a Berettyó Kulturális Központ 2022. évi beszámolójának és 2023. </w:t>
      </w:r>
      <w:r w:rsidRPr="00591CDB">
        <w:tab/>
        <w:t>évi munkatervének elfogadására (5.)</w:t>
      </w:r>
    </w:p>
    <w:p w14:paraId="162B06D2" w14:textId="7DEEF1F9" w:rsidR="00FF6165" w:rsidRPr="00591CDB" w:rsidRDefault="00FF6165" w:rsidP="00FF6165">
      <w:pPr>
        <w:widowControl w:val="0"/>
        <w:rPr>
          <w:rFonts w:eastAsia="SimSun"/>
          <w:lang w:bidi="hi-IN"/>
        </w:rPr>
      </w:pPr>
      <w:r w:rsidRPr="00591CDB">
        <w:t xml:space="preserve">           </w:t>
      </w:r>
      <w:r w:rsidRPr="00591CDB">
        <w:rPr>
          <w:rFonts w:eastAsia="SimSun"/>
          <w:b/>
          <w:u w:val="single"/>
          <w:lang w:bidi="hi-IN"/>
        </w:rPr>
        <w:t>Előterjesztő:</w:t>
      </w:r>
      <w:r w:rsidRPr="00591CDB">
        <w:rPr>
          <w:rFonts w:eastAsia="SimSun"/>
          <w:lang w:bidi="hi-IN"/>
        </w:rPr>
        <w:t xml:space="preserve"> </w:t>
      </w:r>
      <w:r w:rsidRPr="00591CDB">
        <w:rPr>
          <w:rFonts w:eastAsia="SimSun"/>
          <w:lang w:bidi="hi-IN"/>
        </w:rPr>
        <w:tab/>
      </w:r>
      <w:r>
        <w:rPr>
          <w:rFonts w:eastAsia="SimSun"/>
          <w:lang w:bidi="hi-IN"/>
        </w:rPr>
        <w:tab/>
      </w:r>
      <w:r w:rsidRPr="00591CDB">
        <w:rPr>
          <w:rFonts w:eastAsia="SimSun"/>
          <w:lang w:bidi="hi-IN"/>
        </w:rPr>
        <w:t>Muraközi István polgármester</w:t>
      </w:r>
    </w:p>
    <w:p w14:paraId="0BB157E6" w14:textId="77777777" w:rsidR="00FF6165" w:rsidRPr="00591CDB" w:rsidRDefault="00FF6165" w:rsidP="00FF6165">
      <w:pPr>
        <w:jc w:val="both"/>
        <w:rPr>
          <w:b/>
          <w:bCs/>
          <w:u w:val="single"/>
          <w:lang w:eastAsia="hu-HU"/>
        </w:rPr>
      </w:pPr>
    </w:p>
    <w:p w14:paraId="2D85B77A" w14:textId="77777777" w:rsidR="00FF6165" w:rsidRPr="00591CDB" w:rsidRDefault="00FF6165" w:rsidP="00FF6165">
      <w:r w:rsidRPr="00591CDB">
        <w:t>6./</w:t>
      </w:r>
      <w:r w:rsidRPr="00591CDB">
        <w:tab/>
        <w:t>Előterjesztés az N-R-A Busz Kft. részére támogatás nyújtásáról (7.)</w:t>
      </w:r>
    </w:p>
    <w:p w14:paraId="7DDC93B2" w14:textId="77777777" w:rsidR="00FF6165" w:rsidRPr="00591CDB" w:rsidRDefault="00FF6165" w:rsidP="00FF6165">
      <w:pPr>
        <w:ind w:firstLine="720"/>
        <w:jc w:val="both"/>
        <w:rPr>
          <w:rFonts w:eastAsia="SimSun"/>
          <w:lang w:bidi="hi-IN"/>
        </w:rPr>
      </w:pPr>
      <w:r w:rsidRPr="00591CDB">
        <w:rPr>
          <w:rFonts w:eastAsia="SimSun"/>
          <w:b/>
          <w:u w:val="single"/>
          <w:lang w:bidi="hi-IN"/>
        </w:rPr>
        <w:t>Előterjesztő:</w:t>
      </w:r>
      <w:r w:rsidRPr="00591CDB">
        <w:rPr>
          <w:rFonts w:eastAsia="SimSun"/>
          <w:lang w:bidi="hi-IN"/>
        </w:rPr>
        <w:tab/>
      </w:r>
      <w:r w:rsidRPr="00591CDB">
        <w:rPr>
          <w:rFonts w:eastAsia="SimSun"/>
          <w:lang w:bidi="hi-IN"/>
        </w:rPr>
        <w:tab/>
        <w:t>Muraközi István polgármester</w:t>
      </w:r>
    </w:p>
    <w:p w14:paraId="121B17EA" w14:textId="77777777" w:rsidR="00FF6165" w:rsidRPr="00591CDB" w:rsidRDefault="00FF6165" w:rsidP="00FF6165">
      <w:pPr>
        <w:jc w:val="both"/>
        <w:rPr>
          <w:b/>
          <w:bCs/>
          <w:u w:val="single"/>
          <w:lang w:eastAsia="hu-HU"/>
        </w:rPr>
      </w:pPr>
    </w:p>
    <w:p w14:paraId="3471366A" w14:textId="77777777" w:rsidR="00FF6165" w:rsidRPr="00591CDB" w:rsidRDefault="00FF6165" w:rsidP="00FF6165">
      <w:pPr>
        <w:ind w:left="720" w:hanging="720"/>
        <w:jc w:val="both"/>
      </w:pPr>
      <w:r w:rsidRPr="00591CDB">
        <w:t>7./</w:t>
      </w:r>
      <w:r w:rsidRPr="00591CDB">
        <w:tab/>
        <w:t>Előterjesztés a berettyóújfalui 335/9 hrsz-ú ingatlan Magyarországi Református Egyház részére történő tulajdonba adásáról (8.)</w:t>
      </w:r>
    </w:p>
    <w:p w14:paraId="76414224" w14:textId="77777777" w:rsidR="00FF6165" w:rsidRPr="00591CDB" w:rsidRDefault="00FF6165" w:rsidP="00FF6165">
      <w:pPr>
        <w:widowControl w:val="0"/>
        <w:ind w:left="705"/>
        <w:jc w:val="both"/>
        <w:rPr>
          <w:rFonts w:eastAsia="SimSun"/>
          <w:lang w:bidi="hi-IN"/>
        </w:rPr>
      </w:pPr>
      <w:r w:rsidRPr="00591CDB">
        <w:rPr>
          <w:rFonts w:eastAsia="SimSun"/>
          <w:b/>
          <w:u w:val="single"/>
          <w:lang w:bidi="hi-IN"/>
        </w:rPr>
        <w:t>Előterjesztő:</w:t>
      </w:r>
      <w:r w:rsidRPr="00591CDB">
        <w:rPr>
          <w:rFonts w:eastAsia="SimSun"/>
          <w:lang w:bidi="hi-IN"/>
        </w:rPr>
        <w:tab/>
      </w:r>
      <w:r w:rsidRPr="00591CDB">
        <w:rPr>
          <w:rFonts w:eastAsia="SimSun"/>
          <w:lang w:bidi="hi-IN"/>
        </w:rPr>
        <w:tab/>
        <w:t>Muraközi István polgármester</w:t>
      </w:r>
    </w:p>
    <w:p w14:paraId="71679724" w14:textId="77777777" w:rsidR="00FF6165" w:rsidRPr="00591CDB" w:rsidRDefault="00FF6165" w:rsidP="00FF6165">
      <w:pPr>
        <w:jc w:val="both"/>
        <w:rPr>
          <w:b/>
          <w:bCs/>
          <w:u w:val="single"/>
          <w:lang w:eastAsia="hu-HU"/>
        </w:rPr>
      </w:pPr>
    </w:p>
    <w:p w14:paraId="2E1E35B8" w14:textId="77777777" w:rsidR="00FF6165" w:rsidRPr="00591CDB" w:rsidRDefault="00FF6165" w:rsidP="00FF6165">
      <w:pPr>
        <w:widowControl w:val="0"/>
        <w:rPr>
          <w:rFonts w:eastAsia="SimSun"/>
          <w:lang w:bidi="hi-IN"/>
        </w:rPr>
      </w:pPr>
      <w:r w:rsidRPr="00591CDB">
        <w:rPr>
          <w:rFonts w:eastAsia="SimSun"/>
          <w:lang w:bidi="hi-IN"/>
        </w:rPr>
        <w:t>8./</w:t>
      </w:r>
      <w:r w:rsidRPr="00591CDB">
        <w:rPr>
          <w:rFonts w:eastAsia="SimSun"/>
          <w:lang w:bidi="hi-IN"/>
        </w:rPr>
        <w:tab/>
        <w:t>Előterjesztés a 2023. évi közbeszerzési terv elfogadására (9.)</w:t>
      </w:r>
    </w:p>
    <w:p w14:paraId="57FF8E36" w14:textId="52C5DFFB" w:rsidR="00FF6165" w:rsidRPr="00591CDB" w:rsidRDefault="00FF6165" w:rsidP="00FF6165">
      <w:pPr>
        <w:widowControl w:val="0"/>
        <w:rPr>
          <w:rFonts w:eastAsia="SimSun"/>
          <w:lang w:bidi="hi-IN"/>
        </w:rPr>
      </w:pPr>
      <w:r w:rsidRPr="00591CDB">
        <w:rPr>
          <w:rFonts w:eastAsia="SimSun"/>
          <w:lang w:bidi="hi-IN"/>
        </w:rPr>
        <w:tab/>
      </w:r>
      <w:r w:rsidRPr="00591CDB">
        <w:rPr>
          <w:rFonts w:eastAsia="SimSun"/>
          <w:b/>
          <w:u w:val="single"/>
          <w:lang w:bidi="hi-IN"/>
        </w:rPr>
        <w:t>Előterjesztő:</w:t>
      </w:r>
      <w:r w:rsidRPr="00591CDB">
        <w:rPr>
          <w:rFonts w:eastAsia="SimSun"/>
          <w:b/>
          <w:lang w:bidi="hi-IN"/>
        </w:rPr>
        <w:t> </w:t>
      </w:r>
      <w:r w:rsidRPr="00591CDB">
        <w:rPr>
          <w:rFonts w:eastAsia="SimSun"/>
          <w:b/>
          <w:lang w:bidi="hi-IN"/>
        </w:rPr>
        <w:tab/>
      </w:r>
      <w:r>
        <w:rPr>
          <w:rFonts w:eastAsia="SimSun"/>
          <w:b/>
          <w:lang w:bidi="hi-IN"/>
        </w:rPr>
        <w:tab/>
      </w:r>
      <w:r w:rsidRPr="00591CDB">
        <w:rPr>
          <w:rFonts w:eastAsia="SimSun"/>
          <w:lang w:bidi="hi-IN"/>
        </w:rPr>
        <w:t>Muraközi István polgármester</w:t>
      </w:r>
    </w:p>
    <w:p w14:paraId="01FF9A91" w14:textId="77777777" w:rsidR="00FF6165" w:rsidRPr="00591CDB" w:rsidRDefault="00FF6165" w:rsidP="00FF6165">
      <w:pPr>
        <w:jc w:val="both"/>
        <w:rPr>
          <w:b/>
          <w:bCs/>
          <w:u w:val="single"/>
          <w:lang w:eastAsia="hu-HU"/>
        </w:rPr>
      </w:pPr>
    </w:p>
    <w:p w14:paraId="45D96433" w14:textId="77777777" w:rsidR="00FF6165" w:rsidRPr="00591CDB" w:rsidRDefault="00FF6165" w:rsidP="00FF6165">
      <w:pPr>
        <w:ind w:left="720" w:hanging="720"/>
        <w:jc w:val="both"/>
      </w:pPr>
      <w:r w:rsidRPr="00591CDB">
        <w:t>9./</w:t>
      </w:r>
      <w:r w:rsidRPr="00591CDB">
        <w:tab/>
        <w:t xml:space="preserve">Előterjesztés a </w:t>
      </w:r>
      <w:r w:rsidRPr="00591CDB">
        <w:rPr>
          <w:lang w:eastAsia="hu-HU"/>
        </w:rPr>
        <w:t>Közintézmények Szolgáltató Irodájánál alkalmazott élelmezési nyersanyagnormák emelésére</w:t>
      </w:r>
    </w:p>
    <w:p w14:paraId="0E51FC5F" w14:textId="3FE5C2DC" w:rsidR="0094268F" w:rsidRPr="00822AAA" w:rsidRDefault="00FF6165" w:rsidP="00FF6165">
      <w:pPr>
        <w:ind w:left="705"/>
        <w:jc w:val="both"/>
      </w:pPr>
      <w:r w:rsidRPr="00FF6165">
        <w:rPr>
          <w:u w:val="single"/>
        </w:rPr>
        <w:tab/>
      </w:r>
      <w:r w:rsidRPr="00FF6165">
        <w:rPr>
          <w:b/>
          <w:bCs/>
          <w:u w:val="single"/>
        </w:rPr>
        <w:t>Előterjesztő:</w:t>
      </w:r>
      <w:r w:rsidRPr="00591CDB">
        <w:tab/>
      </w:r>
      <w:r w:rsidRPr="00591CDB">
        <w:tab/>
        <w:t>Muraközi István polgármester</w:t>
      </w:r>
    </w:p>
    <w:p w14:paraId="6162B5E5" w14:textId="77777777" w:rsidR="00CC5C90" w:rsidRDefault="00CC5C90" w:rsidP="003C136A">
      <w:pPr>
        <w:widowControl w:val="0"/>
        <w:jc w:val="both"/>
        <w:rPr>
          <w:bCs/>
        </w:rPr>
      </w:pPr>
    </w:p>
    <w:p w14:paraId="63B020F0" w14:textId="5B3110D2" w:rsidR="00DF5A42" w:rsidRPr="00DF5A42" w:rsidRDefault="0099685F" w:rsidP="003C136A">
      <w:pPr>
        <w:widowControl w:val="0"/>
        <w:jc w:val="both"/>
        <w:rPr>
          <w:lang w:eastAsia="hu-HU"/>
        </w:rPr>
      </w:pPr>
      <w:r>
        <w:rPr>
          <w:b/>
          <w:u w:val="single"/>
        </w:rPr>
        <w:t>1. Napirend:</w:t>
      </w:r>
      <w:r>
        <w:t xml:space="preserve"> </w:t>
      </w:r>
      <w:r w:rsidR="003C05E8" w:rsidRPr="00591CDB">
        <w:rPr>
          <w:rFonts w:eastAsia="SimSun"/>
          <w:lang w:bidi="hi-IN"/>
        </w:rPr>
        <w:t>Előterjesztés „Belterületi utak fejlesztése Berettyóújfaluban” tárgyú projektek tervezési feladatai tárgyú közbeszerzési eljárás megindítására</w:t>
      </w:r>
    </w:p>
    <w:p w14:paraId="6B4DE1F5" w14:textId="5194CF43" w:rsidR="00DF5A42" w:rsidRDefault="00DF5A42" w:rsidP="003360F8">
      <w:pPr>
        <w:pStyle w:val="Listaszerbekezds1"/>
        <w:ind w:left="0"/>
        <w:jc w:val="both"/>
        <w:rPr>
          <w:b/>
          <w:bCs/>
        </w:rPr>
      </w:pPr>
    </w:p>
    <w:p w14:paraId="23D0C552" w14:textId="6C018E76" w:rsidR="00692D24" w:rsidRDefault="00744FFE" w:rsidP="003360F8">
      <w:pPr>
        <w:pStyle w:val="Listaszerbekezds1"/>
        <w:ind w:left="0"/>
        <w:jc w:val="both"/>
      </w:pPr>
      <w:r>
        <w:rPr>
          <w:b/>
          <w:bCs/>
        </w:rPr>
        <w:t>Muraközi István polgármester</w:t>
      </w:r>
      <w:r>
        <w:t xml:space="preserve"> szóbeli kiegészítésében elmondta, hogy a pályázat megvalósításának ez a következő üteme. Ennek keretében kell elkészíteni az engedélyezési tervdokumentációt, a kiviteli tervdokumentációt, az árazott tervezői költségbecsléseket és az árazatlan költségvetéseket.</w:t>
      </w:r>
      <w:r w:rsidR="00FC12DC">
        <w:t xml:space="preserve"> </w:t>
      </w:r>
    </w:p>
    <w:p w14:paraId="65734898" w14:textId="12B4EAEE" w:rsidR="00692D24" w:rsidRDefault="00692D24" w:rsidP="003360F8">
      <w:pPr>
        <w:pStyle w:val="Listaszerbekezds1"/>
        <w:ind w:left="0"/>
        <w:jc w:val="both"/>
      </w:pPr>
    </w:p>
    <w:p w14:paraId="41A55BAA" w14:textId="42B9B440" w:rsidR="00692D24" w:rsidRPr="00AF28F1" w:rsidRDefault="00692D24" w:rsidP="003360F8">
      <w:pPr>
        <w:pStyle w:val="Listaszerbekezds1"/>
        <w:ind w:left="0"/>
        <w:jc w:val="both"/>
      </w:pPr>
      <w:r>
        <w:t>Az előterjesztés tárgyalása közben érkezett meg Dr. Zákány Zsolt képviselő, így a Pénzügyi Bizottság létszáma 5 főre változott.</w:t>
      </w:r>
    </w:p>
    <w:p w14:paraId="0804FB5D" w14:textId="422BE4FE" w:rsidR="00C45930" w:rsidRDefault="00C45930" w:rsidP="003360F8">
      <w:pPr>
        <w:pStyle w:val="Listaszerbekezds1"/>
        <w:ind w:left="0"/>
        <w:jc w:val="both"/>
      </w:pPr>
    </w:p>
    <w:p w14:paraId="28FCC5AF" w14:textId="476EE31D" w:rsidR="00C45930" w:rsidRDefault="00E4139C" w:rsidP="003360F8">
      <w:pPr>
        <w:pStyle w:val="Listaszerbekezds1"/>
        <w:ind w:left="0"/>
        <w:jc w:val="both"/>
      </w:pPr>
      <w:r>
        <w:t>Az előterjesztéssel kapcsolatban további hozzászólás, észrevétel, vélemény nem érkezett, ezért a levezető elnök a határozati javaslatot szavazásra bocsátotta.</w:t>
      </w:r>
    </w:p>
    <w:p w14:paraId="30F741D0" w14:textId="77777777" w:rsidR="00781C53" w:rsidRDefault="00781C53" w:rsidP="00781C53">
      <w:pPr>
        <w:pStyle w:val="Listaszerbekezds1"/>
        <w:ind w:left="0"/>
        <w:jc w:val="both"/>
      </w:pPr>
      <w:bookmarkStart w:id="3" w:name="_Hlk108432866"/>
    </w:p>
    <w:p w14:paraId="18A491B2" w14:textId="4F988C19" w:rsidR="00781C53" w:rsidRDefault="00781C53" w:rsidP="00781C53">
      <w:pPr>
        <w:pStyle w:val="Listaszerbekezds1"/>
        <w:ind w:left="0"/>
        <w:jc w:val="both"/>
      </w:pPr>
      <w:r>
        <w:t xml:space="preserve">A Pénzügyi Bizottság </w:t>
      </w:r>
      <w:r w:rsidR="00E4139C">
        <w:t>5</w:t>
      </w:r>
      <w:r>
        <w:t xml:space="preserve"> igen, 0 nem, 0 tartózkodás mellett az alábbi határozatot hozta:</w:t>
      </w:r>
    </w:p>
    <w:p w14:paraId="7C7617ED" w14:textId="77777777" w:rsidR="00781C53" w:rsidRDefault="00781C53" w:rsidP="00781C53">
      <w:pPr>
        <w:jc w:val="both"/>
        <w:rPr>
          <w:b/>
          <w:u w:val="single"/>
        </w:rPr>
      </w:pPr>
    </w:p>
    <w:p w14:paraId="5980DD20" w14:textId="0C09B14A" w:rsidR="00781C53" w:rsidRDefault="00A36C20" w:rsidP="00781C53">
      <w:pPr>
        <w:ind w:left="708"/>
        <w:jc w:val="both"/>
      </w:pPr>
      <w:r>
        <w:rPr>
          <w:b/>
          <w:u w:val="single"/>
        </w:rPr>
        <w:t>14</w:t>
      </w:r>
      <w:r w:rsidR="00A24214">
        <w:rPr>
          <w:b/>
          <w:u w:val="single"/>
        </w:rPr>
        <w:t>/202</w:t>
      </w:r>
      <w:r w:rsidR="00E4139C">
        <w:rPr>
          <w:b/>
          <w:u w:val="single"/>
        </w:rPr>
        <w:t>3</w:t>
      </w:r>
      <w:r w:rsidR="00A24214">
        <w:rPr>
          <w:b/>
          <w:u w:val="single"/>
        </w:rPr>
        <w:t>. (</w:t>
      </w:r>
      <w:r w:rsidR="000D6102">
        <w:rPr>
          <w:b/>
          <w:u w:val="single"/>
        </w:rPr>
        <w:t>I</w:t>
      </w:r>
      <w:r w:rsidR="0004268B">
        <w:rPr>
          <w:b/>
          <w:u w:val="single"/>
        </w:rPr>
        <w:t>I</w:t>
      </w:r>
      <w:r w:rsidR="003C05E8">
        <w:rPr>
          <w:b/>
          <w:u w:val="single"/>
        </w:rPr>
        <w:t>I</w:t>
      </w:r>
      <w:r w:rsidR="00A24214">
        <w:rPr>
          <w:b/>
          <w:u w:val="single"/>
        </w:rPr>
        <w:t xml:space="preserve">. </w:t>
      </w:r>
      <w:r w:rsidR="00C35275">
        <w:rPr>
          <w:b/>
          <w:u w:val="single"/>
        </w:rPr>
        <w:t>2</w:t>
      </w:r>
      <w:r w:rsidR="0004268B">
        <w:rPr>
          <w:b/>
          <w:u w:val="single"/>
        </w:rPr>
        <w:t>1</w:t>
      </w:r>
      <w:r w:rsidR="00781C53">
        <w:rPr>
          <w:b/>
          <w:u w:val="single"/>
        </w:rPr>
        <w:t>.) Pénzügyi Bizottsági Határozat</w:t>
      </w:r>
    </w:p>
    <w:p w14:paraId="2242C1AC" w14:textId="2E28D78E" w:rsidR="008A5597" w:rsidRDefault="0004268B" w:rsidP="00D11738">
      <w:pPr>
        <w:ind w:left="708"/>
        <w:jc w:val="both"/>
      </w:pPr>
      <w:r>
        <w:t xml:space="preserve">A Pénzügyi Bizottság </w:t>
      </w:r>
      <w:r w:rsidR="00D11738">
        <w:t xml:space="preserve">a határozati javaslatot, mely szerint </w:t>
      </w:r>
      <w:r w:rsidR="00D11738" w:rsidRPr="00AE08A3">
        <w:rPr>
          <w:rFonts w:cs="Tms Rmn"/>
          <w:lang w:eastAsia="ar-SA"/>
        </w:rPr>
        <w:t xml:space="preserve">Berettyóújfalu Város Önkormányzata Képviselő-testülete </w:t>
      </w:r>
      <w:r w:rsidR="00D11738" w:rsidRPr="00AE08A3">
        <w:t xml:space="preserve">a </w:t>
      </w:r>
      <w:r w:rsidR="00D11738" w:rsidRPr="00AE08A3">
        <w:rPr>
          <w:bCs/>
          <w:iCs/>
          <w:color w:val="000000"/>
          <w:lang w:eastAsia="hu-HU"/>
        </w:rPr>
        <w:t xml:space="preserve">TOP_PLUSZ-1.2.3-21-HB1-2022-00054 azonosítójú „Belterületi utak fejlesztése Berettyóújfaluban” és a </w:t>
      </w:r>
      <w:r w:rsidR="00D11738" w:rsidRPr="00AE08A3">
        <w:rPr>
          <w:lang w:eastAsia="hu-HU"/>
        </w:rPr>
        <w:t xml:space="preserve">TOP_PLUSZ-1.2.3-21-HB1-2022-00055 azonosítójú „Nagyváradi és Malom utcák fejlesztése Berettyóújfaluban” </w:t>
      </w:r>
      <w:r w:rsidR="00D11738" w:rsidRPr="00AE08A3">
        <w:t xml:space="preserve">elnevezésű projektek megvalósításához kapcsolódó tervezési szolgáltatások tárgyú közbeszerzési eljárást </w:t>
      </w:r>
      <w:r w:rsidR="00D11738" w:rsidRPr="00AE08A3">
        <w:rPr>
          <w:rFonts w:cs="Tms Rmn"/>
          <w:lang w:eastAsia="ar-SA"/>
        </w:rPr>
        <w:t>indít</w:t>
      </w:r>
      <w:r w:rsidR="00D11738">
        <w:rPr>
          <w:rFonts w:cs="Tms Rmn"/>
          <w:lang w:eastAsia="ar-SA"/>
        </w:rPr>
        <w:t>, támogatja és a Képviselő-testületnek elfogadásra javasolja.</w:t>
      </w:r>
    </w:p>
    <w:p w14:paraId="5E5E7A3E" w14:textId="3960E2C6" w:rsidR="00781C53" w:rsidRDefault="00781C53" w:rsidP="00781C53">
      <w:pPr>
        <w:ind w:left="708"/>
        <w:jc w:val="both"/>
      </w:pPr>
      <w:r>
        <w:rPr>
          <w:b/>
          <w:u w:val="single"/>
        </w:rPr>
        <w:t>Határidő:</w:t>
      </w:r>
      <w:r>
        <w:t xml:space="preserve"> </w:t>
      </w:r>
      <w:r w:rsidR="0004268B">
        <w:t xml:space="preserve">2023. </w:t>
      </w:r>
      <w:r w:rsidR="003C05E8">
        <w:t>március</w:t>
      </w:r>
      <w:r w:rsidR="0004268B">
        <w:t xml:space="preserve"> 23.</w:t>
      </w:r>
    </w:p>
    <w:p w14:paraId="69847E01" w14:textId="77777777" w:rsidR="00781C53" w:rsidRPr="008776FD" w:rsidRDefault="00781C53" w:rsidP="00781C53">
      <w:pPr>
        <w:pStyle w:val="Listaszerbekezds1"/>
        <w:ind w:left="0"/>
        <w:jc w:val="both"/>
      </w:pPr>
      <w:r>
        <w:rPr>
          <w:bCs/>
        </w:rPr>
        <w:tab/>
      </w:r>
      <w:r>
        <w:rPr>
          <w:b/>
          <w:bCs/>
          <w:u w:val="single"/>
        </w:rPr>
        <w:t>Felelős:</w:t>
      </w:r>
      <w:r>
        <w:rPr>
          <w:bCs/>
        </w:rPr>
        <w:t xml:space="preserve"> Dr. Zákány Zsolt bizottsági elnök</w:t>
      </w:r>
    </w:p>
    <w:p w14:paraId="1AE2D245" w14:textId="77777777" w:rsidR="00781C53" w:rsidRDefault="00781C53" w:rsidP="00781C53">
      <w:pPr>
        <w:pStyle w:val="Listaszerbekezds1"/>
        <w:ind w:left="0"/>
        <w:jc w:val="both"/>
      </w:pPr>
    </w:p>
    <w:p w14:paraId="0AA955BF" w14:textId="2FC79C4E" w:rsidR="00781C53" w:rsidRDefault="00781C53" w:rsidP="00781C53">
      <w:pPr>
        <w:pStyle w:val="Listaszerbekezds1"/>
        <w:ind w:left="0"/>
        <w:jc w:val="both"/>
      </w:pPr>
      <w:r>
        <w:t xml:space="preserve">Az Ügyrendi, Közrendvédelmi és Településfejlesztési Bizottság </w:t>
      </w:r>
      <w:r w:rsidR="00CC169D">
        <w:t>5</w:t>
      </w:r>
      <w:r>
        <w:t xml:space="preserve"> igen, 0 nem, </w:t>
      </w:r>
      <w:r w:rsidR="00953120">
        <w:t>0</w:t>
      </w:r>
      <w:r>
        <w:t xml:space="preserve"> tartózkodás mellett az alábbi határozatot hozta:</w:t>
      </w:r>
    </w:p>
    <w:p w14:paraId="1D4B281A" w14:textId="77777777" w:rsidR="00781C53" w:rsidRDefault="00781C53" w:rsidP="00781C53">
      <w:pPr>
        <w:jc w:val="both"/>
        <w:rPr>
          <w:b/>
          <w:u w:val="single"/>
        </w:rPr>
      </w:pPr>
    </w:p>
    <w:p w14:paraId="674E2B42" w14:textId="60572A66" w:rsidR="00781C53" w:rsidRDefault="00A36C20" w:rsidP="00781C53">
      <w:pPr>
        <w:ind w:left="708"/>
        <w:jc w:val="both"/>
      </w:pPr>
      <w:r>
        <w:rPr>
          <w:b/>
          <w:u w:val="single"/>
        </w:rPr>
        <w:t>12</w:t>
      </w:r>
      <w:r w:rsidR="000A6EF8">
        <w:rPr>
          <w:b/>
          <w:u w:val="single"/>
        </w:rPr>
        <w:t>/202</w:t>
      </w:r>
      <w:r w:rsidR="00953120">
        <w:rPr>
          <w:b/>
          <w:u w:val="single"/>
        </w:rPr>
        <w:t>3</w:t>
      </w:r>
      <w:r w:rsidR="000A6EF8">
        <w:rPr>
          <w:b/>
          <w:u w:val="single"/>
        </w:rPr>
        <w:t>. (</w:t>
      </w:r>
      <w:r w:rsidR="000D6102">
        <w:rPr>
          <w:b/>
          <w:u w:val="single"/>
        </w:rPr>
        <w:t>I</w:t>
      </w:r>
      <w:r w:rsidR="00CC169D">
        <w:rPr>
          <w:b/>
          <w:u w:val="single"/>
        </w:rPr>
        <w:t>I</w:t>
      </w:r>
      <w:r w:rsidR="00764FBB">
        <w:rPr>
          <w:b/>
          <w:u w:val="single"/>
        </w:rPr>
        <w:t>I</w:t>
      </w:r>
      <w:r w:rsidR="000A6EF8">
        <w:rPr>
          <w:b/>
          <w:u w:val="single"/>
        </w:rPr>
        <w:t xml:space="preserve">. </w:t>
      </w:r>
      <w:r w:rsidR="00095F27">
        <w:rPr>
          <w:b/>
          <w:u w:val="single"/>
        </w:rPr>
        <w:t>2</w:t>
      </w:r>
      <w:r w:rsidR="00CC169D">
        <w:rPr>
          <w:b/>
          <w:u w:val="single"/>
        </w:rPr>
        <w:t>1</w:t>
      </w:r>
      <w:r w:rsidR="00781C53">
        <w:rPr>
          <w:b/>
          <w:u w:val="single"/>
        </w:rPr>
        <w:t>.) Ügyrendi, Közrendvédelmi és Településfejlesztési Bizottsági Határozat</w:t>
      </w:r>
    </w:p>
    <w:p w14:paraId="5F18E9BB" w14:textId="75F8C61D" w:rsidR="008A5597" w:rsidRPr="00903634" w:rsidRDefault="00781C53" w:rsidP="00D11738">
      <w:pPr>
        <w:ind w:left="708"/>
        <w:jc w:val="both"/>
        <w:rPr>
          <w:kern w:val="1"/>
          <w:sz w:val="26"/>
          <w:szCs w:val="26"/>
        </w:rPr>
      </w:pPr>
      <w:r>
        <w:t xml:space="preserve">Az Ügyrendi, Közrendvédelmi és Településfejlesztési Bizottság </w:t>
      </w:r>
      <w:r w:rsidR="00D11738">
        <w:t xml:space="preserve">a határozati javaslatot, mely szerint </w:t>
      </w:r>
      <w:r w:rsidR="00D11738" w:rsidRPr="00AE08A3">
        <w:rPr>
          <w:rFonts w:cs="Tms Rmn"/>
          <w:lang w:eastAsia="ar-SA"/>
        </w:rPr>
        <w:t xml:space="preserve">Berettyóújfalu Város Önkormányzata Képviselő-testülete </w:t>
      </w:r>
      <w:r w:rsidR="00D11738" w:rsidRPr="00AE08A3">
        <w:t xml:space="preserve">a </w:t>
      </w:r>
      <w:r w:rsidR="00D11738" w:rsidRPr="00AE08A3">
        <w:rPr>
          <w:bCs/>
          <w:iCs/>
          <w:color w:val="000000"/>
          <w:lang w:eastAsia="hu-HU"/>
        </w:rPr>
        <w:t xml:space="preserve">TOP_PLUSZ-1.2.3-21-HB1-2022-00054 azonosítójú „Belterületi utak fejlesztése Berettyóújfaluban” és a </w:t>
      </w:r>
      <w:r w:rsidR="00D11738" w:rsidRPr="00AE08A3">
        <w:rPr>
          <w:lang w:eastAsia="hu-HU"/>
        </w:rPr>
        <w:t xml:space="preserve">TOP_PLUSZ-1.2.3-21-HB1-2022-00055 azonosítójú „Nagyváradi és Malom utcák fejlesztése Berettyóújfaluban” </w:t>
      </w:r>
      <w:r w:rsidR="00D11738" w:rsidRPr="00AE08A3">
        <w:t xml:space="preserve">elnevezésű projektek megvalósításához kapcsolódó tervezési szolgáltatások tárgyú közbeszerzési eljárást </w:t>
      </w:r>
      <w:r w:rsidR="00D11738" w:rsidRPr="00AE08A3">
        <w:rPr>
          <w:rFonts w:cs="Tms Rmn"/>
          <w:lang w:eastAsia="ar-SA"/>
        </w:rPr>
        <w:t>indít</w:t>
      </w:r>
      <w:r w:rsidR="00D11738">
        <w:rPr>
          <w:rFonts w:cs="Tms Rmn"/>
          <w:lang w:eastAsia="ar-SA"/>
        </w:rPr>
        <w:t>, támogatja és a Képviselő-testületnek elfogadásra javasolja.</w:t>
      </w:r>
    </w:p>
    <w:p w14:paraId="3E83B715" w14:textId="3E5D44AB" w:rsidR="00781C53" w:rsidRDefault="00781C53" w:rsidP="00F439D5">
      <w:pPr>
        <w:tabs>
          <w:tab w:val="left" w:pos="0"/>
        </w:tabs>
        <w:ind w:left="708"/>
        <w:jc w:val="both"/>
      </w:pPr>
      <w:r>
        <w:rPr>
          <w:b/>
          <w:u w:val="single"/>
        </w:rPr>
        <w:t>Határidő:</w:t>
      </w:r>
      <w:r>
        <w:t xml:space="preserve"> </w:t>
      </w:r>
      <w:r w:rsidR="0004268B">
        <w:t xml:space="preserve">2023. </w:t>
      </w:r>
      <w:r w:rsidR="00764FBB">
        <w:t>március</w:t>
      </w:r>
      <w:r w:rsidR="0004268B">
        <w:t xml:space="preserve"> 23.</w:t>
      </w:r>
    </w:p>
    <w:p w14:paraId="39B825AD" w14:textId="5E137C31" w:rsidR="00CF2E47" w:rsidRDefault="00781C53" w:rsidP="00781C53">
      <w:pPr>
        <w:pStyle w:val="Listaszerbekezds1"/>
        <w:ind w:left="0"/>
        <w:jc w:val="both"/>
      </w:pPr>
      <w:r>
        <w:rPr>
          <w:bCs/>
        </w:rPr>
        <w:tab/>
      </w:r>
      <w:r>
        <w:rPr>
          <w:b/>
          <w:bCs/>
          <w:u w:val="single"/>
        </w:rPr>
        <w:t>Felelős:</w:t>
      </w:r>
      <w:r>
        <w:rPr>
          <w:bCs/>
        </w:rPr>
        <w:t xml:space="preserve"> Nagy Istvánné bizottsági elnök</w:t>
      </w:r>
      <w:bookmarkEnd w:id="3"/>
    </w:p>
    <w:p w14:paraId="5345E3BC" w14:textId="77777777" w:rsidR="00953120" w:rsidRDefault="00953120" w:rsidP="006333DE">
      <w:pPr>
        <w:pStyle w:val="Listaszerbekezds1"/>
        <w:ind w:left="0"/>
        <w:jc w:val="both"/>
        <w:rPr>
          <w:b/>
          <w:u w:val="single"/>
        </w:rPr>
      </w:pPr>
    </w:p>
    <w:p w14:paraId="4E5C1640" w14:textId="5228A307" w:rsidR="00AB7B19" w:rsidRDefault="00AB7B19" w:rsidP="006333DE">
      <w:pPr>
        <w:pStyle w:val="Listaszerbekezds1"/>
        <w:ind w:left="0"/>
        <w:jc w:val="both"/>
        <w:rPr>
          <w:rFonts w:eastAsia="SimSun" w:cs="Mangal"/>
          <w:bCs/>
          <w:lang w:bidi="hi-IN"/>
        </w:rPr>
      </w:pPr>
      <w:r>
        <w:rPr>
          <w:b/>
          <w:u w:val="single"/>
        </w:rPr>
        <w:t>2. Napirend:</w:t>
      </w:r>
      <w:r>
        <w:rPr>
          <w:bCs/>
        </w:rPr>
        <w:t xml:space="preserve"> </w:t>
      </w:r>
      <w:r w:rsidR="00EA2AA8" w:rsidRPr="00591CDB">
        <w:rPr>
          <w:rFonts w:eastAsia="SimSun"/>
          <w:lang w:bidi="hi-IN"/>
        </w:rPr>
        <w:t>Előterjesztés a berettyóújfalui 4106 hrsz-ú önkormányzati tulajdonú ingatlan versenytárgyalás útján történő értékesítésre kijelöléséről</w:t>
      </w:r>
    </w:p>
    <w:p w14:paraId="3ADA04A1" w14:textId="3C63937E" w:rsidR="00F24F89" w:rsidRDefault="00F24F89" w:rsidP="007B1190">
      <w:pPr>
        <w:pStyle w:val="Listaszerbekezds1"/>
        <w:ind w:left="0"/>
        <w:jc w:val="both"/>
        <w:rPr>
          <w:bCs/>
        </w:rPr>
      </w:pPr>
    </w:p>
    <w:p w14:paraId="794D71A8" w14:textId="09864977" w:rsidR="00E34C1D" w:rsidRPr="00CE6659" w:rsidRDefault="00CE6659" w:rsidP="00E34C1D">
      <w:pPr>
        <w:pStyle w:val="Listaszerbekezds1"/>
        <w:ind w:left="0"/>
        <w:jc w:val="both"/>
        <w:rPr>
          <w:bCs/>
        </w:rPr>
      </w:pPr>
      <w:r>
        <w:rPr>
          <w:b/>
        </w:rPr>
        <w:t>Muraközi István polgármester</w:t>
      </w:r>
      <w:r>
        <w:rPr>
          <w:bCs/>
        </w:rPr>
        <w:t xml:space="preserve"> szóban elmondta, hogy </w:t>
      </w:r>
      <w:r w:rsidR="005B5DBF">
        <w:rPr>
          <w:bCs/>
        </w:rPr>
        <w:t xml:space="preserve">a mai napon a Képviselő-testület tagjai, illetve a Bizottságok tagjai megkapták azt a módosító indítványt, amit </w:t>
      </w:r>
      <w:r w:rsidR="000F0CE3">
        <w:rPr>
          <w:bCs/>
        </w:rPr>
        <w:t>Csarkó Imre képviselő úr készített. Előterjesztőként befogadta az indítványt, így nem a módosító indítványról, hanem egy módosított határozatról kell döntést hozni.</w:t>
      </w:r>
      <w:r w:rsidR="0013282B">
        <w:rPr>
          <w:bCs/>
        </w:rPr>
        <w:t xml:space="preserve"> Képviselő úr indítványával egyetért, mindenki ismeri ennek a főutcán lévő ingatlannak az adottságait. Az értékbecslés tartalmát természetesen elfogadja, mert az egy szakma, de mondhatják azt, hogy ez az ingatlan értékesebb. </w:t>
      </w:r>
      <w:r w:rsidR="005A4C2B">
        <w:rPr>
          <w:bCs/>
        </w:rPr>
        <w:t xml:space="preserve">Az értékbecslésben szereplő összegnél kevesebbért nem lehet értékesíteni az ingatlant, többért viszont igen, ezért örült Csarkó Imre képviselő úr javaslatának. </w:t>
      </w:r>
    </w:p>
    <w:p w14:paraId="6AD59019" w14:textId="1E05F86F" w:rsidR="00EA2AA8" w:rsidRDefault="00EA2AA8" w:rsidP="00E34C1D">
      <w:pPr>
        <w:pStyle w:val="Listaszerbekezds1"/>
        <w:ind w:left="0"/>
        <w:jc w:val="both"/>
        <w:rPr>
          <w:b/>
          <w:u w:val="single"/>
        </w:rPr>
      </w:pPr>
    </w:p>
    <w:p w14:paraId="03255996" w14:textId="77777777" w:rsidR="00A17E32" w:rsidRDefault="007633F3" w:rsidP="00E34C1D">
      <w:pPr>
        <w:pStyle w:val="Listaszerbekezds1"/>
        <w:ind w:left="0"/>
        <w:jc w:val="both"/>
        <w:rPr>
          <w:bCs/>
        </w:rPr>
      </w:pPr>
      <w:r>
        <w:rPr>
          <w:b/>
        </w:rPr>
        <w:t>Szántai László képviselő</w:t>
      </w:r>
      <w:r>
        <w:rPr>
          <w:bCs/>
        </w:rPr>
        <w:t xml:space="preserve"> szóban hozzátette, hogy maximálisan egyetért Csarkó Imre képviselőtársa javaslatával, mert a 16 milliós értéket kevésnek tartja mindamellett, hogy az ingatlanok eladását nem támogatja. Ha a Képviselő-testület mégis úgy dönt, hogy eladja az ingatlant, akkor a 30 millió forint egy reálisabb értéket képvisel.</w:t>
      </w:r>
    </w:p>
    <w:p w14:paraId="1F7EAEFD" w14:textId="77777777" w:rsidR="00A17E32" w:rsidRDefault="00A17E32" w:rsidP="00E34C1D">
      <w:pPr>
        <w:pStyle w:val="Listaszerbekezds1"/>
        <w:ind w:left="0"/>
        <w:jc w:val="both"/>
        <w:rPr>
          <w:bCs/>
        </w:rPr>
      </w:pPr>
    </w:p>
    <w:p w14:paraId="66187CC9" w14:textId="5E653EA2" w:rsidR="00EA2AA8" w:rsidRPr="007633F3" w:rsidRDefault="00A17E32" w:rsidP="00E34C1D">
      <w:pPr>
        <w:pStyle w:val="Listaszerbekezds1"/>
        <w:ind w:left="0"/>
        <w:jc w:val="both"/>
        <w:rPr>
          <w:bCs/>
        </w:rPr>
      </w:pPr>
      <w:r>
        <w:rPr>
          <w:b/>
        </w:rPr>
        <w:t>Dr. Zákány Zsolt képviselő</w:t>
      </w:r>
      <w:r>
        <w:rPr>
          <w:bCs/>
        </w:rPr>
        <w:t xml:space="preserve"> kérdést tett fel Csarkó Imre képviselő úrnak, hogy milyen megfontolásból 30 millió forint az összeg?</w:t>
      </w:r>
      <w:r w:rsidR="007633F3">
        <w:rPr>
          <w:bCs/>
        </w:rPr>
        <w:t xml:space="preserve"> </w:t>
      </w:r>
    </w:p>
    <w:p w14:paraId="1C08D5F7" w14:textId="1A053129" w:rsidR="00EA2AA8" w:rsidRDefault="00EA2AA8" w:rsidP="00E34C1D">
      <w:pPr>
        <w:pStyle w:val="Listaszerbekezds1"/>
        <w:ind w:left="0"/>
        <w:jc w:val="both"/>
        <w:rPr>
          <w:b/>
          <w:u w:val="single"/>
        </w:rPr>
      </w:pPr>
    </w:p>
    <w:p w14:paraId="543BAFDC" w14:textId="267B5626" w:rsidR="00EA2AA8" w:rsidRPr="004D2FFE" w:rsidRDefault="004D2FFE" w:rsidP="00E34C1D">
      <w:pPr>
        <w:pStyle w:val="Listaszerbekezds1"/>
        <w:ind w:left="0"/>
        <w:jc w:val="both"/>
        <w:rPr>
          <w:bCs/>
        </w:rPr>
      </w:pPr>
      <w:r>
        <w:rPr>
          <w:b/>
        </w:rPr>
        <w:t xml:space="preserve">Csarkó Imre képviselő </w:t>
      </w:r>
      <w:r>
        <w:rPr>
          <w:bCs/>
        </w:rPr>
        <w:t>válaszában elmondta, hogy hasonló méretű, illetve jóval nagyobb méretű ingatlanok telekárait vizsgálta meg, ahol ha négyzetméter árra nézi, akkor ennek az ingatlannak nagyjából 30 millió forint a reális értéke.</w:t>
      </w:r>
      <w:r w:rsidR="007E78C8">
        <w:rPr>
          <w:bCs/>
        </w:rPr>
        <w:t xml:space="preserve"> Az ingatlanon lévő felépítményeket az Önkormányzat bonttatta el, ami szintén nem kevés pénzbe került, illetve az elhelyezkedését tekintve, ha nem is konkrétan városközponti, de viszonylag frekventált helyen található. Egy másik előterjesztésben a piaci sátor eladását tárgyalják majd, ami 15 millió forintra van értékelve, ez a közel 2.000 m</w:t>
      </w:r>
      <w:r w:rsidR="007E78C8">
        <w:rPr>
          <w:bCs/>
          <w:vertAlign w:val="superscript"/>
        </w:rPr>
        <w:t>2</w:t>
      </w:r>
      <w:r w:rsidR="007E78C8">
        <w:rPr>
          <w:bCs/>
        </w:rPr>
        <w:t xml:space="preserve"> nagyságú ingatlan pedig 16,3 millió forintra volt értékelve, ami véleménye szerint kevés, a 30 millió forint már sokkal reálisabb. </w:t>
      </w:r>
    </w:p>
    <w:p w14:paraId="0D237029" w14:textId="23928AD8" w:rsidR="00EA2AA8" w:rsidRDefault="00EA2AA8" w:rsidP="00E34C1D">
      <w:pPr>
        <w:pStyle w:val="Listaszerbekezds1"/>
        <w:ind w:left="0"/>
        <w:jc w:val="both"/>
        <w:rPr>
          <w:b/>
          <w:u w:val="single"/>
        </w:rPr>
      </w:pPr>
    </w:p>
    <w:p w14:paraId="47E551EA" w14:textId="2FAE1000" w:rsidR="00EA2AA8" w:rsidRPr="007E78C8" w:rsidRDefault="007E78C8" w:rsidP="00E34C1D">
      <w:pPr>
        <w:pStyle w:val="Listaszerbekezds1"/>
        <w:ind w:left="0"/>
        <w:jc w:val="both"/>
        <w:rPr>
          <w:bCs/>
        </w:rPr>
      </w:pPr>
      <w:r>
        <w:rPr>
          <w:b/>
        </w:rPr>
        <w:t>Dr. Zákány Zsolt képviselő</w:t>
      </w:r>
      <w:r>
        <w:rPr>
          <w:bCs/>
        </w:rPr>
        <w:t xml:space="preserve"> hozzátette, hogy maximálisan egytért képviselőtársával, a 16,3 millió forintos ár véleménye szerint nagyon alacsony. Meglátása szerint az ingatlanforgalmi értékbecslő árbecslése, árkalkulációja már sokadjára</w:t>
      </w:r>
      <w:r w:rsidR="003A566B">
        <w:rPr>
          <w:bCs/>
        </w:rPr>
        <w:t>, de most mindenki számára nyilvánvalóvá vált, hogy</w:t>
      </w:r>
      <w:r>
        <w:rPr>
          <w:bCs/>
        </w:rPr>
        <w:t xml:space="preserve"> </w:t>
      </w:r>
      <w:r w:rsidR="002A255E">
        <w:rPr>
          <w:bCs/>
        </w:rPr>
        <w:t xml:space="preserve">nem </w:t>
      </w:r>
      <w:r w:rsidR="003A566B">
        <w:rPr>
          <w:bCs/>
        </w:rPr>
        <w:t>megfelelő. Az értékbecslésben 6-7 millió forintos ingatlanokhoz hasonlította ezt a telket. Adott esetben megfontolásra javasolja, hogy ha az Önkormányzat el akar adni valamit, akkor egy másik értékbecslőt is kérdezzenek meg.</w:t>
      </w:r>
    </w:p>
    <w:p w14:paraId="203797DC" w14:textId="0FC9868D" w:rsidR="007E78C8" w:rsidRDefault="007E78C8" w:rsidP="00E34C1D">
      <w:pPr>
        <w:pStyle w:val="Listaszerbekezds1"/>
        <w:ind w:left="0"/>
        <w:jc w:val="both"/>
        <w:rPr>
          <w:b/>
          <w:u w:val="single"/>
        </w:rPr>
      </w:pPr>
    </w:p>
    <w:p w14:paraId="3F8E3D3C" w14:textId="77777777" w:rsidR="009F6649" w:rsidRDefault="009F6649" w:rsidP="009F6649">
      <w:pPr>
        <w:pStyle w:val="Listaszerbekezds1"/>
        <w:ind w:left="0"/>
        <w:jc w:val="both"/>
      </w:pPr>
      <w:r>
        <w:t>Az előterjesztéssel kapcsolatban további hozzászólás, észrevétel, vélemény nem érkezett, ezért a levezető elnök a határozati javaslatot szavazásra bocsátotta.</w:t>
      </w:r>
    </w:p>
    <w:p w14:paraId="4ECFF698" w14:textId="77777777" w:rsidR="009F6649" w:rsidRDefault="009F6649" w:rsidP="009F6649">
      <w:pPr>
        <w:pStyle w:val="Listaszerbekezds1"/>
        <w:ind w:left="0"/>
        <w:jc w:val="both"/>
      </w:pPr>
    </w:p>
    <w:p w14:paraId="1B341038" w14:textId="0E017136" w:rsidR="009F6649" w:rsidRDefault="009F6649" w:rsidP="009F6649">
      <w:pPr>
        <w:pStyle w:val="Listaszerbekezds1"/>
        <w:ind w:left="0"/>
        <w:jc w:val="both"/>
      </w:pPr>
      <w:r>
        <w:t xml:space="preserve">A Pénzügyi Bizottság </w:t>
      </w:r>
      <w:r w:rsidR="00A26F08">
        <w:t>4</w:t>
      </w:r>
      <w:r>
        <w:t xml:space="preserve"> igen, </w:t>
      </w:r>
      <w:r w:rsidR="00A26F08">
        <w:t>1</w:t>
      </w:r>
      <w:r>
        <w:t xml:space="preserve"> nem, 0 tartózkodás mellett az alábbi határozatot hozta:</w:t>
      </w:r>
    </w:p>
    <w:p w14:paraId="375EF682" w14:textId="77777777" w:rsidR="009F6649" w:rsidRDefault="009F6649" w:rsidP="009F6649">
      <w:pPr>
        <w:jc w:val="both"/>
        <w:rPr>
          <w:b/>
          <w:u w:val="single"/>
        </w:rPr>
      </w:pPr>
    </w:p>
    <w:p w14:paraId="51239B9D" w14:textId="2270DC03" w:rsidR="009F6649" w:rsidRDefault="00A36C20" w:rsidP="009F6649">
      <w:pPr>
        <w:ind w:left="708"/>
        <w:jc w:val="both"/>
      </w:pPr>
      <w:r>
        <w:rPr>
          <w:b/>
          <w:u w:val="single"/>
        </w:rPr>
        <w:t>15</w:t>
      </w:r>
      <w:r w:rsidR="009F6649">
        <w:rPr>
          <w:b/>
          <w:u w:val="single"/>
        </w:rPr>
        <w:t>/2023. (III. 21.) Pénzügyi Bizottsági Határozat</w:t>
      </w:r>
    </w:p>
    <w:p w14:paraId="5E15AD53" w14:textId="784DC559" w:rsidR="009F6649" w:rsidRDefault="00A26F08" w:rsidP="009F6649">
      <w:pPr>
        <w:ind w:left="708"/>
        <w:jc w:val="both"/>
      </w:pPr>
      <w:r>
        <w:t>A Pénzügyi Bizottság az alábbi határozati javaslat elfogadását javasolja a Képviselő-testületnek:</w:t>
      </w:r>
    </w:p>
    <w:p w14:paraId="5A98D207" w14:textId="719E8C22" w:rsidR="00A26F08" w:rsidRDefault="004212F8" w:rsidP="009F6649">
      <w:pPr>
        <w:ind w:left="708"/>
        <w:jc w:val="both"/>
      </w:pPr>
      <w:r w:rsidRPr="005B52D2">
        <w:rPr>
          <w:rFonts w:cs="Tahoma"/>
          <w:color w:val="000000"/>
          <w:lang/>
        </w:rPr>
        <w:t>Berettyóújfalu Város Önkormányzata Képviselő-testülete</w:t>
      </w:r>
      <w:r w:rsidRPr="005B52D2">
        <w:rPr>
          <w:rFonts w:cs="Tahoma"/>
          <w:color w:val="000000"/>
          <w:lang/>
        </w:rPr>
        <w:t xml:space="preserve"> </w:t>
      </w:r>
      <w:r w:rsidRPr="005B52D2">
        <w:rPr>
          <w:rFonts w:cs="Tahoma"/>
          <w:lang/>
        </w:rPr>
        <w:t xml:space="preserve">versenytárgyalás útján történő értékesítésre kijelöli </w:t>
      </w:r>
      <w:r w:rsidRPr="005B52D2">
        <w:rPr>
          <w:rFonts w:cs="Tahoma"/>
          <w:color w:val="000000"/>
          <w:lang/>
        </w:rPr>
        <w:t xml:space="preserve">a tulajdonát képező </w:t>
      </w:r>
      <w:r w:rsidRPr="005B52D2">
        <w:rPr>
          <w:rFonts w:cs="Tahoma"/>
          <w:lang/>
        </w:rPr>
        <w:t>berettyóújfalui belterület 4106 hrsz.-ú, a természetben Berettyóújfalu, Kossuth utcán található, 1920 m</w:t>
      </w:r>
      <w:r w:rsidRPr="005B52D2">
        <w:rPr>
          <w:rFonts w:cs="Tahoma"/>
          <w:vertAlign w:val="superscript"/>
          <w:lang/>
        </w:rPr>
        <w:t>2</w:t>
      </w:r>
      <w:r w:rsidRPr="005B52D2">
        <w:rPr>
          <w:rFonts w:cs="Tahoma"/>
          <w:lang/>
        </w:rPr>
        <w:t xml:space="preserve"> nagyságú, az ingatlan-nyilvántartásban kivett lakóház, udvar, 3 gazdasági épület, ténylegesen beépítetlen terület ingatlanát nettó 30.000.000.- Ft induló értéken, azzal, hogy az adásvételi szerződés megkötésének költségeit a vevő viseli. </w:t>
      </w:r>
      <w:r w:rsidRPr="005B52D2">
        <w:rPr>
          <w:rFonts w:cs="Tahoma"/>
          <w:color w:val="000000"/>
          <w:lang/>
        </w:rPr>
        <w:t>Az induló ár alatt az ingatlan nem értékesíthető.</w:t>
      </w:r>
    </w:p>
    <w:p w14:paraId="00A73A73" w14:textId="77777777" w:rsidR="009F6649" w:rsidRDefault="009F6649" w:rsidP="009F6649">
      <w:pPr>
        <w:ind w:left="708"/>
        <w:jc w:val="both"/>
      </w:pPr>
      <w:r>
        <w:rPr>
          <w:b/>
          <w:u w:val="single"/>
        </w:rPr>
        <w:t>Határidő:</w:t>
      </w:r>
      <w:r>
        <w:t xml:space="preserve"> 2023. március 23.</w:t>
      </w:r>
    </w:p>
    <w:p w14:paraId="2A79F378" w14:textId="77777777" w:rsidR="009F6649" w:rsidRPr="008776FD" w:rsidRDefault="009F6649" w:rsidP="009F6649">
      <w:pPr>
        <w:pStyle w:val="Listaszerbekezds1"/>
        <w:ind w:left="0"/>
        <w:jc w:val="both"/>
      </w:pPr>
      <w:r>
        <w:rPr>
          <w:bCs/>
        </w:rPr>
        <w:tab/>
      </w:r>
      <w:r>
        <w:rPr>
          <w:b/>
          <w:bCs/>
          <w:u w:val="single"/>
        </w:rPr>
        <w:t>Felelős:</w:t>
      </w:r>
      <w:r>
        <w:rPr>
          <w:bCs/>
        </w:rPr>
        <w:t xml:space="preserve"> Dr. Zákány Zsolt bizottsági elnök</w:t>
      </w:r>
    </w:p>
    <w:p w14:paraId="237E0416" w14:textId="77777777" w:rsidR="009F6649" w:rsidRDefault="009F6649" w:rsidP="009F6649">
      <w:pPr>
        <w:pStyle w:val="Listaszerbekezds1"/>
        <w:ind w:left="0"/>
        <w:jc w:val="both"/>
      </w:pPr>
    </w:p>
    <w:p w14:paraId="346F7588" w14:textId="513F9C3D" w:rsidR="009F6649" w:rsidRDefault="009F6649" w:rsidP="009F6649">
      <w:pPr>
        <w:pStyle w:val="Listaszerbekezds1"/>
        <w:ind w:left="0"/>
        <w:jc w:val="both"/>
      </w:pPr>
      <w:r>
        <w:t xml:space="preserve">Az Ügyrendi, Közrendvédelmi és Településfejlesztési Bizottság </w:t>
      </w:r>
      <w:r w:rsidR="000F6F59">
        <w:t>3</w:t>
      </w:r>
      <w:r>
        <w:t xml:space="preserve"> igen, </w:t>
      </w:r>
      <w:r w:rsidR="000F6F59">
        <w:t>1</w:t>
      </w:r>
      <w:r>
        <w:t xml:space="preserve"> nem, </w:t>
      </w:r>
      <w:r w:rsidR="000F6F59">
        <w:t>1</w:t>
      </w:r>
      <w:r>
        <w:t xml:space="preserve"> tartózkodás mellett az alábbi határozatot hozta:</w:t>
      </w:r>
    </w:p>
    <w:p w14:paraId="32FCA0B6" w14:textId="77777777" w:rsidR="009F6649" w:rsidRDefault="009F6649" w:rsidP="009F6649">
      <w:pPr>
        <w:jc w:val="both"/>
        <w:rPr>
          <w:b/>
          <w:u w:val="single"/>
        </w:rPr>
      </w:pPr>
    </w:p>
    <w:p w14:paraId="20AE2E17" w14:textId="7AE77D2E" w:rsidR="009F6649" w:rsidRDefault="00A36C20" w:rsidP="009F6649">
      <w:pPr>
        <w:ind w:left="708"/>
        <w:jc w:val="both"/>
      </w:pPr>
      <w:r>
        <w:rPr>
          <w:b/>
          <w:u w:val="single"/>
        </w:rPr>
        <w:t>13</w:t>
      </w:r>
      <w:r w:rsidR="009F6649">
        <w:rPr>
          <w:b/>
          <w:u w:val="single"/>
        </w:rPr>
        <w:t>/2023. (III. 21.) Ügyrendi, Közrendvédelmi és Településfejlesztési Bizottsági Határozat</w:t>
      </w:r>
    </w:p>
    <w:p w14:paraId="172E5D3E" w14:textId="77777777" w:rsidR="004212F8" w:rsidRDefault="009F6649" w:rsidP="004212F8">
      <w:pPr>
        <w:ind w:left="708"/>
        <w:jc w:val="both"/>
      </w:pPr>
      <w:r>
        <w:t xml:space="preserve">Az Ügyrendi, Közrendvédelmi és Településfejlesztési Bizottság </w:t>
      </w:r>
      <w:r w:rsidR="004212F8">
        <w:t>az alábbi határozati javaslat elfogadását javasolja a Képviselő-testületnek:</w:t>
      </w:r>
    </w:p>
    <w:p w14:paraId="552ADA85" w14:textId="68BBC559" w:rsidR="009F6649" w:rsidRPr="00903634" w:rsidRDefault="004212F8" w:rsidP="004212F8">
      <w:pPr>
        <w:ind w:left="708"/>
        <w:jc w:val="both"/>
        <w:rPr>
          <w:kern w:val="1"/>
          <w:sz w:val="26"/>
          <w:szCs w:val="26"/>
        </w:rPr>
      </w:pPr>
      <w:r w:rsidRPr="005B52D2">
        <w:rPr>
          <w:rFonts w:cs="Tahoma"/>
          <w:color w:val="000000"/>
          <w:lang/>
        </w:rPr>
        <w:t>Berettyóújfalu Város Önkormányzata Képviselő-testülete</w:t>
      </w:r>
      <w:r w:rsidRPr="005B52D2">
        <w:rPr>
          <w:rFonts w:cs="Tahoma"/>
          <w:color w:val="000000"/>
          <w:lang/>
        </w:rPr>
        <w:t xml:space="preserve"> </w:t>
      </w:r>
      <w:r w:rsidRPr="005B52D2">
        <w:rPr>
          <w:rFonts w:cs="Tahoma"/>
          <w:lang/>
        </w:rPr>
        <w:t xml:space="preserve">versenytárgyalás útján történő értékesítésre kijelöli </w:t>
      </w:r>
      <w:r w:rsidRPr="005B52D2">
        <w:rPr>
          <w:rFonts w:cs="Tahoma"/>
          <w:color w:val="000000"/>
          <w:lang/>
        </w:rPr>
        <w:t xml:space="preserve">a tulajdonát képező </w:t>
      </w:r>
      <w:r w:rsidRPr="005B52D2">
        <w:rPr>
          <w:rFonts w:cs="Tahoma"/>
          <w:lang/>
        </w:rPr>
        <w:t>berettyóújfalui belterület 4106 hrsz.-ú, a természetben Berettyóújfalu, Kossuth utcán található, 1920 m</w:t>
      </w:r>
      <w:r w:rsidRPr="005B52D2">
        <w:rPr>
          <w:rFonts w:cs="Tahoma"/>
          <w:vertAlign w:val="superscript"/>
          <w:lang/>
        </w:rPr>
        <w:t>2</w:t>
      </w:r>
      <w:r w:rsidRPr="005B52D2">
        <w:rPr>
          <w:rFonts w:cs="Tahoma"/>
          <w:lang/>
        </w:rPr>
        <w:t xml:space="preserve"> nagyságú, az ingatlan-</w:t>
      </w:r>
      <w:r w:rsidRPr="005B52D2">
        <w:rPr>
          <w:rFonts w:cs="Tahoma"/>
          <w:lang/>
        </w:rPr>
        <w:lastRenderedPageBreak/>
        <w:t xml:space="preserve">nyilvántartásban kivett lakóház, udvar, 3 gazdasági épület, ténylegesen beépítetlen terület ingatlanát nettó 30.000.000.- Ft induló értéken, azzal, hogy az adásvételi szerződés megkötésének költségeit a vevő viseli. </w:t>
      </w:r>
      <w:r w:rsidRPr="005B52D2">
        <w:rPr>
          <w:rFonts w:cs="Tahoma"/>
          <w:color w:val="000000"/>
          <w:lang/>
        </w:rPr>
        <w:t>Az induló ár alatt az ingatlan nem értékesíthető.</w:t>
      </w:r>
    </w:p>
    <w:p w14:paraId="680DFE50" w14:textId="77777777" w:rsidR="009F6649" w:rsidRDefault="009F6649" w:rsidP="009F6649">
      <w:pPr>
        <w:tabs>
          <w:tab w:val="left" w:pos="0"/>
        </w:tabs>
        <w:ind w:left="708"/>
        <w:jc w:val="both"/>
      </w:pPr>
      <w:r>
        <w:rPr>
          <w:b/>
          <w:u w:val="single"/>
        </w:rPr>
        <w:t>Határidő:</w:t>
      </w:r>
      <w:r>
        <w:t xml:space="preserve"> 2023. március 23.</w:t>
      </w:r>
    </w:p>
    <w:p w14:paraId="108FF8AA" w14:textId="068EDF85" w:rsidR="00EA2AA8" w:rsidRDefault="009F6649" w:rsidP="00E34C1D">
      <w:pPr>
        <w:pStyle w:val="Listaszerbekezds1"/>
        <w:ind w:left="0"/>
        <w:jc w:val="both"/>
        <w:rPr>
          <w:b/>
          <w:u w:val="single"/>
        </w:rPr>
      </w:pPr>
      <w:r>
        <w:rPr>
          <w:bCs/>
        </w:rPr>
        <w:tab/>
      </w:r>
      <w:r>
        <w:rPr>
          <w:b/>
          <w:bCs/>
          <w:u w:val="single"/>
        </w:rPr>
        <w:t>Felelős:</w:t>
      </w:r>
      <w:r>
        <w:rPr>
          <w:bCs/>
        </w:rPr>
        <w:t xml:space="preserve"> Nagy Istvánné bizottsági elnök</w:t>
      </w:r>
    </w:p>
    <w:p w14:paraId="5A0B367E" w14:textId="77777777" w:rsidR="00E34C1D" w:rsidRDefault="00E34C1D" w:rsidP="007B1190">
      <w:pPr>
        <w:pStyle w:val="Listaszerbekezds1"/>
        <w:ind w:left="0"/>
        <w:jc w:val="both"/>
        <w:rPr>
          <w:b/>
          <w:u w:val="single"/>
        </w:rPr>
      </w:pPr>
    </w:p>
    <w:p w14:paraId="3F36CC03" w14:textId="23927011" w:rsidR="00042340" w:rsidRDefault="00042340" w:rsidP="007B1190">
      <w:pPr>
        <w:pStyle w:val="Listaszerbekezds1"/>
        <w:ind w:left="0"/>
        <w:jc w:val="both"/>
      </w:pPr>
      <w:r>
        <w:rPr>
          <w:b/>
          <w:u w:val="single"/>
        </w:rPr>
        <w:t>3. Napirend:</w:t>
      </w:r>
      <w:r>
        <w:rPr>
          <w:bCs/>
        </w:rPr>
        <w:t xml:space="preserve"> </w:t>
      </w:r>
      <w:r w:rsidR="004212F8" w:rsidRPr="00591CDB">
        <w:rPr>
          <w:rFonts w:eastAsia="SimSun"/>
          <w:lang w:bidi="hi-IN"/>
        </w:rPr>
        <w:t>Előterjesztés a piaci sátor versenytárgyalás útján történő értékesítésre kijelöléséről</w:t>
      </w:r>
    </w:p>
    <w:p w14:paraId="4534A971" w14:textId="10551B29" w:rsidR="00042340" w:rsidRDefault="00042340" w:rsidP="007B1190">
      <w:pPr>
        <w:pStyle w:val="Listaszerbekezds1"/>
        <w:ind w:left="0"/>
        <w:jc w:val="both"/>
      </w:pPr>
    </w:p>
    <w:p w14:paraId="057B3A26" w14:textId="45A22513" w:rsidR="00642CC0" w:rsidRPr="00430637" w:rsidRDefault="00430637" w:rsidP="005D254D">
      <w:pPr>
        <w:pStyle w:val="Listaszerbekezds1"/>
        <w:ind w:left="0"/>
        <w:jc w:val="both"/>
      </w:pPr>
      <w:r>
        <w:rPr>
          <w:b/>
          <w:bCs/>
        </w:rPr>
        <w:t>Muraközi István polgármester</w:t>
      </w:r>
      <w:r>
        <w:t xml:space="preserve"> szóbeli kiegészítésében elmondta, hogy a közösségi médiában megjelentekkel ellentétben a sátor megvan, senkinek sem adták oda. A Piac fejlesztését végző kivitelező feladatának része volt ennek a sátornak az elbontása, illetve a saját telephelyén való megőrzése addig, amíg megszületik a döntés a sátor sorsáról. </w:t>
      </w:r>
      <w:r w:rsidR="00394B71">
        <w:t xml:space="preserve">A sátor értékbecslését ugyanaz a szakember végezte, mint az előző ingatlan esetében, itt viszont az ár sokkal közelebb van a piaci árakhoz. Korábban egy turisztikai pályázat keretében szerették volna a sátort a strand területén felállítani, azonban </w:t>
      </w:r>
      <w:r w:rsidR="008957BE">
        <w:t xml:space="preserve">ez a projekt nem részesült támogatásban. </w:t>
      </w:r>
      <w:r w:rsidR="00FF26D5">
        <w:t xml:space="preserve">Az áttelepítés talán kétszer annyiba kerülne, mint magának a sátornak az ára. </w:t>
      </w:r>
      <w:r w:rsidR="00E33DEE">
        <w:t xml:space="preserve">Olyan alkalmas helyszínt sem találtak, ahol fel lehetne állítani ezt a sátort, ezért úgy gondolják, hogy jelen helyzetben az értékesítés lenne a legjobb. </w:t>
      </w:r>
      <w:r w:rsidR="00394B71">
        <w:t xml:space="preserve"> </w:t>
      </w:r>
    </w:p>
    <w:p w14:paraId="7CE04394" w14:textId="428D7010" w:rsidR="004212F8" w:rsidRDefault="004212F8" w:rsidP="005D254D">
      <w:pPr>
        <w:pStyle w:val="Listaszerbekezds1"/>
        <w:ind w:left="0"/>
        <w:jc w:val="both"/>
      </w:pPr>
    </w:p>
    <w:p w14:paraId="4710F3D9" w14:textId="0AE9A067" w:rsidR="004212F8" w:rsidRPr="00012030" w:rsidRDefault="00012030" w:rsidP="005D254D">
      <w:pPr>
        <w:pStyle w:val="Listaszerbekezds1"/>
        <w:ind w:left="0"/>
        <w:jc w:val="both"/>
      </w:pPr>
      <w:r>
        <w:rPr>
          <w:b/>
          <w:bCs/>
        </w:rPr>
        <w:t>Lencsésné Gál Mária</w:t>
      </w:r>
      <w:r>
        <w:t xml:space="preserve"> kérdést tett fel arra vonatkozóan, hogy a Mozi melletti telken nem férne el a sátor? Színházi előadások alkalmával jó lehetne.</w:t>
      </w:r>
    </w:p>
    <w:p w14:paraId="530F2BDF" w14:textId="0812ED4C" w:rsidR="004212F8" w:rsidRDefault="004212F8" w:rsidP="005D254D">
      <w:pPr>
        <w:pStyle w:val="Listaszerbekezds1"/>
        <w:ind w:left="0"/>
        <w:jc w:val="both"/>
      </w:pPr>
    </w:p>
    <w:p w14:paraId="59262392" w14:textId="25046EE9" w:rsidR="004212F8" w:rsidRPr="00012030" w:rsidRDefault="00012030" w:rsidP="005D254D">
      <w:pPr>
        <w:pStyle w:val="Listaszerbekezds1"/>
        <w:ind w:left="0"/>
        <w:jc w:val="both"/>
      </w:pPr>
      <w:r>
        <w:rPr>
          <w:b/>
          <w:bCs/>
        </w:rPr>
        <w:t>Muraközi István polgármester</w:t>
      </w:r>
      <w:r>
        <w:t xml:space="preserve"> válaszában elmondta, hogy több helyszínt is megvizsgáltak, az egyik a Toldi utcán a BUSE pálya melletti kézilabda pálya területe, viszont ott nem fér el. A szabadtéri színpad fölött majdnem biztos, hogy nem lehet elhelyezni, illetve az a terület is kisebb, mint a sátor. A sátor felhasználhatósága korlátozott, illetve a sátor telepítésének is olyan magasak a költségei, hogy jelen helyzetben az Önkormányzat ezt nem tudja megoldani. A strand területén jó lehetett volna használni rendezvénysátorként, azonban a Herpály Kft. sem tudja vállalni a telepítés költségeit, így jelenleg az értékesítés a legjobb megoldás.</w:t>
      </w:r>
    </w:p>
    <w:p w14:paraId="64CB7868" w14:textId="6CD70A2A" w:rsidR="004212F8" w:rsidRDefault="004212F8" w:rsidP="005D254D">
      <w:pPr>
        <w:pStyle w:val="Listaszerbekezds1"/>
        <w:ind w:left="0"/>
        <w:jc w:val="both"/>
      </w:pPr>
    </w:p>
    <w:p w14:paraId="10ADEC0A" w14:textId="66F0F630" w:rsidR="004212F8" w:rsidRPr="00012030" w:rsidRDefault="00012030" w:rsidP="005D254D">
      <w:pPr>
        <w:pStyle w:val="Listaszerbekezds1"/>
        <w:ind w:left="0"/>
        <w:jc w:val="both"/>
      </w:pPr>
      <w:r>
        <w:rPr>
          <w:b/>
          <w:bCs/>
        </w:rPr>
        <w:t xml:space="preserve">Dr. Zákány Zsolt képviselő </w:t>
      </w:r>
      <w:r>
        <w:t xml:space="preserve">hozzátette, hogy ennél az értékbecslésnél negatívan ért egyet az értékbecslővel. </w:t>
      </w:r>
      <w:r w:rsidR="00F65151">
        <w:t xml:space="preserve">Véleménye szerint ez a sátor nem ér 15 millió forintot, ennyiért nem tudja majd eladni az Önkormányzat. </w:t>
      </w:r>
      <w:r w:rsidR="00584039">
        <w:t xml:space="preserve">A felhasználhatósága korlátozott, </w:t>
      </w:r>
      <w:r w:rsidR="00560C0F">
        <w:t xml:space="preserve">garázsnak kicsi, rendezvénysátornak nagy és nyitott. Aki ezt megveszi, sok-sok pénzért tudja majd letelepíteni. </w:t>
      </w:r>
    </w:p>
    <w:p w14:paraId="2084409A" w14:textId="0CAF1B35" w:rsidR="004212F8" w:rsidRDefault="004212F8" w:rsidP="005D254D">
      <w:pPr>
        <w:pStyle w:val="Listaszerbekezds1"/>
        <w:ind w:left="0"/>
        <w:jc w:val="both"/>
      </w:pPr>
    </w:p>
    <w:p w14:paraId="34B369C4" w14:textId="5177C4F4" w:rsidR="004212F8" w:rsidRPr="00560C0F" w:rsidRDefault="00560C0F" w:rsidP="005D254D">
      <w:pPr>
        <w:pStyle w:val="Listaszerbekezds1"/>
        <w:ind w:left="0"/>
        <w:jc w:val="both"/>
      </w:pPr>
      <w:r>
        <w:rPr>
          <w:b/>
          <w:bCs/>
        </w:rPr>
        <w:t>Muraközi István polgármester</w:t>
      </w:r>
      <w:r>
        <w:t xml:space="preserve"> elmondta, hogy mióta elkezdődött a piac fejlesztése, azóta van érdeklődés a sátor iránt, viszont mindenkinek azt mondták, hogy az esetleges értékesítésről a Képviselő-testület hozhat döntést. </w:t>
      </w:r>
    </w:p>
    <w:p w14:paraId="2E7A1949" w14:textId="1D28D2C6" w:rsidR="00E34C1D" w:rsidRDefault="00E34C1D" w:rsidP="005D254D">
      <w:pPr>
        <w:pStyle w:val="Listaszerbekezds1"/>
        <w:ind w:left="0"/>
        <w:jc w:val="both"/>
      </w:pPr>
    </w:p>
    <w:p w14:paraId="09CA80FB" w14:textId="77777777" w:rsidR="00804764" w:rsidRDefault="00804764" w:rsidP="00804764">
      <w:pPr>
        <w:pStyle w:val="Listaszerbekezds1"/>
        <w:ind w:left="0"/>
        <w:jc w:val="both"/>
      </w:pPr>
      <w:r>
        <w:t>Az előterjesztéssel kapcsolatban további hozzászólás, észrevétel, vélemény nem érkezett, ezért a levezető elnök a határozati javaslatot szavazásra bocsátotta.</w:t>
      </w:r>
    </w:p>
    <w:p w14:paraId="38C2C80B" w14:textId="77777777" w:rsidR="00804764" w:rsidRDefault="00804764" w:rsidP="00804764">
      <w:pPr>
        <w:pStyle w:val="Listaszerbekezds1"/>
        <w:ind w:left="0"/>
        <w:jc w:val="both"/>
      </w:pPr>
    </w:p>
    <w:p w14:paraId="582A95F7" w14:textId="08877170" w:rsidR="00235562" w:rsidRDefault="00235562" w:rsidP="00235562">
      <w:pPr>
        <w:pStyle w:val="Listaszerbekezds1"/>
        <w:ind w:left="0"/>
        <w:jc w:val="both"/>
      </w:pPr>
      <w:r>
        <w:t xml:space="preserve">A Pénzügyi Bizottság </w:t>
      </w:r>
      <w:r>
        <w:t>5</w:t>
      </w:r>
      <w:r>
        <w:t xml:space="preserve"> igen, </w:t>
      </w:r>
      <w:r>
        <w:t>0</w:t>
      </w:r>
      <w:r>
        <w:t xml:space="preserve"> nem, 0 tartózkodás mellett az alábbi határozatot hozta:</w:t>
      </w:r>
    </w:p>
    <w:p w14:paraId="74C818F1" w14:textId="77777777" w:rsidR="00235562" w:rsidRDefault="00235562" w:rsidP="00235562">
      <w:pPr>
        <w:jc w:val="both"/>
        <w:rPr>
          <w:b/>
          <w:u w:val="single"/>
        </w:rPr>
      </w:pPr>
    </w:p>
    <w:p w14:paraId="3B71CB30" w14:textId="3CE38F79" w:rsidR="00235562" w:rsidRDefault="00A36C20" w:rsidP="00235562">
      <w:pPr>
        <w:ind w:left="708"/>
        <w:jc w:val="both"/>
      </w:pPr>
      <w:r>
        <w:rPr>
          <w:b/>
          <w:u w:val="single"/>
        </w:rPr>
        <w:t>16</w:t>
      </w:r>
      <w:r w:rsidR="00235562">
        <w:rPr>
          <w:b/>
          <w:u w:val="single"/>
        </w:rPr>
        <w:t>/2023. (III. 21.) Pénzügyi Bizottsági Határozat</w:t>
      </w:r>
    </w:p>
    <w:p w14:paraId="178CD12C" w14:textId="77777777" w:rsidR="00235562" w:rsidRDefault="00235562" w:rsidP="00235562">
      <w:pPr>
        <w:ind w:left="708"/>
        <w:jc w:val="both"/>
      </w:pPr>
      <w:r>
        <w:t>A Pénzügyi Bizottság az alábbi határozati javaslat elfogadását javasolja a Képviselő-testületnek:</w:t>
      </w:r>
    </w:p>
    <w:p w14:paraId="10414B92" w14:textId="50376C54" w:rsidR="00235562" w:rsidRDefault="00235562" w:rsidP="00235562">
      <w:pPr>
        <w:ind w:left="708"/>
        <w:jc w:val="both"/>
      </w:pPr>
      <w:r w:rsidRPr="005D63F5">
        <w:rPr>
          <w:rFonts w:cs="Tahoma"/>
          <w:color w:val="000000"/>
          <w:lang/>
        </w:rPr>
        <w:lastRenderedPageBreak/>
        <w:t>Berettyóújfalu Város Önkormányzata Képviselő-testülete</w:t>
      </w:r>
      <w:r w:rsidRPr="005D63F5">
        <w:rPr>
          <w:rFonts w:cs="Tahoma"/>
          <w:color w:val="000000"/>
          <w:lang/>
        </w:rPr>
        <w:t xml:space="preserve"> </w:t>
      </w:r>
      <w:r w:rsidRPr="005D63F5">
        <w:rPr>
          <w:rFonts w:cs="Tahoma"/>
          <w:lang/>
        </w:rPr>
        <w:t xml:space="preserve">versenytárgyalás útján történő értékesítésre kijelöli </w:t>
      </w:r>
      <w:r w:rsidRPr="005D63F5">
        <w:rPr>
          <w:rFonts w:cs="Tahoma"/>
          <w:color w:val="000000"/>
          <w:lang/>
        </w:rPr>
        <w:t>a tulajdonát képező, a b</w:t>
      </w:r>
      <w:r w:rsidRPr="005D63F5">
        <w:rPr>
          <w:rFonts w:cs="Tahoma"/>
          <w:lang/>
        </w:rPr>
        <w:t xml:space="preserve">erettyóújfalui piactéren korábban árusítóhelyek fedéséül használt ipari </w:t>
      </w:r>
      <w:r w:rsidRPr="005D63F5">
        <w:rPr>
          <w:lang w:eastAsia="hu-HU"/>
        </w:rPr>
        <w:t>csarnokvázat ponyvával</w:t>
      </w:r>
      <w:r w:rsidRPr="005D63F5">
        <w:rPr>
          <w:rFonts w:cs="Tahoma"/>
          <w:lang/>
        </w:rPr>
        <w:t xml:space="preserve"> </w:t>
      </w:r>
      <w:r w:rsidRPr="005D63F5">
        <w:rPr>
          <w:lang w:eastAsia="hu-HU"/>
        </w:rPr>
        <w:t>(a csarnok egy 15m x 45 m befoglaló méretű, 675 m</w:t>
      </w:r>
      <w:r w:rsidRPr="005D63F5">
        <w:rPr>
          <w:vertAlign w:val="superscript"/>
          <w:lang w:eastAsia="hu-HU"/>
        </w:rPr>
        <w:t>2</w:t>
      </w:r>
      <w:r w:rsidRPr="005D63F5">
        <w:rPr>
          <w:lang w:eastAsia="hu-HU"/>
        </w:rPr>
        <w:t xml:space="preserve"> alapterületű acélvázas sátorszerkezet, melynek térlefedő ponyvájának alapanyaga UV stabil, időjárásálló, erősített, PVC –vel bevont poliészter feszített szövet) </w:t>
      </w:r>
      <w:r w:rsidRPr="005D63F5">
        <w:rPr>
          <w:rFonts w:cs="Tahoma"/>
          <w:lang/>
        </w:rPr>
        <w:t xml:space="preserve">nettó 15.000.000.- Ft induló értéken, azzal, hogy az adásvételi szerződés megkötésének költségeit a vevő viseli. </w:t>
      </w:r>
      <w:r w:rsidRPr="005D63F5">
        <w:rPr>
          <w:rFonts w:cs="Tahoma"/>
          <w:color w:val="000000"/>
          <w:lang/>
        </w:rPr>
        <w:t>Az induló ár alatt az ingóság nem értékesíthető.</w:t>
      </w:r>
    </w:p>
    <w:p w14:paraId="33FCD790" w14:textId="77777777" w:rsidR="00235562" w:rsidRDefault="00235562" w:rsidP="00235562">
      <w:pPr>
        <w:ind w:left="708"/>
        <w:jc w:val="both"/>
      </w:pPr>
      <w:r>
        <w:rPr>
          <w:b/>
          <w:u w:val="single"/>
        </w:rPr>
        <w:t>Határidő:</w:t>
      </w:r>
      <w:r>
        <w:t xml:space="preserve"> 2023. március 23.</w:t>
      </w:r>
    </w:p>
    <w:p w14:paraId="05E679A5" w14:textId="77777777" w:rsidR="00235562" w:rsidRPr="008776FD" w:rsidRDefault="00235562" w:rsidP="00235562">
      <w:pPr>
        <w:pStyle w:val="Listaszerbekezds1"/>
        <w:ind w:left="0"/>
        <w:jc w:val="both"/>
      </w:pPr>
      <w:r>
        <w:rPr>
          <w:bCs/>
        </w:rPr>
        <w:tab/>
      </w:r>
      <w:r>
        <w:rPr>
          <w:b/>
          <w:bCs/>
          <w:u w:val="single"/>
        </w:rPr>
        <w:t>Felelős:</w:t>
      </w:r>
      <w:r>
        <w:rPr>
          <w:bCs/>
        </w:rPr>
        <w:t xml:space="preserve"> Dr. Zákány Zsolt bizottsági elnök</w:t>
      </w:r>
    </w:p>
    <w:p w14:paraId="75D5699B" w14:textId="77777777" w:rsidR="00235562" w:rsidRDefault="00235562" w:rsidP="00235562">
      <w:pPr>
        <w:pStyle w:val="Listaszerbekezds1"/>
        <w:ind w:left="0"/>
        <w:jc w:val="both"/>
      </w:pPr>
    </w:p>
    <w:p w14:paraId="17416821" w14:textId="5F89FD89" w:rsidR="00235562" w:rsidRDefault="00235562" w:rsidP="00235562">
      <w:pPr>
        <w:pStyle w:val="Listaszerbekezds1"/>
        <w:ind w:left="0"/>
        <w:jc w:val="both"/>
      </w:pPr>
      <w:r>
        <w:t xml:space="preserve">Az Ügyrendi, Közrendvédelmi és Településfejlesztési Bizottság </w:t>
      </w:r>
      <w:r>
        <w:t>5</w:t>
      </w:r>
      <w:r>
        <w:t xml:space="preserve"> igen, </w:t>
      </w:r>
      <w:r>
        <w:t>0</w:t>
      </w:r>
      <w:r>
        <w:t xml:space="preserve"> nem, </w:t>
      </w:r>
      <w:r>
        <w:t>0</w:t>
      </w:r>
      <w:r>
        <w:t xml:space="preserve"> tartózkodás mellett az alábbi határozatot hozta:</w:t>
      </w:r>
    </w:p>
    <w:p w14:paraId="4344878A" w14:textId="77777777" w:rsidR="00235562" w:rsidRDefault="00235562" w:rsidP="00235562">
      <w:pPr>
        <w:jc w:val="both"/>
        <w:rPr>
          <w:b/>
          <w:u w:val="single"/>
        </w:rPr>
      </w:pPr>
    </w:p>
    <w:p w14:paraId="371092E6" w14:textId="0FBED696" w:rsidR="00235562" w:rsidRDefault="00A36C20" w:rsidP="00235562">
      <w:pPr>
        <w:ind w:left="708"/>
        <w:jc w:val="both"/>
      </w:pPr>
      <w:r>
        <w:rPr>
          <w:b/>
          <w:u w:val="single"/>
        </w:rPr>
        <w:t>14</w:t>
      </w:r>
      <w:r w:rsidR="00235562">
        <w:rPr>
          <w:b/>
          <w:u w:val="single"/>
        </w:rPr>
        <w:t>/2023. (III. 21.) Ügyrendi, Közrendvédelmi és Településfejlesztési Bizottsági Határozat</w:t>
      </w:r>
    </w:p>
    <w:p w14:paraId="11E04C43" w14:textId="77777777" w:rsidR="00235562" w:rsidRDefault="00235562" w:rsidP="00235562">
      <w:pPr>
        <w:ind w:left="708"/>
        <w:jc w:val="both"/>
      </w:pPr>
      <w:r>
        <w:t>Az Ügyrendi, Közrendvédelmi és Településfejlesztési Bizottság az alábbi határozati javaslat elfogadását javasolja a Képviselő-testületnek:</w:t>
      </w:r>
    </w:p>
    <w:p w14:paraId="64DA5D7C" w14:textId="265C5C50" w:rsidR="00235562" w:rsidRPr="00903634" w:rsidRDefault="00235562" w:rsidP="00235562">
      <w:pPr>
        <w:ind w:left="708"/>
        <w:jc w:val="both"/>
        <w:rPr>
          <w:kern w:val="1"/>
          <w:sz w:val="26"/>
          <w:szCs w:val="26"/>
        </w:rPr>
      </w:pPr>
      <w:r w:rsidRPr="005D63F5">
        <w:rPr>
          <w:rFonts w:cs="Tahoma"/>
          <w:color w:val="000000"/>
          <w:lang/>
        </w:rPr>
        <w:t>Berettyóújfalu Város Önkormányzata Képviselő-testülete</w:t>
      </w:r>
      <w:r w:rsidRPr="005D63F5">
        <w:rPr>
          <w:rFonts w:cs="Tahoma"/>
          <w:color w:val="000000"/>
          <w:lang/>
        </w:rPr>
        <w:t xml:space="preserve"> </w:t>
      </w:r>
      <w:r w:rsidRPr="005D63F5">
        <w:rPr>
          <w:rFonts w:cs="Tahoma"/>
          <w:lang/>
        </w:rPr>
        <w:t xml:space="preserve">versenytárgyalás útján történő értékesítésre kijelöli </w:t>
      </w:r>
      <w:r w:rsidRPr="005D63F5">
        <w:rPr>
          <w:rFonts w:cs="Tahoma"/>
          <w:color w:val="000000"/>
          <w:lang/>
        </w:rPr>
        <w:t>a tulajdonát képező, a b</w:t>
      </w:r>
      <w:r w:rsidRPr="005D63F5">
        <w:rPr>
          <w:rFonts w:cs="Tahoma"/>
          <w:lang/>
        </w:rPr>
        <w:t xml:space="preserve">erettyóújfalui piactéren korábban árusítóhelyek fedéséül használt ipari </w:t>
      </w:r>
      <w:r w:rsidRPr="005D63F5">
        <w:rPr>
          <w:lang w:eastAsia="hu-HU"/>
        </w:rPr>
        <w:t>csarnokvázat ponyvával</w:t>
      </w:r>
      <w:r w:rsidRPr="005D63F5">
        <w:rPr>
          <w:rFonts w:cs="Tahoma"/>
          <w:lang/>
        </w:rPr>
        <w:t xml:space="preserve"> </w:t>
      </w:r>
      <w:r w:rsidRPr="005D63F5">
        <w:rPr>
          <w:lang w:eastAsia="hu-HU"/>
        </w:rPr>
        <w:t>(a csarnok egy 15m x 45 m befoglaló méretű, 675 m</w:t>
      </w:r>
      <w:r w:rsidRPr="005D63F5">
        <w:rPr>
          <w:vertAlign w:val="superscript"/>
          <w:lang w:eastAsia="hu-HU"/>
        </w:rPr>
        <w:t>2</w:t>
      </w:r>
      <w:r w:rsidRPr="005D63F5">
        <w:rPr>
          <w:lang w:eastAsia="hu-HU"/>
        </w:rPr>
        <w:t xml:space="preserve"> alapterületű acélvázas sátorszerkezet, melynek térlefedő ponyvájának alapanyaga UV stabil, időjárásálló, erősített, PVC –vel bevont poliészter feszített szövet) </w:t>
      </w:r>
      <w:r w:rsidRPr="005D63F5">
        <w:rPr>
          <w:rFonts w:cs="Tahoma"/>
          <w:lang/>
        </w:rPr>
        <w:t xml:space="preserve">nettó 15.000.000.- Ft induló értéken, azzal, hogy az adásvételi szerződés megkötésének költségeit a vevő viseli. </w:t>
      </w:r>
      <w:r w:rsidRPr="005D63F5">
        <w:rPr>
          <w:rFonts w:cs="Tahoma"/>
          <w:color w:val="000000"/>
          <w:lang/>
        </w:rPr>
        <w:t>Az induló ár alatt az ingóság nem értékesíthető.</w:t>
      </w:r>
    </w:p>
    <w:p w14:paraId="28415243" w14:textId="77777777" w:rsidR="00235562" w:rsidRDefault="00235562" w:rsidP="00235562">
      <w:pPr>
        <w:tabs>
          <w:tab w:val="left" w:pos="0"/>
        </w:tabs>
        <w:ind w:left="708"/>
        <w:jc w:val="both"/>
      </w:pPr>
      <w:r>
        <w:rPr>
          <w:b/>
          <w:u w:val="single"/>
        </w:rPr>
        <w:t>Határidő:</w:t>
      </w:r>
      <w:r>
        <w:t xml:space="preserve"> 2023. március 23.</w:t>
      </w:r>
    </w:p>
    <w:p w14:paraId="422AB3D2" w14:textId="6CFDA39D" w:rsidR="00E34C1D" w:rsidRDefault="00235562" w:rsidP="00235562">
      <w:pPr>
        <w:pStyle w:val="Listaszerbekezds1"/>
        <w:ind w:left="0"/>
        <w:jc w:val="both"/>
      </w:pPr>
      <w:r>
        <w:rPr>
          <w:bCs/>
        </w:rPr>
        <w:tab/>
      </w:r>
      <w:r>
        <w:rPr>
          <w:b/>
          <w:bCs/>
          <w:u w:val="single"/>
        </w:rPr>
        <w:t>Felelős:</w:t>
      </w:r>
      <w:r>
        <w:rPr>
          <w:bCs/>
        </w:rPr>
        <w:t xml:space="preserve"> Nagy Istvánné bizottsági elnök</w:t>
      </w:r>
    </w:p>
    <w:p w14:paraId="1538D656" w14:textId="408356D1" w:rsidR="00E34C1D" w:rsidRDefault="00E34C1D" w:rsidP="005D254D">
      <w:pPr>
        <w:pStyle w:val="Listaszerbekezds1"/>
        <w:ind w:left="0"/>
        <w:jc w:val="both"/>
      </w:pPr>
    </w:p>
    <w:p w14:paraId="5A61EDBF" w14:textId="120D4F48" w:rsidR="00F40645" w:rsidRDefault="00F40645" w:rsidP="00F40645">
      <w:pPr>
        <w:pStyle w:val="Listaszerbekezds1"/>
        <w:ind w:left="0"/>
        <w:jc w:val="both"/>
      </w:pPr>
      <w:r>
        <w:t xml:space="preserve">A </w:t>
      </w:r>
      <w:r>
        <w:t>három</w:t>
      </w:r>
      <w:r>
        <w:t xml:space="preserve"> közös napirendi pont megtárgyalását követően az Ügyrendi, Közrendvédelmi és Településfejlesztési Bizottság tagjai elhagyták az ülést, munkájukat a Polgármesteri Hivatal kistermében folytatták.</w:t>
      </w:r>
    </w:p>
    <w:p w14:paraId="79EA8D6D" w14:textId="77777777" w:rsidR="00F40645" w:rsidRDefault="00F40645" w:rsidP="00F40645">
      <w:pPr>
        <w:pStyle w:val="Listaszerbekezds1"/>
        <w:ind w:left="0"/>
        <w:jc w:val="both"/>
      </w:pPr>
    </w:p>
    <w:p w14:paraId="09A664E6" w14:textId="09C2CEF3" w:rsidR="00E34C1D" w:rsidRDefault="00F40645" w:rsidP="00F40645">
      <w:pPr>
        <w:pStyle w:val="Listaszerbekezds1"/>
        <w:ind w:left="0"/>
        <w:jc w:val="both"/>
      </w:pPr>
      <w:r>
        <w:t xml:space="preserve">Ezt követően a Pénzügyi Bizottság további napirendi pontjainak tárgyalása következett. A Pénzügyi Bizottság ülésének levezető elnöke Dr. Zákány Zsolt volt. </w:t>
      </w:r>
      <w:r>
        <w:rPr>
          <w:lang w:bidi="hu-HU"/>
        </w:rPr>
        <w:t xml:space="preserve">A levezető elnök köszöntötte a jelenlévőket, majd elmondta, hogy a Pénzügyi Bizottság 5 fővel határozatképes. A levezető elnök elmondta, hogy a bizottsági ülés meghívójában </w:t>
      </w:r>
      <w:r>
        <w:rPr>
          <w:lang w:bidi="hu-HU"/>
        </w:rPr>
        <w:t>6</w:t>
      </w:r>
      <w:r>
        <w:rPr>
          <w:lang w:bidi="hu-HU"/>
        </w:rPr>
        <w:t xml:space="preserve"> napirendi pont szerepel. A levezető elnök a napirend tervezetét szavazásra bocsátotta</w:t>
      </w:r>
      <w:r w:rsidR="00B24D48">
        <w:rPr>
          <w:lang w:bidi="hu-HU"/>
        </w:rPr>
        <w:t xml:space="preserve"> azzal a módosítással, hogy először a 9. sorszámmal szereplő előterjesztést tárgyalná a Bizottság, majd azt követően sorban haladna. A napirend tervezetének elfogadását</w:t>
      </w:r>
      <w:r>
        <w:rPr>
          <w:lang w:bidi="hu-HU"/>
        </w:rPr>
        <w:t xml:space="preserve"> a Bizottság tagjai egyhangúan támogatt</w:t>
      </w:r>
      <w:r w:rsidR="00B24D48">
        <w:rPr>
          <w:lang w:bidi="hu-HU"/>
        </w:rPr>
        <w:t>á</w:t>
      </w:r>
      <w:r>
        <w:rPr>
          <w:lang w:bidi="hu-HU"/>
        </w:rPr>
        <w:t xml:space="preserve">k. </w:t>
      </w:r>
    </w:p>
    <w:p w14:paraId="5CC9BD9E" w14:textId="77777777" w:rsidR="007A37D3" w:rsidRDefault="007A37D3" w:rsidP="005D254D">
      <w:pPr>
        <w:pStyle w:val="Listaszerbekezds1"/>
        <w:ind w:left="0"/>
        <w:jc w:val="both"/>
        <w:rPr>
          <w:b/>
          <w:bCs/>
          <w:u w:val="single"/>
        </w:rPr>
      </w:pPr>
    </w:p>
    <w:p w14:paraId="02EE68E0" w14:textId="1068D8BF" w:rsidR="00E34C1D" w:rsidRPr="005B533A" w:rsidRDefault="005B533A" w:rsidP="005D254D">
      <w:pPr>
        <w:pStyle w:val="Listaszerbekezds1"/>
        <w:ind w:left="0"/>
        <w:jc w:val="both"/>
      </w:pPr>
      <w:r>
        <w:rPr>
          <w:b/>
          <w:bCs/>
          <w:u w:val="single"/>
        </w:rPr>
        <w:t>4. Napirend:</w:t>
      </w:r>
      <w:r>
        <w:t xml:space="preserve"> </w:t>
      </w:r>
      <w:r w:rsidR="000F544D" w:rsidRPr="00591CDB">
        <w:t xml:space="preserve">Előterjesztés a </w:t>
      </w:r>
      <w:r w:rsidR="000F544D" w:rsidRPr="00591CDB">
        <w:rPr>
          <w:lang w:eastAsia="hu-HU"/>
        </w:rPr>
        <w:t>Közintézmények Szolgáltató Irodájánál alkalmazott élelmezési nyersanyagnormák emelésére</w:t>
      </w:r>
    </w:p>
    <w:p w14:paraId="4167D4BB" w14:textId="4758E98B" w:rsidR="00E34C1D" w:rsidRDefault="00E34C1D" w:rsidP="005D254D">
      <w:pPr>
        <w:pStyle w:val="Listaszerbekezds1"/>
        <w:ind w:left="0"/>
        <w:jc w:val="both"/>
      </w:pPr>
    </w:p>
    <w:p w14:paraId="00F3E32C" w14:textId="6759E91E" w:rsidR="000F544D" w:rsidRPr="00B24D48" w:rsidRDefault="00B24D48" w:rsidP="005D254D">
      <w:pPr>
        <w:pStyle w:val="Listaszerbekezds1"/>
        <w:ind w:left="0"/>
        <w:jc w:val="both"/>
      </w:pPr>
      <w:r>
        <w:rPr>
          <w:b/>
          <w:bCs/>
        </w:rPr>
        <w:t>Ulicsné Erdős Erzsébet intézményvezető</w:t>
      </w:r>
      <w:r>
        <w:t xml:space="preserve"> szóbeli kiegészítésében elmondta, hogy az előterjesztés azért most került a Bizottság elé, mert a KÖSZI most van túl egy közbeszerzési eljáráson. A nyersanyag árakat figyelembevéve az élelmezésvezetők 30%-os nyersanyagnorma emelést javasoltak. A nyersanyagnorma az az összeg, amit a kollégái felhasználhatnak az </w:t>
      </w:r>
      <w:r>
        <w:lastRenderedPageBreak/>
        <w:t>étkezések összeállítására. A nyersanyagnormák emelése gyakorlatilag a szülők</w:t>
      </w:r>
      <w:r w:rsidR="00E94941">
        <w:t>re hárítja a 30%-os emeléssel járó költségeket.</w:t>
      </w:r>
    </w:p>
    <w:p w14:paraId="7AFD8787" w14:textId="77777777" w:rsidR="000F544D" w:rsidRDefault="000F544D" w:rsidP="005D254D">
      <w:pPr>
        <w:pStyle w:val="Listaszerbekezds1"/>
        <w:ind w:left="0"/>
        <w:jc w:val="both"/>
      </w:pPr>
    </w:p>
    <w:p w14:paraId="1EDC193D" w14:textId="77777777" w:rsidR="00233D51" w:rsidRDefault="00233D51" w:rsidP="00233D51">
      <w:pPr>
        <w:pStyle w:val="Listaszerbekezds1"/>
        <w:ind w:left="0"/>
        <w:jc w:val="both"/>
      </w:pPr>
      <w:r>
        <w:t>Az előterjesztéssel kapcsolatban további hozzászólás, észrevétel, vélemény nem érkezett, ezért a levezető elnök a határozati javaslatot szavazásra bocsátotta.</w:t>
      </w:r>
    </w:p>
    <w:p w14:paraId="7CC10D73" w14:textId="77777777" w:rsidR="00233D51" w:rsidRDefault="00233D51" w:rsidP="00233D51">
      <w:pPr>
        <w:pStyle w:val="Listaszerbekezds1"/>
        <w:ind w:left="0"/>
        <w:jc w:val="both"/>
      </w:pPr>
    </w:p>
    <w:p w14:paraId="152E023F" w14:textId="77777777" w:rsidR="00233D51" w:rsidRDefault="00233D51" w:rsidP="00233D51">
      <w:pPr>
        <w:pStyle w:val="Listaszerbekezds1"/>
        <w:ind w:left="0"/>
        <w:jc w:val="both"/>
      </w:pPr>
      <w:r>
        <w:t>A Pénzügyi Bizottság 5 igen, 0 nem, 0 tartózkodás mellett az alábbi határozatot hozta:</w:t>
      </w:r>
    </w:p>
    <w:p w14:paraId="2118DBF8" w14:textId="77777777" w:rsidR="00233D51" w:rsidRDefault="00233D51" w:rsidP="00233D51">
      <w:pPr>
        <w:jc w:val="both"/>
        <w:rPr>
          <w:b/>
          <w:u w:val="single"/>
        </w:rPr>
      </w:pPr>
    </w:p>
    <w:p w14:paraId="51BB6B98" w14:textId="260E0AAA" w:rsidR="00233D51" w:rsidRDefault="001675B0" w:rsidP="00233D51">
      <w:pPr>
        <w:ind w:left="708"/>
        <w:jc w:val="both"/>
      </w:pPr>
      <w:r>
        <w:rPr>
          <w:b/>
          <w:u w:val="single"/>
        </w:rPr>
        <w:t>17</w:t>
      </w:r>
      <w:r w:rsidR="00233D51">
        <w:rPr>
          <w:b/>
          <w:u w:val="single"/>
        </w:rPr>
        <w:t>/2023. (III. 21.) Pénzügyi Bizottsági Határozat</w:t>
      </w:r>
    </w:p>
    <w:p w14:paraId="1E1B9065" w14:textId="77777777" w:rsidR="00233D51" w:rsidRDefault="00233D51" w:rsidP="00233D51">
      <w:pPr>
        <w:ind w:left="708"/>
        <w:jc w:val="both"/>
      </w:pPr>
      <w:r>
        <w:t>A Pénzügyi Bizottság az alábbi határozati javaslat elfogadását javasolja a Képviselő-testületnek:</w:t>
      </w:r>
    </w:p>
    <w:p w14:paraId="64D40C7B" w14:textId="77777777" w:rsidR="00233D51" w:rsidRPr="00366FC5" w:rsidRDefault="00233D51" w:rsidP="00233D51">
      <w:pPr>
        <w:ind w:left="708"/>
        <w:jc w:val="both"/>
      </w:pPr>
      <w:r w:rsidRPr="00366FC5">
        <w:t xml:space="preserve">Berettyóújfalu Város Önkormányzata Képviselő-testülete Pénzügyi Bizottsága a </w:t>
      </w:r>
      <w:bookmarkStart w:id="4" w:name="_Hlk106093394"/>
      <w:r w:rsidRPr="00366FC5">
        <w:rPr>
          <w:rStyle w:val="Bekezdsalapbettpusa2"/>
          <w:rFonts w:cs="Tahoma"/>
        </w:rPr>
        <w:t xml:space="preserve">Képviselő-testület Szervezeti és Működési Szabályzatáról szóló </w:t>
      </w:r>
      <w:r w:rsidRPr="00366FC5">
        <w:rPr>
          <w:rStyle w:val="Bekezdsalapbettpusa2"/>
          <w:rFonts w:cs="Tahoma"/>
          <w:color w:val="000000"/>
        </w:rPr>
        <w:t>4/2022. (II.25.)</w:t>
      </w:r>
      <w:r w:rsidRPr="00366FC5">
        <w:rPr>
          <w:rStyle w:val="Bekezdsalapbettpusa2"/>
          <w:rFonts w:cs="Tahoma"/>
        </w:rPr>
        <w:t xml:space="preserve"> </w:t>
      </w:r>
      <w:bookmarkEnd w:id="4"/>
      <w:r w:rsidRPr="00366FC5">
        <w:rPr>
          <w:rStyle w:val="Bekezdsalapbettpusa2"/>
          <w:rFonts w:cs="Tahoma"/>
        </w:rPr>
        <w:t xml:space="preserve">önkormányzati rendeletben kapott felhatalmazás alapján </w:t>
      </w:r>
      <w:r w:rsidRPr="00366FC5">
        <w:rPr>
          <w:bCs/>
        </w:rPr>
        <w:t xml:space="preserve">a közétkeztetésre vonatkozó táplálkozás-egészségügyi előírásokról szóló 37/2014. (IV. 30.) EMMI rendelet előírásainak megfelelően 2023. április 1. napjától </w:t>
      </w:r>
      <w:r w:rsidRPr="00366FC5">
        <w:t xml:space="preserve">a Közintézmények Szolgáltató Irodája számára az alábbiak szerint határozza meg az élelmezési nyersanyagnormát: </w:t>
      </w:r>
    </w:p>
    <w:p w14:paraId="35EFA74C" w14:textId="77777777" w:rsidR="00233D51" w:rsidRDefault="00233D51" w:rsidP="00233D51">
      <w:pPr>
        <w:jc w:val="both"/>
        <w:rPr>
          <w:sz w:val="26"/>
          <w:szCs w:val="26"/>
          <w:lang w:eastAsia="ar-SA"/>
        </w:rPr>
      </w:pPr>
    </w:p>
    <w:p w14:paraId="45F1D591" w14:textId="77777777" w:rsidR="00233D51" w:rsidRDefault="00233D51" w:rsidP="00233D51">
      <w:pPr>
        <w:jc w:val="both"/>
        <w:rPr>
          <w:sz w:val="26"/>
          <w:szCs w:val="26"/>
          <w:lang w:eastAsia="ar-SA"/>
        </w:rPr>
      </w:pPr>
    </w:p>
    <w:tbl>
      <w:tblPr>
        <w:tblW w:w="5528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1559"/>
      </w:tblGrid>
      <w:tr w:rsidR="00233D51" w14:paraId="6D2AAABF" w14:textId="77777777" w:rsidTr="00233D51">
        <w:trPr>
          <w:trHeight w:val="83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AF609" w14:textId="77777777" w:rsidR="00233D51" w:rsidRDefault="00233D51" w:rsidP="00496B0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Étkezői csoportok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DB9B7" w14:textId="77777777" w:rsidR="00233D51" w:rsidRDefault="00233D51" w:rsidP="00496B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Nyersanyag-norma (Ft)</w:t>
            </w:r>
          </w:p>
        </w:tc>
      </w:tr>
      <w:tr w:rsidR="00233D51" w14:paraId="4CA4E46C" w14:textId="77777777" w:rsidTr="00233D5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5589A" w14:textId="77777777" w:rsidR="00233D51" w:rsidRDefault="00233D51" w:rsidP="00496B0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Bölcsőde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4BF1F" w14:textId="77777777" w:rsidR="00233D51" w:rsidRDefault="00233D51" w:rsidP="00496B0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669,0    </w:t>
            </w:r>
          </w:p>
        </w:tc>
      </w:tr>
      <w:tr w:rsidR="00233D51" w14:paraId="1FB5AC65" w14:textId="77777777" w:rsidTr="00233D5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BED1B" w14:textId="77777777" w:rsidR="00233D51" w:rsidRDefault="00233D51" w:rsidP="00496B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ebből reggeli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417E6" w14:textId="77777777" w:rsidR="00233D51" w:rsidRDefault="00233D51" w:rsidP="00496B0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153,0    </w:t>
            </w:r>
          </w:p>
        </w:tc>
      </w:tr>
      <w:tr w:rsidR="00233D51" w14:paraId="36A78193" w14:textId="77777777" w:rsidTr="00233D5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3705E" w14:textId="77777777" w:rsidR="00233D51" w:rsidRDefault="00233D51" w:rsidP="00496B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tízórai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A792C" w14:textId="77777777" w:rsidR="00233D51" w:rsidRDefault="00233D51" w:rsidP="00496B0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67,0    </w:t>
            </w:r>
          </w:p>
        </w:tc>
      </w:tr>
      <w:tr w:rsidR="00233D51" w14:paraId="6D1BEE1B" w14:textId="77777777" w:rsidTr="00233D5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2B027" w14:textId="77777777" w:rsidR="00233D51" w:rsidRDefault="00233D51" w:rsidP="00496B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ebéd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CBA81" w14:textId="77777777" w:rsidR="00233D51" w:rsidRDefault="00233D51" w:rsidP="00496B0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335,0    </w:t>
            </w:r>
          </w:p>
        </w:tc>
      </w:tr>
      <w:tr w:rsidR="00233D51" w14:paraId="278FC3C1" w14:textId="77777777" w:rsidTr="00233D5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A7CC4" w14:textId="77777777" w:rsidR="00233D51" w:rsidRDefault="00233D51" w:rsidP="00496B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uzsonna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147E3" w14:textId="77777777" w:rsidR="00233D51" w:rsidRDefault="00233D51" w:rsidP="00496B0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114,0    </w:t>
            </w:r>
          </w:p>
        </w:tc>
      </w:tr>
      <w:tr w:rsidR="00233D51" w14:paraId="17C511B4" w14:textId="77777777" w:rsidTr="00233D5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5995B" w14:textId="77777777" w:rsidR="00233D51" w:rsidRDefault="00233D51" w:rsidP="00496B0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Bölcsőde diétás étkezés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91485" w14:textId="77777777" w:rsidR="00233D51" w:rsidRDefault="00233D51" w:rsidP="00496B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803,0    </w:t>
            </w:r>
          </w:p>
        </w:tc>
      </w:tr>
      <w:tr w:rsidR="00233D51" w14:paraId="178CE777" w14:textId="77777777" w:rsidTr="00233D5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4E2A1" w14:textId="77777777" w:rsidR="00233D51" w:rsidRDefault="00233D51" w:rsidP="00496B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ebből reggeli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73C31" w14:textId="77777777" w:rsidR="00233D51" w:rsidRDefault="00233D51" w:rsidP="00496B0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185,0    </w:t>
            </w:r>
          </w:p>
        </w:tc>
      </w:tr>
      <w:tr w:rsidR="00233D51" w14:paraId="600593C8" w14:textId="77777777" w:rsidTr="00233D5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87489" w14:textId="77777777" w:rsidR="00233D51" w:rsidRDefault="00233D51" w:rsidP="00496B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tízórai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B5700" w14:textId="77777777" w:rsidR="00233D51" w:rsidRDefault="00233D51" w:rsidP="00496B0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86,0    </w:t>
            </w:r>
          </w:p>
        </w:tc>
      </w:tr>
      <w:tr w:rsidR="00233D51" w14:paraId="2CE2DF8B" w14:textId="77777777" w:rsidTr="00233D5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3585D" w14:textId="77777777" w:rsidR="00233D51" w:rsidRDefault="00233D51" w:rsidP="00496B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ebéd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1D988" w14:textId="77777777" w:rsidR="00233D51" w:rsidRDefault="00233D51" w:rsidP="00496B0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399,0    </w:t>
            </w:r>
          </w:p>
        </w:tc>
      </w:tr>
      <w:tr w:rsidR="00233D51" w14:paraId="13772109" w14:textId="77777777" w:rsidTr="00233D5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6A6A0" w14:textId="77777777" w:rsidR="00233D51" w:rsidRDefault="00233D51" w:rsidP="00496B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uzsonna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2F469" w14:textId="77777777" w:rsidR="00233D51" w:rsidRDefault="00233D51" w:rsidP="00496B0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133,0    </w:t>
            </w:r>
          </w:p>
        </w:tc>
      </w:tr>
      <w:tr w:rsidR="00233D51" w14:paraId="2D3DEA01" w14:textId="77777777" w:rsidTr="00233D5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B1548" w14:textId="77777777" w:rsidR="00233D51" w:rsidRDefault="00233D51" w:rsidP="00496B0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Óvoda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C6224" w14:textId="77777777" w:rsidR="00233D51" w:rsidRDefault="00233D51" w:rsidP="00496B0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535,5    </w:t>
            </w:r>
          </w:p>
        </w:tc>
      </w:tr>
      <w:tr w:rsidR="00233D51" w14:paraId="47827E6C" w14:textId="77777777" w:rsidTr="00233D5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6E38F" w14:textId="77777777" w:rsidR="00233D51" w:rsidRDefault="00233D51" w:rsidP="00496B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ebből tízórai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4AB75" w14:textId="77777777" w:rsidR="00233D51" w:rsidRDefault="00233D51" w:rsidP="00496B0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102,0    </w:t>
            </w:r>
          </w:p>
        </w:tc>
      </w:tr>
      <w:tr w:rsidR="00233D51" w14:paraId="6BAE4A8F" w14:textId="77777777" w:rsidTr="00233D5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8C3AE" w14:textId="77777777" w:rsidR="00233D51" w:rsidRDefault="00233D51" w:rsidP="00496B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ebéd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7F13B" w14:textId="77777777" w:rsidR="00233D51" w:rsidRDefault="00233D51" w:rsidP="00496B0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331,5    </w:t>
            </w:r>
          </w:p>
        </w:tc>
      </w:tr>
      <w:tr w:rsidR="00233D51" w14:paraId="49D643F6" w14:textId="77777777" w:rsidTr="00233D5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F3FE5" w14:textId="77777777" w:rsidR="00233D51" w:rsidRDefault="00233D51" w:rsidP="00496B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uzsonna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2F60D" w14:textId="77777777" w:rsidR="00233D51" w:rsidRDefault="00233D51" w:rsidP="00496B0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102,0    </w:t>
            </w:r>
          </w:p>
        </w:tc>
      </w:tr>
      <w:tr w:rsidR="00233D51" w14:paraId="27E798EF" w14:textId="77777777" w:rsidTr="00233D5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A1C4B" w14:textId="77777777" w:rsidR="00233D51" w:rsidRDefault="00233D51" w:rsidP="00496B0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Óvoda diétás étkezés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C409E" w14:textId="77777777" w:rsidR="00233D51" w:rsidRDefault="00233D51" w:rsidP="00496B0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803,0    </w:t>
            </w:r>
          </w:p>
        </w:tc>
      </w:tr>
      <w:tr w:rsidR="00233D51" w14:paraId="4E692A8E" w14:textId="77777777" w:rsidTr="00233D5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2D0C1" w14:textId="77777777" w:rsidR="00233D51" w:rsidRDefault="00233D51" w:rsidP="00496B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ebből tízórai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F6456" w14:textId="77777777" w:rsidR="00233D51" w:rsidRDefault="00233D51" w:rsidP="00496B0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126,0    </w:t>
            </w:r>
          </w:p>
        </w:tc>
      </w:tr>
      <w:tr w:rsidR="00233D51" w14:paraId="653C7DF3" w14:textId="77777777" w:rsidTr="00233D5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27855" w14:textId="77777777" w:rsidR="00233D51" w:rsidRDefault="00233D51" w:rsidP="00496B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ebéd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F1A31" w14:textId="77777777" w:rsidR="00233D51" w:rsidRDefault="00233D51" w:rsidP="00496B0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551,0    </w:t>
            </w:r>
          </w:p>
        </w:tc>
      </w:tr>
      <w:tr w:rsidR="00233D51" w14:paraId="456EF7D0" w14:textId="77777777" w:rsidTr="00233D5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8BD4D" w14:textId="77777777" w:rsidR="00233D51" w:rsidRDefault="00233D51" w:rsidP="00496B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uzsonna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30DA3" w14:textId="77777777" w:rsidR="00233D51" w:rsidRDefault="00233D51" w:rsidP="00496B0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126,0    </w:t>
            </w:r>
          </w:p>
        </w:tc>
      </w:tr>
      <w:tr w:rsidR="00233D51" w14:paraId="3222B592" w14:textId="77777777" w:rsidTr="00233D5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5B8FC" w14:textId="77777777" w:rsidR="00233D51" w:rsidRDefault="00233D51" w:rsidP="00496B0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Általános iskola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66DE5" w14:textId="77777777" w:rsidR="00233D51" w:rsidRDefault="00233D51" w:rsidP="00496B0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233D51" w14:paraId="7010D89F" w14:textId="77777777" w:rsidTr="00233D5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C7189" w14:textId="77777777" w:rsidR="00233D51" w:rsidRDefault="00233D51" w:rsidP="00496B0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napközi 3 étkezés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C8A42" w14:textId="77777777" w:rsidR="00233D51" w:rsidRDefault="00233D51" w:rsidP="00496B0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233D51" w14:paraId="3E078EF5" w14:textId="77777777" w:rsidTr="00233D5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33303" w14:textId="77777777" w:rsidR="00233D51" w:rsidRDefault="00233D51" w:rsidP="00496B0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1-4. osztály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8DF9D" w14:textId="77777777" w:rsidR="00233D51" w:rsidRDefault="00233D51" w:rsidP="00496B0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693,0    </w:t>
            </w:r>
          </w:p>
        </w:tc>
      </w:tr>
      <w:tr w:rsidR="00233D51" w14:paraId="68EE2758" w14:textId="77777777" w:rsidTr="00233D5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42FD6" w14:textId="77777777" w:rsidR="00233D51" w:rsidRDefault="00233D51" w:rsidP="00496B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ebből tízórai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BEEA0" w14:textId="77777777" w:rsidR="00233D51" w:rsidRDefault="00233D51" w:rsidP="00496B0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126,0    </w:t>
            </w:r>
          </w:p>
        </w:tc>
      </w:tr>
      <w:tr w:rsidR="00233D51" w14:paraId="2379E7C0" w14:textId="77777777" w:rsidTr="00233D5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85627" w14:textId="77777777" w:rsidR="00233D51" w:rsidRDefault="00233D51" w:rsidP="00496B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       ebéd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DE153" w14:textId="77777777" w:rsidR="00233D51" w:rsidRDefault="00233D51" w:rsidP="00496B0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441,0    </w:t>
            </w:r>
          </w:p>
        </w:tc>
      </w:tr>
      <w:tr w:rsidR="00233D51" w14:paraId="29112A02" w14:textId="77777777" w:rsidTr="00233D5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C65E1" w14:textId="77777777" w:rsidR="00233D51" w:rsidRDefault="00233D51" w:rsidP="00496B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uzsonna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D13E5" w14:textId="77777777" w:rsidR="00233D51" w:rsidRDefault="00233D51" w:rsidP="00496B0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126,0    </w:t>
            </w:r>
          </w:p>
        </w:tc>
      </w:tr>
      <w:tr w:rsidR="00233D51" w14:paraId="559516A4" w14:textId="77777777" w:rsidTr="00233D5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56532" w14:textId="77777777" w:rsidR="00233D51" w:rsidRDefault="00233D51" w:rsidP="00496B0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5-8. osztály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7FA2B" w14:textId="77777777" w:rsidR="00233D51" w:rsidRDefault="00233D51" w:rsidP="00496B0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803,0    </w:t>
            </w:r>
          </w:p>
        </w:tc>
      </w:tr>
      <w:tr w:rsidR="00233D51" w14:paraId="253C7C74" w14:textId="77777777" w:rsidTr="00233D5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2754F" w14:textId="77777777" w:rsidR="00233D51" w:rsidRDefault="00233D51" w:rsidP="00496B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ebből tízórai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B2879" w14:textId="77777777" w:rsidR="00233D51" w:rsidRDefault="00233D51" w:rsidP="00496B0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126,0    </w:t>
            </w:r>
          </w:p>
        </w:tc>
      </w:tr>
      <w:tr w:rsidR="00233D51" w14:paraId="45407AB7" w14:textId="77777777" w:rsidTr="00233D5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F4775" w14:textId="77777777" w:rsidR="00233D51" w:rsidRDefault="00233D51" w:rsidP="00496B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ebéd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51AC2" w14:textId="77777777" w:rsidR="00233D51" w:rsidRDefault="00233D51" w:rsidP="00496B0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551,0    </w:t>
            </w:r>
          </w:p>
        </w:tc>
      </w:tr>
      <w:tr w:rsidR="00233D51" w14:paraId="64DC1807" w14:textId="77777777" w:rsidTr="00233D5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08A15" w14:textId="77777777" w:rsidR="00233D51" w:rsidRDefault="00233D51" w:rsidP="00496B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uzsonna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E2C08" w14:textId="77777777" w:rsidR="00233D51" w:rsidRDefault="00233D51" w:rsidP="00496B0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126,0    </w:t>
            </w:r>
          </w:p>
        </w:tc>
      </w:tr>
      <w:tr w:rsidR="00233D51" w14:paraId="6DD1F295" w14:textId="77777777" w:rsidTr="00233D5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2BEC0" w14:textId="77777777" w:rsidR="00233D51" w:rsidRDefault="00233D51" w:rsidP="00496B0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általános iskola diétás étkezés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CAF68" w14:textId="77777777" w:rsidR="00233D51" w:rsidRDefault="00233D51" w:rsidP="00496B0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803,0    </w:t>
            </w:r>
          </w:p>
        </w:tc>
      </w:tr>
      <w:tr w:rsidR="00233D51" w14:paraId="68957550" w14:textId="77777777" w:rsidTr="00233D5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43B1C" w14:textId="77777777" w:rsidR="00233D51" w:rsidRDefault="00233D51" w:rsidP="00496B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ebből tízórai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C7A1C" w14:textId="77777777" w:rsidR="00233D51" w:rsidRDefault="00233D51" w:rsidP="00496B0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126,0    </w:t>
            </w:r>
          </w:p>
        </w:tc>
      </w:tr>
      <w:tr w:rsidR="00233D51" w14:paraId="1145AC81" w14:textId="77777777" w:rsidTr="00233D5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262B1" w14:textId="77777777" w:rsidR="00233D51" w:rsidRDefault="00233D51" w:rsidP="00496B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ebéd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0F7F7" w14:textId="77777777" w:rsidR="00233D51" w:rsidRDefault="00233D51" w:rsidP="00496B0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551,0    </w:t>
            </w:r>
          </w:p>
        </w:tc>
      </w:tr>
      <w:tr w:rsidR="00233D51" w14:paraId="115C9C64" w14:textId="77777777" w:rsidTr="00233D5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78850" w14:textId="77777777" w:rsidR="00233D51" w:rsidRDefault="00233D51" w:rsidP="00496B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uzsonna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5286D" w14:textId="77777777" w:rsidR="00233D51" w:rsidRDefault="00233D51" w:rsidP="00496B0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126,0    </w:t>
            </w:r>
          </w:p>
        </w:tc>
      </w:tr>
      <w:tr w:rsidR="00233D51" w14:paraId="66FF3796" w14:textId="77777777" w:rsidTr="00233D5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8640C" w14:textId="77777777" w:rsidR="00233D51" w:rsidRDefault="00233D51" w:rsidP="00496B0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menza (ebéd)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2F147" w14:textId="77777777" w:rsidR="00233D51" w:rsidRDefault="00233D51" w:rsidP="00496B0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-      </w:t>
            </w:r>
          </w:p>
        </w:tc>
      </w:tr>
      <w:tr w:rsidR="00233D51" w14:paraId="1E1F6451" w14:textId="77777777" w:rsidTr="00233D5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46D00" w14:textId="77777777" w:rsidR="00233D51" w:rsidRDefault="00233D51" w:rsidP="00496B0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1-4. osztály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68E57" w14:textId="77777777" w:rsidR="00233D51" w:rsidRDefault="00233D51" w:rsidP="00496B0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440,9    </w:t>
            </w:r>
          </w:p>
        </w:tc>
      </w:tr>
      <w:tr w:rsidR="00233D51" w14:paraId="529151A5" w14:textId="77777777" w:rsidTr="00233D5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8408F" w14:textId="77777777" w:rsidR="00233D51" w:rsidRDefault="00233D51" w:rsidP="00496B0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5-8. osztály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16C38" w14:textId="77777777" w:rsidR="00233D51" w:rsidRDefault="00233D51" w:rsidP="00496B0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551,0    </w:t>
            </w:r>
          </w:p>
        </w:tc>
      </w:tr>
      <w:tr w:rsidR="00233D51" w14:paraId="0AF0D8D3" w14:textId="77777777" w:rsidTr="00233D5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614B7" w14:textId="77777777" w:rsidR="00233D51" w:rsidRDefault="00233D51" w:rsidP="00496B0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diétás ebéd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567EE" w14:textId="77777777" w:rsidR="00233D51" w:rsidRDefault="00233D51" w:rsidP="00496B0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551,0    </w:t>
            </w:r>
          </w:p>
        </w:tc>
      </w:tr>
      <w:tr w:rsidR="00233D51" w14:paraId="42DF1346" w14:textId="77777777" w:rsidTr="00233D5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AD571" w14:textId="77777777" w:rsidR="00233D51" w:rsidRDefault="00233D51" w:rsidP="00496B0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Tízórai vagy uzsonna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B3222" w14:textId="77777777" w:rsidR="00233D51" w:rsidRDefault="00233D51" w:rsidP="00496B0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126,0    </w:t>
            </w:r>
          </w:p>
        </w:tc>
      </w:tr>
      <w:tr w:rsidR="00233D51" w14:paraId="7278C86D" w14:textId="77777777" w:rsidTr="00233D51">
        <w:trPr>
          <w:trHeight w:val="69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344DE" w14:textId="77777777" w:rsidR="00233D51" w:rsidRDefault="00233D51" w:rsidP="00496B0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Étkezői csoportok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5A35B" w14:textId="77777777" w:rsidR="00233D51" w:rsidRDefault="00233D51" w:rsidP="00496B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Nyersanyag-norma (Ft)</w:t>
            </w:r>
          </w:p>
        </w:tc>
      </w:tr>
      <w:tr w:rsidR="00233D51" w14:paraId="33C822F5" w14:textId="77777777" w:rsidTr="00233D5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E03CC" w14:textId="77777777" w:rsidR="00233D51" w:rsidRDefault="00233D51" w:rsidP="00496B0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Középiskolások (napi 5 étkezés)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468E0" w14:textId="77777777" w:rsidR="00233D51" w:rsidRDefault="00233D51" w:rsidP="00496B0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1 535,5    </w:t>
            </w:r>
          </w:p>
        </w:tc>
      </w:tr>
      <w:tr w:rsidR="00233D51" w14:paraId="3FBE37AD" w14:textId="77777777" w:rsidTr="00233D5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1D2B8" w14:textId="77777777" w:rsidR="00233D51" w:rsidRDefault="00233D51" w:rsidP="00496B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ebből reggeli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D9BC9" w14:textId="77777777" w:rsidR="00233D51" w:rsidRDefault="00233D51" w:rsidP="00496B0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260,0    </w:t>
            </w:r>
          </w:p>
        </w:tc>
      </w:tr>
      <w:tr w:rsidR="00233D51" w14:paraId="7EF8D72C" w14:textId="77777777" w:rsidTr="00233D5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AB086" w14:textId="77777777" w:rsidR="00233D51" w:rsidRDefault="00233D51" w:rsidP="00496B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tízórai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30C3A" w14:textId="77777777" w:rsidR="00233D51" w:rsidRDefault="00233D51" w:rsidP="00496B0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126,0    </w:t>
            </w:r>
          </w:p>
        </w:tc>
      </w:tr>
      <w:tr w:rsidR="00233D51" w14:paraId="4EE0FB92" w14:textId="77777777" w:rsidTr="00233D5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3A57A" w14:textId="77777777" w:rsidR="00233D51" w:rsidRDefault="00233D51" w:rsidP="00496B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ebéd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001C7" w14:textId="77777777" w:rsidR="00233D51" w:rsidRDefault="00233D51" w:rsidP="00496B0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653,5    </w:t>
            </w:r>
          </w:p>
        </w:tc>
      </w:tr>
      <w:tr w:rsidR="00233D51" w14:paraId="79C6448F" w14:textId="77777777" w:rsidTr="00233D5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FE66F" w14:textId="77777777" w:rsidR="00233D51" w:rsidRDefault="00233D51" w:rsidP="00496B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uzsonna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7F45B" w14:textId="77777777" w:rsidR="00233D51" w:rsidRDefault="00233D51" w:rsidP="00496B0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126,0    </w:t>
            </w:r>
          </w:p>
        </w:tc>
      </w:tr>
      <w:tr w:rsidR="00233D51" w14:paraId="767FFA5E" w14:textId="77777777" w:rsidTr="00233D5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12BBE" w14:textId="77777777" w:rsidR="00233D51" w:rsidRDefault="00233D51" w:rsidP="00496B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vacsora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7F35C" w14:textId="77777777" w:rsidR="00233D51" w:rsidRDefault="00233D51" w:rsidP="00496B0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370,0    </w:t>
            </w:r>
          </w:p>
        </w:tc>
      </w:tr>
      <w:tr w:rsidR="00233D51" w14:paraId="14046261" w14:textId="77777777" w:rsidTr="00233D5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4E235" w14:textId="77777777" w:rsidR="00233D51" w:rsidRDefault="00233D51" w:rsidP="00496B0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Középiskolások (ebéd)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6E10D" w14:textId="77777777" w:rsidR="00233D51" w:rsidRDefault="00233D51" w:rsidP="00496B0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653,5    </w:t>
            </w:r>
          </w:p>
        </w:tc>
      </w:tr>
    </w:tbl>
    <w:p w14:paraId="0F898A1F" w14:textId="77777777" w:rsidR="00233D51" w:rsidRDefault="00233D51" w:rsidP="00233D51">
      <w:pPr>
        <w:tabs>
          <w:tab w:val="left" w:leader="dot" w:pos="9072"/>
          <w:tab w:val="left" w:leader="dot" w:pos="16443"/>
        </w:tabs>
        <w:jc w:val="both"/>
        <w:rPr>
          <w:sz w:val="26"/>
          <w:szCs w:val="26"/>
          <w:lang w:eastAsia="ar-SA"/>
        </w:rPr>
      </w:pPr>
    </w:p>
    <w:p w14:paraId="227F34EE" w14:textId="2A84915E" w:rsidR="00233D51" w:rsidRDefault="00233D51" w:rsidP="00233D51">
      <w:pPr>
        <w:ind w:left="708"/>
        <w:jc w:val="both"/>
      </w:pPr>
      <w:r w:rsidRPr="00366FC5">
        <w:rPr>
          <w:lang w:eastAsia="ar-SA"/>
        </w:rPr>
        <w:t xml:space="preserve">Berettyóújfalu Város Önkormányzata Képviselő-testülete Pénzügyi Bizottsága 2023. április 1. napjával visszavonja a </w:t>
      </w:r>
      <w:bookmarkStart w:id="5" w:name="_Hlk106093440"/>
      <w:r w:rsidRPr="00366FC5">
        <w:rPr>
          <w:lang w:eastAsia="ar-SA"/>
        </w:rPr>
        <w:t>72/2022. (VI. 28.) Pénzügyi Bizottsági határozatát</w:t>
      </w:r>
      <w:bookmarkEnd w:id="5"/>
      <w:r w:rsidRPr="00366FC5">
        <w:rPr>
          <w:lang w:eastAsia="ar-SA"/>
        </w:rPr>
        <w:t>.</w:t>
      </w:r>
    </w:p>
    <w:p w14:paraId="051E57D2" w14:textId="77777777" w:rsidR="00233D51" w:rsidRDefault="00233D51" w:rsidP="00233D51">
      <w:pPr>
        <w:ind w:left="708"/>
        <w:jc w:val="both"/>
      </w:pPr>
      <w:r>
        <w:rPr>
          <w:b/>
          <w:u w:val="single"/>
        </w:rPr>
        <w:t>Határidő:</w:t>
      </w:r>
      <w:r>
        <w:t xml:space="preserve"> 2023. március 23.</w:t>
      </w:r>
    </w:p>
    <w:p w14:paraId="58C081E5" w14:textId="781BC018" w:rsidR="000F544D" w:rsidRDefault="00233D51" w:rsidP="00233D51">
      <w:pPr>
        <w:pStyle w:val="Listaszerbekezds1"/>
        <w:ind w:left="0"/>
        <w:jc w:val="both"/>
      </w:pPr>
      <w:r>
        <w:rPr>
          <w:bCs/>
        </w:rPr>
        <w:tab/>
      </w:r>
      <w:r>
        <w:rPr>
          <w:b/>
          <w:bCs/>
          <w:u w:val="single"/>
        </w:rPr>
        <w:t>Felelős:</w:t>
      </w:r>
      <w:r>
        <w:rPr>
          <w:bCs/>
        </w:rPr>
        <w:t xml:space="preserve"> Dr. Zákány Zsolt bizottsági elnök</w:t>
      </w:r>
    </w:p>
    <w:p w14:paraId="2E3987DF" w14:textId="5FC633C7" w:rsidR="00E34C1D" w:rsidRDefault="00E34C1D" w:rsidP="005D254D">
      <w:pPr>
        <w:pStyle w:val="Listaszerbekezds1"/>
        <w:ind w:left="0"/>
        <w:jc w:val="both"/>
      </w:pPr>
    </w:p>
    <w:p w14:paraId="550CD9D3" w14:textId="0B034B8F" w:rsidR="00E34C1D" w:rsidRPr="00AD4644" w:rsidRDefault="00AD4644" w:rsidP="00AD4644">
      <w:pPr>
        <w:pStyle w:val="Listaszerbekezds1"/>
        <w:ind w:left="0"/>
        <w:jc w:val="both"/>
      </w:pPr>
      <w:r>
        <w:rPr>
          <w:b/>
          <w:bCs/>
          <w:u w:val="single"/>
        </w:rPr>
        <w:t>5. Napirend:</w:t>
      </w:r>
      <w:r>
        <w:t xml:space="preserve"> </w:t>
      </w:r>
      <w:r w:rsidR="00233D51" w:rsidRPr="00591CDB">
        <w:t>Előterjesztés a bölcsődében, a köznevelési és szociális intézményekben alkalmazandó intézményi térítési díjakról szóló rendelet elfogadásáról</w:t>
      </w:r>
    </w:p>
    <w:p w14:paraId="3FE3DB1E" w14:textId="2359D828" w:rsidR="00E34C1D" w:rsidRDefault="00E34C1D" w:rsidP="005D254D">
      <w:pPr>
        <w:pStyle w:val="Listaszerbekezds1"/>
        <w:ind w:left="0"/>
        <w:jc w:val="both"/>
      </w:pPr>
    </w:p>
    <w:p w14:paraId="1B347C9A" w14:textId="5D49FC07" w:rsidR="00AD4644" w:rsidRPr="00166107" w:rsidRDefault="00166107" w:rsidP="001578BF">
      <w:pPr>
        <w:pStyle w:val="Listaszerbekezds1"/>
        <w:ind w:left="0"/>
        <w:jc w:val="both"/>
      </w:pPr>
      <w:r>
        <w:rPr>
          <w:b/>
          <w:bCs/>
        </w:rPr>
        <w:t>Ulicsné Erdős Erzsébet intézményvezető</w:t>
      </w:r>
      <w:r>
        <w:t xml:space="preserve"> szóbeli kiegészítésében elmondta, hogy mivel a Pénzügyi Bizottság elfogadta a nyersanyagnorma emelést, ezért ezt tovább kell vinni az intézményi térítési díjakban is. A KÖSZI-t érintően ez minden étkezői csoport vonatkozásában egy durván 30%-os emelést jelent. A rendeletben szereplő összegek nettó értékek, a honlapon fog megjelenni az alkalmazott bruttó ár, mert jogszabály szerint az intézményi térítési díjas rendeletben csak a nettó árat kell szerepeltetni</w:t>
      </w:r>
      <w:r w:rsidR="00E91350">
        <w:t xml:space="preserve"> 5-re és 0-ra kerekítve. </w:t>
      </w:r>
    </w:p>
    <w:p w14:paraId="67E1CD45" w14:textId="5C8CB73E" w:rsidR="00233D51" w:rsidRDefault="00233D51" w:rsidP="001578BF">
      <w:pPr>
        <w:pStyle w:val="Listaszerbekezds1"/>
        <w:ind w:left="0"/>
        <w:jc w:val="both"/>
      </w:pPr>
    </w:p>
    <w:p w14:paraId="1D5EA3EF" w14:textId="41507519" w:rsidR="00233D51" w:rsidRPr="002313D3" w:rsidRDefault="002313D3" w:rsidP="001578BF">
      <w:pPr>
        <w:pStyle w:val="Listaszerbekezds1"/>
        <w:ind w:left="0"/>
        <w:jc w:val="both"/>
      </w:pPr>
      <w:r>
        <w:rPr>
          <w:b/>
          <w:bCs/>
        </w:rPr>
        <w:t>Szabóné Kovács Zsuzsa intézményvezető</w:t>
      </w:r>
      <w:r>
        <w:t xml:space="preserve"> szóban hozzátette, hogy a Bihari Szociális Szolgáltató Központ nyolc településen biztosít szociális étkeztetést, illetve a fogyatékos személyek nappali ellátása keretében biztosítják még az étkeztetés szolgáltatást. Az intézményi </w:t>
      </w:r>
      <w:r>
        <w:lastRenderedPageBreak/>
        <w:t xml:space="preserve">térítési díj összegének meghatározása során hosszas egyeztetést folytattak a településekkel, melyben részt vett Dézsi Ferencné pénzügyi irodavezető is. </w:t>
      </w:r>
      <w:r w:rsidR="00050E72">
        <w:t xml:space="preserve">Az önköltségszámításokat elvégezték, melyek eredményeképpen olyan számok jöttek ki, hogy az intézményi térítési díjakat változtatni kell. A szociális törvény szerint az ellátott a jövedelmének 30%-áig terhelhető. Sajnos az ellátottak nagy részének a jövedelme nem éri el az intézményi térítési díjat, az ő esetükben ez nem fog akkora költséget jelenteni. </w:t>
      </w:r>
    </w:p>
    <w:p w14:paraId="3EF19139" w14:textId="545D1CC9" w:rsidR="00233D51" w:rsidRDefault="00233D51" w:rsidP="001578BF">
      <w:pPr>
        <w:pStyle w:val="Listaszerbekezds1"/>
        <w:ind w:left="0"/>
        <w:jc w:val="both"/>
      </w:pPr>
    </w:p>
    <w:p w14:paraId="73478C11" w14:textId="77777777" w:rsidR="00516848" w:rsidRDefault="00516848" w:rsidP="00516848">
      <w:pPr>
        <w:pStyle w:val="Listaszerbekezds1"/>
        <w:ind w:left="0"/>
        <w:jc w:val="both"/>
      </w:pPr>
      <w:r>
        <w:t>Az előterjesztéssel kapcsolatban további hozzászólás, észrevétel, vélemény nem érkezett, ezért a levezető elnök a határozati javaslatot szavazásra bocsátotta.</w:t>
      </w:r>
    </w:p>
    <w:p w14:paraId="1AD5526D" w14:textId="77777777" w:rsidR="00516848" w:rsidRDefault="00516848" w:rsidP="00516848">
      <w:pPr>
        <w:pStyle w:val="Listaszerbekezds1"/>
        <w:ind w:left="0"/>
        <w:jc w:val="both"/>
      </w:pPr>
    </w:p>
    <w:p w14:paraId="04C7E8F5" w14:textId="77777777" w:rsidR="00516848" w:rsidRDefault="00516848" w:rsidP="00516848">
      <w:pPr>
        <w:pStyle w:val="Listaszerbekezds1"/>
        <w:ind w:left="0"/>
        <w:jc w:val="both"/>
      </w:pPr>
      <w:r>
        <w:t>A Pénzügyi Bizottság 5 igen, 0 nem, 0 tartózkodás mellett az alábbi határozatot hozta:</w:t>
      </w:r>
    </w:p>
    <w:p w14:paraId="0440ABD1" w14:textId="77777777" w:rsidR="00516848" w:rsidRDefault="00516848" w:rsidP="00516848">
      <w:pPr>
        <w:jc w:val="both"/>
        <w:rPr>
          <w:b/>
          <w:u w:val="single"/>
        </w:rPr>
      </w:pPr>
    </w:p>
    <w:p w14:paraId="400C15DE" w14:textId="5729A10C" w:rsidR="00516848" w:rsidRDefault="001675B0" w:rsidP="00516848">
      <w:pPr>
        <w:ind w:left="708"/>
        <w:jc w:val="both"/>
      </w:pPr>
      <w:r>
        <w:rPr>
          <w:b/>
          <w:u w:val="single"/>
        </w:rPr>
        <w:t>18</w:t>
      </w:r>
      <w:r w:rsidR="00516848">
        <w:rPr>
          <w:b/>
          <w:u w:val="single"/>
        </w:rPr>
        <w:t>/2023. (III. 21.) Pénzügyi Bizottsági Határozat</w:t>
      </w:r>
    </w:p>
    <w:p w14:paraId="30B9EDF5" w14:textId="2DE8FF28" w:rsidR="00516848" w:rsidRDefault="00516848" w:rsidP="00516848">
      <w:pPr>
        <w:ind w:left="708"/>
        <w:jc w:val="both"/>
      </w:pPr>
      <w:r>
        <w:t xml:space="preserve">A Pénzügyi Bizottság </w:t>
      </w:r>
      <w:r w:rsidRPr="00591CDB">
        <w:t>a bölcsődében, a köznevelési és szociális intézményekben alkalmazandó intézményi térítési díjakról szóló rendelet elfogadásá</w:t>
      </w:r>
      <w:r>
        <w:t>t támogatja és a Képviselő-testületnek elfogadásra javasolja.</w:t>
      </w:r>
    </w:p>
    <w:p w14:paraId="67EAA246" w14:textId="77777777" w:rsidR="00516848" w:rsidRDefault="00516848" w:rsidP="00516848">
      <w:pPr>
        <w:ind w:left="708"/>
        <w:jc w:val="both"/>
      </w:pPr>
      <w:r>
        <w:rPr>
          <w:b/>
          <w:u w:val="single"/>
        </w:rPr>
        <w:t>Határidő:</w:t>
      </w:r>
      <w:r>
        <w:t xml:space="preserve"> 2023. március 23.</w:t>
      </w:r>
    </w:p>
    <w:p w14:paraId="13262623" w14:textId="2F604234" w:rsidR="00233D51" w:rsidRDefault="00516848" w:rsidP="00516848">
      <w:pPr>
        <w:pStyle w:val="Listaszerbekezds1"/>
        <w:ind w:left="0"/>
        <w:jc w:val="both"/>
      </w:pPr>
      <w:r>
        <w:rPr>
          <w:bCs/>
        </w:rPr>
        <w:tab/>
      </w:r>
      <w:r>
        <w:rPr>
          <w:b/>
          <w:bCs/>
          <w:u w:val="single"/>
        </w:rPr>
        <w:t>Felelős:</w:t>
      </w:r>
      <w:r>
        <w:rPr>
          <w:bCs/>
        </w:rPr>
        <w:t xml:space="preserve"> Dr. Zákány Zsolt bizottsági elnök</w:t>
      </w:r>
    </w:p>
    <w:p w14:paraId="6702E0EC" w14:textId="747B9EC3" w:rsidR="00AD4644" w:rsidRDefault="00AD4644" w:rsidP="005D254D">
      <w:pPr>
        <w:pStyle w:val="Listaszerbekezds1"/>
        <w:ind w:left="0"/>
        <w:jc w:val="both"/>
      </w:pPr>
    </w:p>
    <w:p w14:paraId="4586A7A9" w14:textId="1CC4D294" w:rsidR="00AD4644" w:rsidRPr="001578BF" w:rsidRDefault="001578BF" w:rsidP="001578BF">
      <w:pPr>
        <w:pStyle w:val="Listaszerbekezds1"/>
        <w:ind w:left="0"/>
        <w:jc w:val="both"/>
      </w:pPr>
      <w:r>
        <w:rPr>
          <w:b/>
          <w:bCs/>
          <w:u w:val="single"/>
        </w:rPr>
        <w:t>6. Napirend:</w:t>
      </w:r>
      <w:r>
        <w:t xml:space="preserve"> </w:t>
      </w:r>
      <w:r w:rsidR="00516848" w:rsidRPr="00591CDB">
        <w:t>Előterjesztés a Berettyó Kulturális Központ 2022. évi beszámolójának és 2023. évi munkatervének elfogadására</w:t>
      </w:r>
    </w:p>
    <w:p w14:paraId="39CEDCAE" w14:textId="4FF4C9EA" w:rsidR="00AD4644" w:rsidRDefault="00AD4644" w:rsidP="005D254D">
      <w:pPr>
        <w:pStyle w:val="Listaszerbekezds1"/>
        <w:ind w:left="0"/>
        <w:jc w:val="both"/>
      </w:pPr>
    </w:p>
    <w:p w14:paraId="53DA10D4" w14:textId="52941DD1" w:rsidR="00AD4644" w:rsidRPr="00244339" w:rsidRDefault="00244339" w:rsidP="00395E63">
      <w:pPr>
        <w:pStyle w:val="Listaszerbekezds1"/>
        <w:ind w:left="0"/>
        <w:jc w:val="both"/>
      </w:pPr>
      <w:r>
        <w:rPr>
          <w:b/>
          <w:bCs/>
        </w:rPr>
        <w:t>Kállai Irén intézményvezető</w:t>
      </w:r>
      <w:r>
        <w:t xml:space="preserve"> szóbeli kiegészítésében elmondta, hogy olyan hatalmas a beszámoló, hogy külön kiegészíteni nem kívánja, viszont az egységvezető kollégái jelen vannak, amennyiben kérdés merülne fel. </w:t>
      </w:r>
    </w:p>
    <w:p w14:paraId="0AFEB183" w14:textId="67EC9759" w:rsidR="00516848" w:rsidRDefault="00516848" w:rsidP="00395E63">
      <w:pPr>
        <w:pStyle w:val="Listaszerbekezds1"/>
        <w:ind w:left="0"/>
        <w:jc w:val="both"/>
      </w:pPr>
    </w:p>
    <w:p w14:paraId="7A772A57" w14:textId="1DE59F24" w:rsidR="00516848" w:rsidRPr="00462D14" w:rsidRDefault="00462D14" w:rsidP="00395E63">
      <w:pPr>
        <w:pStyle w:val="Listaszerbekezds1"/>
        <w:ind w:left="0"/>
        <w:jc w:val="both"/>
      </w:pPr>
      <w:r>
        <w:rPr>
          <w:b/>
          <w:bCs/>
        </w:rPr>
        <w:t>Dr. Zákány Zsolt képviselő</w:t>
      </w:r>
      <w:r>
        <w:t xml:space="preserve"> szóban elmondta, hogy a 2022. év vonatkozásában egy nagyon pozitív változást tapasztalt a Berettyó Kulturális Központ működésében. A rendezvényeknek a spektruma szélesedett nagyon sokat, amihez gratulál és várja, hogy a 2023. évben is folytatódjon ez a tendencia.</w:t>
      </w:r>
    </w:p>
    <w:p w14:paraId="44CBE116" w14:textId="5C86E78D" w:rsidR="00516848" w:rsidRDefault="00516848" w:rsidP="00395E63">
      <w:pPr>
        <w:pStyle w:val="Listaszerbekezds1"/>
        <w:ind w:left="0"/>
        <w:jc w:val="both"/>
      </w:pPr>
    </w:p>
    <w:p w14:paraId="11A15CFB" w14:textId="3E1B522F" w:rsidR="00F220C0" w:rsidRDefault="00F220C0" w:rsidP="00F220C0">
      <w:pPr>
        <w:pStyle w:val="Listaszerbekezds1"/>
        <w:ind w:left="0"/>
        <w:jc w:val="both"/>
      </w:pPr>
      <w:r>
        <w:t>Az előterjesztéssel kapcsolatban további hozzászólás, észrevétel, vélemény nem érkezett, ezért a levezető elnök a határozati javaslato</w:t>
      </w:r>
      <w:r w:rsidR="00AA1EBD">
        <w:t>ka</w:t>
      </w:r>
      <w:r>
        <w:t>t szavazásra bocsátotta.</w:t>
      </w:r>
    </w:p>
    <w:p w14:paraId="7678CA98" w14:textId="77777777" w:rsidR="00F220C0" w:rsidRDefault="00F220C0" w:rsidP="00F220C0">
      <w:pPr>
        <w:pStyle w:val="Listaszerbekezds1"/>
        <w:ind w:left="0"/>
        <w:jc w:val="both"/>
      </w:pPr>
    </w:p>
    <w:p w14:paraId="13011904" w14:textId="0F8ECF70" w:rsidR="00F220C0" w:rsidRDefault="00F220C0" w:rsidP="00F220C0">
      <w:pPr>
        <w:pStyle w:val="Listaszerbekezds1"/>
        <w:ind w:left="0"/>
        <w:jc w:val="both"/>
      </w:pPr>
      <w:r>
        <w:t xml:space="preserve">A Pénzügyi Bizottság </w:t>
      </w:r>
      <w:r>
        <w:t>5</w:t>
      </w:r>
      <w:r>
        <w:t xml:space="preserve"> igen, </w:t>
      </w:r>
      <w:r>
        <w:t>0</w:t>
      </w:r>
      <w:r>
        <w:t xml:space="preserve"> nem, 0 tartózkodás mellett az alábbi határozatot hozta:</w:t>
      </w:r>
    </w:p>
    <w:p w14:paraId="2C29623B" w14:textId="77777777" w:rsidR="00F220C0" w:rsidRDefault="00F220C0" w:rsidP="00F220C0">
      <w:pPr>
        <w:jc w:val="both"/>
        <w:rPr>
          <w:b/>
          <w:u w:val="single"/>
        </w:rPr>
      </w:pPr>
    </w:p>
    <w:p w14:paraId="4AAA389D" w14:textId="657A9A00" w:rsidR="00F220C0" w:rsidRDefault="001675B0" w:rsidP="00F220C0">
      <w:pPr>
        <w:ind w:left="708"/>
        <w:jc w:val="both"/>
      </w:pPr>
      <w:r>
        <w:rPr>
          <w:b/>
          <w:u w:val="single"/>
        </w:rPr>
        <w:t>19</w:t>
      </w:r>
      <w:r w:rsidR="00F220C0">
        <w:rPr>
          <w:b/>
          <w:u w:val="single"/>
        </w:rPr>
        <w:t>/2023. (III. 21.) Pénzügyi Bizottsági Határozat</w:t>
      </w:r>
    </w:p>
    <w:p w14:paraId="7F4ACE4D" w14:textId="77777777" w:rsidR="00F220C0" w:rsidRDefault="00F220C0" w:rsidP="00F220C0">
      <w:pPr>
        <w:ind w:left="708"/>
        <w:jc w:val="both"/>
      </w:pPr>
      <w:r>
        <w:t>A Pénzügyi Bizottság az alábbi határozati javaslat elfogadását javasolja a Képviselő-testületnek:</w:t>
      </w:r>
    </w:p>
    <w:p w14:paraId="73D9560F" w14:textId="3CD2CD87" w:rsidR="00F220C0" w:rsidRDefault="00F220C0" w:rsidP="00F220C0">
      <w:pPr>
        <w:ind w:left="708"/>
        <w:jc w:val="both"/>
      </w:pPr>
      <w:r w:rsidRPr="0036402B">
        <w:t>Berettyóújfalu Város Önkormányzata Képviselő-testülete a Berettyó Kulturális Központ 2022. évi tevékenységéről szóló beszámolóját jóváhagyja.</w:t>
      </w:r>
    </w:p>
    <w:p w14:paraId="73C7617A" w14:textId="77777777" w:rsidR="00F220C0" w:rsidRDefault="00F220C0" w:rsidP="00F220C0">
      <w:pPr>
        <w:ind w:left="708"/>
        <w:jc w:val="both"/>
      </w:pPr>
      <w:r>
        <w:rPr>
          <w:b/>
          <w:u w:val="single"/>
        </w:rPr>
        <w:t>Határidő:</w:t>
      </w:r>
      <w:r>
        <w:t xml:space="preserve"> 2023. március 23.</w:t>
      </w:r>
    </w:p>
    <w:p w14:paraId="3E6DEEE7" w14:textId="42F3720B" w:rsidR="00516848" w:rsidRDefault="00F220C0" w:rsidP="00F220C0">
      <w:pPr>
        <w:pStyle w:val="Listaszerbekezds1"/>
        <w:ind w:left="0"/>
        <w:jc w:val="both"/>
      </w:pPr>
      <w:r>
        <w:rPr>
          <w:bCs/>
        </w:rPr>
        <w:tab/>
      </w:r>
      <w:r>
        <w:rPr>
          <w:b/>
          <w:bCs/>
          <w:u w:val="single"/>
        </w:rPr>
        <w:t>Felelős:</w:t>
      </w:r>
      <w:r>
        <w:rPr>
          <w:bCs/>
        </w:rPr>
        <w:t xml:space="preserve"> Dr. Zákány Zsolt bizottsági elnök</w:t>
      </w:r>
    </w:p>
    <w:p w14:paraId="475CCE89" w14:textId="4E6C31D7" w:rsidR="00516848" w:rsidRDefault="00516848" w:rsidP="00395E63">
      <w:pPr>
        <w:pStyle w:val="Listaszerbekezds1"/>
        <w:ind w:left="0"/>
        <w:jc w:val="both"/>
      </w:pPr>
    </w:p>
    <w:p w14:paraId="462F0E5A" w14:textId="77777777" w:rsidR="00F220C0" w:rsidRDefault="00F220C0" w:rsidP="00F220C0">
      <w:pPr>
        <w:pStyle w:val="Listaszerbekezds1"/>
        <w:ind w:left="0"/>
        <w:jc w:val="both"/>
      </w:pPr>
    </w:p>
    <w:p w14:paraId="28C9BDE8" w14:textId="77777777" w:rsidR="00F220C0" w:rsidRDefault="00F220C0" w:rsidP="00F220C0">
      <w:pPr>
        <w:pStyle w:val="Listaszerbekezds1"/>
        <w:ind w:left="0"/>
        <w:jc w:val="both"/>
      </w:pPr>
    </w:p>
    <w:p w14:paraId="41358F00" w14:textId="16467A2D" w:rsidR="00F220C0" w:rsidRDefault="00F220C0" w:rsidP="00F220C0">
      <w:pPr>
        <w:pStyle w:val="Listaszerbekezds1"/>
        <w:ind w:left="0"/>
        <w:jc w:val="both"/>
      </w:pPr>
      <w:r>
        <w:t>A Pénzügyi Bizottság 5 igen, 0 nem, 0 tartózkodás mellett az alábbi határozatot hozta:</w:t>
      </w:r>
    </w:p>
    <w:p w14:paraId="3EBBD3F5" w14:textId="77777777" w:rsidR="00F220C0" w:rsidRDefault="00F220C0" w:rsidP="00F220C0">
      <w:pPr>
        <w:jc w:val="both"/>
        <w:rPr>
          <w:b/>
          <w:u w:val="single"/>
        </w:rPr>
      </w:pPr>
    </w:p>
    <w:p w14:paraId="46BF397E" w14:textId="719A9F64" w:rsidR="00F220C0" w:rsidRDefault="001675B0" w:rsidP="00F220C0">
      <w:pPr>
        <w:ind w:left="708"/>
        <w:jc w:val="both"/>
      </w:pPr>
      <w:r>
        <w:rPr>
          <w:b/>
          <w:u w:val="single"/>
        </w:rPr>
        <w:t>20</w:t>
      </w:r>
      <w:r w:rsidR="00F220C0">
        <w:rPr>
          <w:b/>
          <w:u w:val="single"/>
        </w:rPr>
        <w:t>/2023. (III. 21.) Pénzügyi Bizottsági Határozat</w:t>
      </w:r>
    </w:p>
    <w:p w14:paraId="310D684C" w14:textId="77777777" w:rsidR="00F220C0" w:rsidRDefault="00F220C0" w:rsidP="00F220C0">
      <w:pPr>
        <w:ind w:left="708"/>
        <w:jc w:val="both"/>
      </w:pPr>
      <w:r>
        <w:t>A Pénzügyi Bizottság az alábbi határozati javaslat elfogadását javasolja a Képviselő-testületnek:</w:t>
      </w:r>
    </w:p>
    <w:p w14:paraId="6A66F70F" w14:textId="3B149CCF" w:rsidR="00F220C0" w:rsidRDefault="00F220C0" w:rsidP="00F220C0">
      <w:pPr>
        <w:ind w:left="708"/>
        <w:jc w:val="both"/>
      </w:pPr>
      <w:r w:rsidRPr="0036402B">
        <w:t>Berettyóújfalu Város Önkormányzata Képviselő-testülete a Berettyó Kulturális Központ 2023. évre vonatkozó munkatervét jóváhagyja.</w:t>
      </w:r>
    </w:p>
    <w:p w14:paraId="0B20F749" w14:textId="77777777" w:rsidR="00F220C0" w:rsidRDefault="00F220C0" w:rsidP="00F220C0">
      <w:pPr>
        <w:ind w:left="708"/>
        <w:jc w:val="both"/>
      </w:pPr>
      <w:r>
        <w:rPr>
          <w:b/>
          <w:u w:val="single"/>
        </w:rPr>
        <w:t>Határidő:</w:t>
      </w:r>
      <w:r>
        <w:t xml:space="preserve"> 2023. március 23.</w:t>
      </w:r>
    </w:p>
    <w:p w14:paraId="27C0D74E" w14:textId="0ABB502A" w:rsidR="00516848" w:rsidRDefault="00F220C0" w:rsidP="00F220C0">
      <w:pPr>
        <w:pStyle w:val="Listaszerbekezds1"/>
        <w:ind w:left="0"/>
        <w:jc w:val="both"/>
      </w:pPr>
      <w:r>
        <w:rPr>
          <w:bCs/>
        </w:rPr>
        <w:tab/>
      </w:r>
      <w:r>
        <w:rPr>
          <w:b/>
          <w:bCs/>
          <w:u w:val="single"/>
        </w:rPr>
        <w:t>Felelős:</w:t>
      </w:r>
      <w:r>
        <w:rPr>
          <w:bCs/>
        </w:rPr>
        <w:t xml:space="preserve"> Dr. Zákány Zsolt bizottsági elnök</w:t>
      </w:r>
    </w:p>
    <w:p w14:paraId="5FC3635F" w14:textId="65C82D6B" w:rsidR="00AD4644" w:rsidRDefault="00AD4644" w:rsidP="005D254D">
      <w:pPr>
        <w:pStyle w:val="Listaszerbekezds1"/>
        <w:ind w:left="0"/>
        <w:jc w:val="both"/>
      </w:pPr>
    </w:p>
    <w:p w14:paraId="4B835004" w14:textId="52757447" w:rsidR="00AD4644" w:rsidRPr="00395E63" w:rsidRDefault="00395E63" w:rsidP="005D254D">
      <w:pPr>
        <w:pStyle w:val="Listaszerbekezds1"/>
        <w:ind w:left="0"/>
        <w:jc w:val="both"/>
      </w:pPr>
      <w:r>
        <w:rPr>
          <w:b/>
          <w:bCs/>
          <w:u w:val="single"/>
        </w:rPr>
        <w:t>7. Napirend:</w:t>
      </w:r>
      <w:r>
        <w:t xml:space="preserve"> </w:t>
      </w:r>
      <w:r w:rsidR="00554370" w:rsidRPr="00591CDB">
        <w:t>Előterjesztés az N-R-A Busz Kft. részére támogatás nyújtásáról</w:t>
      </w:r>
    </w:p>
    <w:p w14:paraId="5A47E524" w14:textId="132E7D1C" w:rsidR="00AD4644" w:rsidRDefault="00AD4644" w:rsidP="005D254D">
      <w:pPr>
        <w:pStyle w:val="Listaszerbekezds1"/>
        <w:ind w:left="0"/>
        <w:jc w:val="both"/>
      </w:pPr>
    </w:p>
    <w:p w14:paraId="28A23591" w14:textId="7C910930" w:rsidR="00554370" w:rsidRPr="00D2164F" w:rsidRDefault="00D2164F" w:rsidP="000F4C2F">
      <w:pPr>
        <w:pStyle w:val="Listaszerbekezds1"/>
        <w:ind w:left="0"/>
        <w:jc w:val="both"/>
      </w:pPr>
      <w:r>
        <w:rPr>
          <w:b/>
          <w:bCs/>
        </w:rPr>
        <w:t>Muraközi István polgármester</w:t>
      </w:r>
      <w:r>
        <w:t xml:space="preserve"> szóbeli kiegészítésében elmondta, hogy 2018-tól a helyi buszjárat üzemeltetését az N-R-A Busz Kft. végzi, melynek vonatkozásában megküldték beszámolójukat a 2022. évről. A helyi járatot sajnos viszonylag kevesen használják, a cég először a tavalyi évben kért plusz támogatást 260.000 Ft/hó összegben. Ez egy határozott idejű támogatás volt, mely 2022. december 31-én lejárt. A cég azt kérte, hogy a 2023. évben az Önkormányzat szintén támogassa működésüket havi 260.000 forinttal.</w:t>
      </w:r>
      <w:r w:rsidR="005444BA">
        <w:t xml:space="preserve"> Az üzemanyagköltségek magasak, a jegyek és a bérletek árai pedig alacsonyak. </w:t>
      </w:r>
      <w:r w:rsidR="00F205A9">
        <w:t>Ez véleménye szerint mindenképpen pozitívum, hogy a jegyárak alacsonyan vannak tartva. A cég nem az utasok felé szeretné ezt tovább hárítani, hanem inkább támogatást kérnek az Önkormányzattól</w:t>
      </w:r>
      <w:r w:rsidR="00B65070">
        <w:t xml:space="preserve">. </w:t>
      </w:r>
      <w:r w:rsidR="008722EE">
        <w:t>Az Önkormányzat sincs könnyű helyzetben, de mivel már tavaly is támogatták a helyi közösségi közlekedést, ezért azt javasolja, hogy ezt az idei évben is folytassák. Sajnos a helyi buszjáratot kevesen használják, viszont aki rendszeresen igénybe veszi, annak nagy segítség.</w:t>
      </w:r>
      <w:r w:rsidR="00F03868">
        <w:t xml:space="preserve"> A helyi buszjárat üzemeltetésére vonatkozó szerződés 2024-ben jár le, majd jövőre, amikor újra ki kell írni ezt a pályázatot, akkor majd meglátják, hogy lesz-e pályázó</w:t>
      </w:r>
      <w:r w:rsidR="000139B1">
        <w:t xml:space="preserve"> ennek a tevékenységnek a folytatására. Annak idején, amikor kiírták az erre a szolgáltatásra vonatkozó pályázatot, az N-R-A Busz Kft. mellett már voltak olyan pályázók, akik már akkor ennek az összegnek a többszörösét kérték önkormányzati támogatásként</w:t>
      </w:r>
      <w:r w:rsidR="00CE5B3D">
        <w:t>, ami jelen helyzetben nem lenne támogatható. Azért viszont, hogy ez a szolgáltatás ne szűnjön meg,</w:t>
      </w:r>
      <w:r w:rsidR="00F03868">
        <w:t xml:space="preserve"> </w:t>
      </w:r>
      <w:r w:rsidR="00CE5B3D">
        <w:t>véleménye szerint érdemes támogatni a céget.</w:t>
      </w:r>
    </w:p>
    <w:p w14:paraId="4722F44E" w14:textId="23032A48" w:rsidR="00554370" w:rsidRDefault="00554370" w:rsidP="000F4C2F">
      <w:pPr>
        <w:pStyle w:val="Listaszerbekezds1"/>
        <w:ind w:left="0"/>
        <w:jc w:val="both"/>
      </w:pPr>
    </w:p>
    <w:p w14:paraId="4B79CCBE" w14:textId="6448F1D1" w:rsidR="00554370" w:rsidRPr="00025B24" w:rsidRDefault="00025B24" w:rsidP="000F4C2F">
      <w:pPr>
        <w:pStyle w:val="Listaszerbekezds1"/>
        <w:ind w:left="0"/>
        <w:jc w:val="both"/>
      </w:pPr>
      <w:r>
        <w:rPr>
          <w:b/>
          <w:bCs/>
        </w:rPr>
        <w:t>Dr. Zákány Zsolt képviselő</w:t>
      </w:r>
      <w:r>
        <w:t xml:space="preserve"> hozzátette, hogy nem fogja megszavazni a javaslatot és ezt szeretné szóban megindokolni. </w:t>
      </w:r>
      <w:r w:rsidR="006D3C4E">
        <w:t>Utalna könyvvizsgáló úr</w:t>
      </w:r>
      <w:r w:rsidR="00AB3625">
        <w:t xml:space="preserve"> által a</w:t>
      </w:r>
      <w:r w:rsidR="006D3C4E">
        <w:t xml:space="preserve"> legutóbbi Képviselő-testületi ülésen </w:t>
      </w:r>
      <w:r w:rsidR="00AB3625">
        <w:t xml:space="preserve">elmondottakra, hogy amikor a képviselők 1-2-3 millió forintokról döntenek, akkor nagyon meg kell gondolni, hogy mire mondanak igent és mire nemet. Polgármester úr is elmondta, hogy ezek a járatok nem nagyon vannak kihasználva. Az is igaz, hogy aki ül rajta, annak ha nem lesz helyi járat, nagyon nehéz lesz, de nehéz az Önkormányzatnak is. </w:t>
      </w:r>
      <w:r w:rsidR="005F485A">
        <w:t xml:space="preserve">Az N-R-A Kft. egy üzleti alapon szerveződő gazdasági társaság, akinek nem biztos, hogy feltétlenül csak az Önkormányzat jótékonyságára alapozva kell ezt a vállalkozást üzemeltetni. </w:t>
      </w:r>
    </w:p>
    <w:p w14:paraId="00E6FFF0" w14:textId="38F55D40" w:rsidR="00554370" w:rsidRDefault="00554370" w:rsidP="000F4C2F">
      <w:pPr>
        <w:pStyle w:val="Listaszerbekezds1"/>
        <w:ind w:left="0"/>
        <w:jc w:val="both"/>
      </w:pPr>
    </w:p>
    <w:p w14:paraId="38072988" w14:textId="6D9FB848" w:rsidR="00554370" w:rsidRPr="005F2D6F" w:rsidRDefault="005F2D6F" w:rsidP="000F4C2F">
      <w:pPr>
        <w:pStyle w:val="Listaszerbekezds1"/>
        <w:ind w:left="0"/>
        <w:jc w:val="both"/>
      </w:pPr>
      <w:r>
        <w:rPr>
          <w:b/>
          <w:bCs/>
        </w:rPr>
        <w:t>Csarkó Imre képviselő</w:t>
      </w:r>
      <w:r>
        <w:t xml:space="preserve"> szóban elmondta, hogy véleménye szerint egyrészről gazdasági felelősségük van a képviselőknek a város irányába a szűkös költségvetés miatt, másrészről társadalmi felelősségük is van, hogy az a néhány tucat ember tényleg nem tudja máshogy megoldani a városba történő beutazását. A jelenlegi szerződés 2024-ig tart, azután majd </w:t>
      </w:r>
      <w:proofErr w:type="gramStart"/>
      <w:r>
        <w:t>meglátják</w:t>
      </w:r>
      <w:proofErr w:type="gramEnd"/>
      <w:r>
        <w:t xml:space="preserve"> hogy lesz, de most támogatni fogja a javaslat elfogadását. </w:t>
      </w:r>
    </w:p>
    <w:p w14:paraId="427B864F" w14:textId="17DC6283" w:rsidR="00554370" w:rsidRDefault="00554370" w:rsidP="000F4C2F">
      <w:pPr>
        <w:pStyle w:val="Listaszerbekezds1"/>
        <w:ind w:left="0"/>
        <w:jc w:val="both"/>
      </w:pPr>
    </w:p>
    <w:p w14:paraId="392C9D15" w14:textId="77777777" w:rsidR="00AA1EBD" w:rsidRDefault="00AA1EBD" w:rsidP="00AA1EBD">
      <w:pPr>
        <w:pStyle w:val="Listaszerbekezds1"/>
        <w:ind w:left="0"/>
        <w:jc w:val="both"/>
      </w:pPr>
      <w:r>
        <w:t>Az előterjesztéssel kapcsolatban további hozzászólás, észrevétel, vélemény nem érkezett, ezért a levezető elnök a határozati javaslatot szavazásra bocsátotta.</w:t>
      </w:r>
    </w:p>
    <w:p w14:paraId="7F92F775" w14:textId="77777777" w:rsidR="00AA1EBD" w:rsidRDefault="00AA1EBD" w:rsidP="00AA1EBD">
      <w:pPr>
        <w:pStyle w:val="Listaszerbekezds1"/>
        <w:ind w:left="0"/>
        <w:jc w:val="both"/>
      </w:pPr>
    </w:p>
    <w:p w14:paraId="442C329F" w14:textId="4468975D" w:rsidR="00AA1EBD" w:rsidRDefault="00AA1EBD" w:rsidP="00AA1EBD">
      <w:pPr>
        <w:pStyle w:val="Listaszerbekezds1"/>
        <w:ind w:left="0"/>
        <w:jc w:val="both"/>
      </w:pPr>
      <w:r>
        <w:t xml:space="preserve">A Pénzügyi Bizottság </w:t>
      </w:r>
      <w:r>
        <w:t>4</w:t>
      </w:r>
      <w:r>
        <w:t xml:space="preserve"> igen, </w:t>
      </w:r>
      <w:r>
        <w:t>1</w:t>
      </w:r>
      <w:r>
        <w:t xml:space="preserve"> nem, 0 tartózkodás mellett az alábbi határozatot hozta:</w:t>
      </w:r>
    </w:p>
    <w:p w14:paraId="6E9EE5FC" w14:textId="77777777" w:rsidR="00AA1EBD" w:rsidRDefault="00AA1EBD" w:rsidP="00AA1EBD">
      <w:pPr>
        <w:jc w:val="both"/>
        <w:rPr>
          <w:b/>
          <w:u w:val="single"/>
        </w:rPr>
      </w:pPr>
    </w:p>
    <w:p w14:paraId="60E9E7C9" w14:textId="14446FC3" w:rsidR="00AA1EBD" w:rsidRDefault="001675B0" w:rsidP="00AA1EBD">
      <w:pPr>
        <w:ind w:left="708"/>
        <w:jc w:val="both"/>
      </w:pPr>
      <w:r>
        <w:rPr>
          <w:b/>
          <w:u w:val="single"/>
        </w:rPr>
        <w:t>21</w:t>
      </w:r>
      <w:r w:rsidR="00AA1EBD">
        <w:rPr>
          <w:b/>
          <w:u w:val="single"/>
        </w:rPr>
        <w:t>/2023. (III. 21.) Pénzügyi Bizottsági Határozat</w:t>
      </w:r>
    </w:p>
    <w:p w14:paraId="086DF1F3" w14:textId="77777777" w:rsidR="00AA1EBD" w:rsidRDefault="00AA1EBD" w:rsidP="00AA1EBD">
      <w:pPr>
        <w:ind w:left="708"/>
        <w:jc w:val="both"/>
      </w:pPr>
      <w:r>
        <w:t>A Pénzügyi Bizottság az alábbi határozati javaslat elfogadását javasolja a Képviselő-testületnek:</w:t>
      </w:r>
    </w:p>
    <w:p w14:paraId="7CE7A847" w14:textId="137229CA" w:rsidR="00AA1EBD" w:rsidRDefault="00AA1EBD" w:rsidP="00AA1EBD">
      <w:pPr>
        <w:ind w:left="708"/>
        <w:jc w:val="both"/>
      </w:pPr>
      <w:r w:rsidRPr="00967D6D">
        <w:rPr>
          <w:rFonts w:eastAsia="Lucida Sans Unicode"/>
          <w:bCs/>
          <w:lang/>
        </w:rPr>
        <w:t xml:space="preserve">Berettyóújfalu Város Önkormányzata Képviselő-testülete a közszolgáltatási szerződés alapján </w:t>
      </w:r>
      <w:r w:rsidRPr="00967D6D">
        <w:t xml:space="preserve">Berettyóújfalu város közigazgatási területén autóbusszal ellátott személyszállítás közszolgáltatást nyújtó </w:t>
      </w:r>
      <w:r w:rsidRPr="00967D6D">
        <w:rPr>
          <w:rFonts w:eastAsia="Lucida Sans Unicode"/>
          <w:bCs/>
          <w:lang/>
        </w:rPr>
        <w:t xml:space="preserve">N-R-A Busz Kft részére a közszolgáltatási szerződésben meghatározott támogatáson felül 2023. január 1-től 2023. december 31-ig havi 260 000 Ft kiegészítő többlettámogatást nyújt </w:t>
      </w:r>
      <w:r w:rsidRPr="00967D6D">
        <w:t>a megemelkedett működési költségek finanszírozására.</w:t>
      </w:r>
    </w:p>
    <w:p w14:paraId="5E2FA40D" w14:textId="77777777" w:rsidR="00AA1EBD" w:rsidRDefault="00AA1EBD" w:rsidP="00AA1EBD">
      <w:pPr>
        <w:ind w:left="708"/>
        <w:jc w:val="both"/>
      </w:pPr>
      <w:r>
        <w:rPr>
          <w:b/>
          <w:u w:val="single"/>
        </w:rPr>
        <w:t>Határidő:</w:t>
      </w:r>
      <w:r>
        <w:t xml:space="preserve"> 2023. március 23.</w:t>
      </w:r>
    </w:p>
    <w:p w14:paraId="7CBBFEF2" w14:textId="64B57517" w:rsidR="00554370" w:rsidRDefault="00AA1EBD" w:rsidP="00AA1EBD">
      <w:pPr>
        <w:pStyle w:val="Listaszerbekezds1"/>
        <w:ind w:left="0"/>
        <w:jc w:val="both"/>
      </w:pPr>
      <w:r>
        <w:rPr>
          <w:bCs/>
        </w:rPr>
        <w:tab/>
      </w:r>
      <w:r>
        <w:rPr>
          <w:b/>
          <w:bCs/>
          <w:u w:val="single"/>
        </w:rPr>
        <w:t>Felelős:</w:t>
      </w:r>
      <w:r>
        <w:rPr>
          <w:bCs/>
        </w:rPr>
        <w:t xml:space="preserve"> Dr. Zákány Zsolt bizottsági elnök</w:t>
      </w:r>
    </w:p>
    <w:p w14:paraId="5A6E4213" w14:textId="52E9A745" w:rsidR="00BE6A38" w:rsidRDefault="00BE6A38" w:rsidP="005D254D">
      <w:pPr>
        <w:pStyle w:val="Listaszerbekezds1"/>
        <w:ind w:left="0"/>
        <w:jc w:val="both"/>
      </w:pPr>
    </w:p>
    <w:p w14:paraId="68C2F022" w14:textId="5C617429" w:rsidR="00BE6A38" w:rsidRPr="000F4C2F" w:rsidRDefault="000F4C2F" w:rsidP="005D254D">
      <w:pPr>
        <w:pStyle w:val="Listaszerbekezds1"/>
        <w:ind w:left="0"/>
        <w:jc w:val="both"/>
      </w:pPr>
      <w:r>
        <w:rPr>
          <w:b/>
          <w:bCs/>
          <w:u w:val="single"/>
        </w:rPr>
        <w:t>8. Napirend:</w:t>
      </w:r>
      <w:r>
        <w:t xml:space="preserve"> </w:t>
      </w:r>
      <w:r w:rsidR="00AA1EBD" w:rsidRPr="00591CDB">
        <w:t>Előterjesztés a berettyóújfalui 335/9 hrsz-ú ingatlan Magyarországi Református Egyház részére történő tulajdonba adásáról</w:t>
      </w:r>
    </w:p>
    <w:p w14:paraId="0B45B89B" w14:textId="0CC7D2E6" w:rsidR="000F4C2F" w:rsidRDefault="000F4C2F" w:rsidP="005D254D">
      <w:pPr>
        <w:pStyle w:val="Listaszerbekezds1"/>
        <w:ind w:left="0"/>
        <w:jc w:val="both"/>
      </w:pPr>
    </w:p>
    <w:p w14:paraId="13DD6CCC" w14:textId="7B8D3CE7" w:rsidR="00E34C1D" w:rsidRPr="007645EC" w:rsidRDefault="007645EC" w:rsidP="005D254D">
      <w:pPr>
        <w:pStyle w:val="Listaszerbekezds1"/>
        <w:ind w:left="0"/>
        <w:jc w:val="both"/>
      </w:pPr>
      <w:r>
        <w:rPr>
          <w:b/>
          <w:bCs/>
        </w:rPr>
        <w:t>Muraközi István polgármester</w:t>
      </w:r>
      <w:r>
        <w:t xml:space="preserve"> szóbeli kiegészítésében elmondta, hogy február 23-án volt a Képviselő-testületi ülés, ezt megelőzően érkezett be a Református Egyházkerületnek a kérése a Kálvin tér 5. szám alatti ingatlan vonatkozásában, azonban a Református Egyház a törvényi határidőn belül </w:t>
      </w:r>
      <w:r w:rsidRPr="007645EC">
        <w:rPr>
          <w:rFonts w:cs="Tahoma"/>
          <w:lang/>
        </w:rPr>
        <w:t xml:space="preserve">a </w:t>
      </w:r>
      <w:r w:rsidRPr="007645EC">
        <w:rPr>
          <w:rFonts w:eastAsia="Calibri"/>
        </w:rPr>
        <w:t>Református Egységes Gyógypedagógiai Módszertani Intézmény Berettyóújfalui Telephelye</w:t>
      </w:r>
      <w:r>
        <w:rPr>
          <w:rFonts w:eastAsia="Calibri"/>
        </w:rPr>
        <w:t xml:space="preserve"> tulajdonba adásának vonatkozásában február 24-én kereste meg az Önkormányzatot. </w:t>
      </w:r>
      <w:r w:rsidR="008D4F01">
        <w:rPr>
          <w:rFonts w:eastAsia="Calibri"/>
        </w:rPr>
        <w:t>A vonatkozó törvényi rendelkezés alapján ezt az Önkormányzatnak tudomásul kell vennie.</w:t>
      </w:r>
      <w:r w:rsidR="00F03CD8">
        <w:rPr>
          <w:rFonts w:eastAsia="Calibri"/>
        </w:rPr>
        <w:t xml:space="preserve"> Ezzel az ingatlannal egyébként sem volt semmilyen terve az Önkormányzatnak, úgy gondolja, hogy azt jól működtetik, illetve az ingatlan értékesítése is korlátozott, mivel a Gróf Tisza István Kórház területének szerves részét képezi. </w:t>
      </w:r>
    </w:p>
    <w:p w14:paraId="1989269A" w14:textId="3D9A9306" w:rsidR="00AA1EBD" w:rsidRDefault="00AA1EBD" w:rsidP="005D254D">
      <w:pPr>
        <w:pStyle w:val="Listaszerbekezds1"/>
        <w:ind w:left="0"/>
        <w:jc w:val="both"/>
      </w:pPr>
    </w:p>
    <w:p w14:paraId="71D52539" w14:textId="77777777" w:rsidR="00D4130D" w:rsidRDefault="00D4130D" w:rsidP="00D4130D">
      <w:pPr>
        <w:pStyle w:val="Listaszerbekezds1"/>
        <w:ind w:left="0"/>
        <w:jc w:val="both"/>
      </w:pPr>
      <w:r>
        <w:t>Az előterjesztéssel kapcsolatban további hozzászólás, észrevétel, vélemény nem érkezett, ezért a levezető elnök a határozati javaslatot szavazásra bocsátotta.</w:t>
      </w:r>
    </w:p>
    <w:p w14:paraId="1901F9AA" w14:textId="77777777" w:rsidR="00D4130D" w:rsidRDefault="00D4130D" w:rsidP="00D4130D">
      <w:pPr>
        <w:pStyle w:val="Listaszerbekezds1"/>
        <w:ind w:left="0"/>
        <w:jc w:val="both"/>
      </w:pPr>
    </w:p>
    <w:p w14:paraId="7BD3AF45" w14:textId="7F40D4F2" w:rsidR="00D4130D" w:rsidRDefault="00D4130D" w:rsidP="00D4130D">
      <w:pPr>
        <w:pStyle w:val="Listaszerbekezds1"/>
        <w:ind w:left="0"/>
        <w:jc w:val="both"/>
      </w:pPr>
      <w:r>
        <w:t xml:space="preserve">A Pénzügyi Bizottság 4 igen, </w:t>
      </w:r>
      <w:r>
        <w:t>0</w:t>
      </w:r>
      <w:r>
        <w:t xml:space="preserve"> nem, </w:t>
      </w:r>
      <w:r>
        <w:t>1</w:t>
      </w:r>
      <w:r>
        <w:t xml:space="preserve"> tartózkodás mellett az alábbi határozatot hozta:</w:t>
      </w:r>
    </w:p>
    <w:p w14:paraId="02F7D2F8" w14:textId="77777777" w:rsidR="00D4130D" w:rsidRDefault="00D4130D" w:rsidP="00D4130D">
      <w:pPr>
        <w:jc w:val="both"/>
        <w:rPr>
          <w:b/>
          <w:u w:val="single"/>
        </w:rPr>
      </w:pPr>
    </w:p>
    <w:p w14:paraId="786532F5" w14:textId="75909AFF" w:rsidR="00D4130D" w:rsidRDefault="001675B0" w:rsidP="00D4130D">
      <w:pPr>
        <w:ind w:left="708"/>
        <w:jc w:val="both"/>
      </w:pPr>
      <w:r>
        <w:rPr>
          <w:b/>
          <w:u w:val="single"/>
        </w:rPr>
        <w:t>22</w:t>
      </w:r>
      <w:r w:rsidR="00D4130D">
        <w:rPr>
          <w:b/>
          <w:u w:val="single"/>
        </w:rPr>
        <w:t>/2023. (III. 21.) Pénzügyi Bizottsági Határozat</w:t>
      </w:r>
    </w:p>
    <w:p w14:paraId="5D60CA0E" w14:textId="77777777" w:rsidR="00D4130D" w:rsidRDefault="00D4130D" w:rsidP="00D4130D">
      <w:pPr>
        <w:ind w:left="708"/>
        <w:jc w:val="both"/>
      </w:pPr>
      <w:r>
        <w:t>A Pénzügyi Bizottság az alábbi határozati javaslat elfogadását javasolja a Képviselő-testületnek:</w:t>
      </w:r>
    </w:p>
    <w:p w14:paraId="6A5A9E3E" w14:textId="77777777" w:rsidR="00D4130D" w:rsidRPr="00940AAF" w:rsidRDefault="00D4130D" w:rsidP="00D4130D">
      <w:pPr>
        <w:ind w:left="708"/>
        <w:jc w:val="both"/>
        <w:rPr>
          <w:rFonts w:cs="Tahoma"/>
          <w:lang/>
        </w:rPr>
      </w:pPr>
      <w:r w:rsidRPr="00940AAF">
        <w:rPr>
          <w:rFonts w:cs="Tahoma"/>
          <w:lang/>
        </w:rPr>
        <w:t xml:space="preserve">Berettyóújfalu Város Önkormányzata Képviselő-testülete </w:t>
      </w:r>
      <w:bookmarkStart w:id="6" w:name="_Hlk126648947"/>
      <w:bookmarkStart w:id="7" w:name="_Hlk126649230"/>
      <w:r w:rsidRPr="00940AAF">
        <w:rPr>
          <w:rFonts w:cs="Tahoma"/>
          <w:lang/>
        </w:rPr>
        <w:t xml:space="preserve">a </w:t>
      </w:r>
      <w:bookmarkStart w:id="8" w:name="_Hlk128576054"/>
      <w:r w:rsidRPr="00940AAF">
        <w:rPr>
          <w:rFonts w:cs="Tahoma"/>
          <w:lang/>
        </w:rPr>
        <w:t>Magyarországi Református Egyház</w:t>
      </w:r>
      <w:bookmarkEnd w:id="6"/>
      <w:r w:rsidRPr="00940AAF">
        <w:rPr>
          <w:rFonts w:cs="Tahoma"/>
          <w:lang/>
        </w:rPr>
        <w:t xml:space="preserve"> </w:t>
      </w:r>
      <w:bookmarkEnd w:id="7"/>
      <w:bookmarkEnd w:id="8"/>
      <w:r w:rsidRPr="00940AAF">
        <w:rPr>
          <w:rFonts w:cs="Tahoma"/>
          <w:lang/>
        </w:rPr>
        <w:t xml:space="preserve">által az egyházak hitéleti és közcélú tevékenységének anyagi feltételeiről szóló 1997. évi CXXIV. törvény (a továbbiakban: </w:t>
      </w:r>
      <w:proofErr w:type="spellStart"/>
      <w:r w:rsidRPr="00940AAF">
        <w:rPr>
          <w:rFonts w:cs="Tahoma"/>
          <w:lang/>
        </w:rPr>
        <w:t>Eftv</w:t>
      </w:r>
      <w:proofErr w:type="spellEnd"/>
      <w:r w:rsidRPr="00940AAF">
        <w:rPr>
          <w:rFonts w:cs="Tahoma"/>
          <w:lang/>
        </w:rPr>
        <w:t xml:space="preserve">.) szerinti határidőben bejelentett igény alapján tudomásul veszi, hogy a Magyarországi Református Egyház fenntartásában álló </w:t>
      </w:r>
      <w:r w:rsidRPr="00940AAF">
        <w:rPr>
          <w:rFonts w:eastAsia="Calibri"/>
        </w:rPr>
        <w:t>Református Egységes Gyógypedagógiai Módszertani Intézmény Berettyóújfalui Telephelye</w:t>
      </w:r>
      <w:r w:rsidRPr="00940AAF">
        <w:rPr>
          <w:rFonts w:cs="Tahoma"/>
          <w:lang/>
        </w:rPr>
        <w:t xml:space="preserve"> nevelési-oktatási feladatait szolgáló Berettyóújfalu, Herpály u. 3. szám alatti, 335/9 hrsz.-ú önkormányzati tulajdonú ingatlan az </w:t>
      </w:r>
      <w:proofErr w:type="spellStart"/>
      <w:r w:rsidRPr="00940AAF">
        <w:rPr>
          <w:rFonts w:cs="Tahoma"/>
          <w:lang/>
        </w:rPr>
        <w:t>Eftv</w:t>
      </w:r>
      <w:proofErr w:type="spellEnd"/>
      <w:r w:rsidRPr="00940AAF">
        <w:rPr>
          <w:rFonts w:cs="Tahoma"/>
          <w:lang/>
        </w:rPr>
        <w:t>. rendelkezéseinek megfelelően ingyenes tulajdonátruházás útján a Magyarországi Református Egyház tulajdonába kerül.</w:t>
      </w:r>
    </w:p>
    <w:p w14:paraId="3175B260" w14:textId="77777777" w:rsidR="00D4130D" w:rsidRPr="00940AAF" w:rsidRDefault="00D4130D" w:rsidP="00D4130D">
      <w:pPr>
        <w:jc w:val="both"/>
        <w:rPr>
          <w:rFonts w:cs="Tahoma"/>
          <w:lang/>
        </w:rPr>
      </w:pPr>
    </w:p>
    <w:p w14:paraId="0B48DE67" w14:textId="77777777" w:rsidR="00D4130D" w:rsidRPr="00940AAF" w:rsidRDefault="00D4130D" w:rsidP="00D4130D">
      <w:pPr>
        <w:ind w:left="708"/>
        <w:jc w:val="both"/>
        <w:rPr>
          <w:rFonts w:cs="Tahoma"/>
          <w:lang/>
        </w:rPr>
      </w:pPr>
      <w:r w:rsidRPr="00940AAF">
        <w:rPr>
          <w:rFonts w:cs="Tahoma"/>
          <w:lang/>
        </w:rPr>
        <w:t xml:space="preserve">Az ingyenes tulajdonátruházásról szóló szerződésben kerüljenek rögzítésre az ingatlan tulajdonjogának az Önkormányzatra, mint eredeti tulajdonosra történő ingyenes visszaszállásának </w:t>
      </w:r>
      <w:proofErr w:type="spellStart"/>
      <w:proofErr w:type="gramStart"/>
      <w:r w:rsidRPr="00940AAF">
        <w:rPr>
          <w:rFonts w:cs="Tahoma"/>
          <w:lang/>
        </w:rPr>
        <w:t>Eftv</w:t>
      </w:r>
      <w:proofErr w:type="spellEnd"/>
      <w:r w:rsidRPr="00940AAF">
        <w:rPr>
          <w:rFonts w:cs="Tahoma"/>
          <w:lang/>
        </w:rPr>
        <w:t>.-</w:t>
      </w:r>
      <w:proofErr w:type="gramEnd"/>
      <w:r w:rsidRPr="00940AAF">
        <w:rPr>
          <w:rFonts w:cs="Tahoma"/>
          <w:lang/>
        </w:rPr>
        <w:t>ben meghatározott szabályai.</w:t>
      </w:r>
    </w:p>
    <w:p w14:paraId="0588BA83" w14:textId="77777777" w:rsidR="00D4130D" w:rsidRPr="00940AAF" w:rsidRDefault="00D4130D" w:rsidP="00D4130D">
      <w:pPr>
        <w:jc w:val="both"/>
      </w:pPr>
    </w:p>
    <w:p w14:paraId="65345EF7" w14:textId="6967E3B1" w:rsidR="00D4130D" w:rsidRDefault="00D4130D" w:rsidP="00D4130D">
      <w:pPr>
        <w:ind w:left="708"/>
        <w:jc w:val="both"/>
      </w:pPr>
      <w:r w:rsidRPr="00940AAF">
        <w:t>A Képviselő-testület felhatalmazza a polgármestert az ingyenes tulajdonátruházási szerződés megkötésére.</w:t>
      </w:r>
    </w:p>
    <w:p w14:paraId="252C0871" w14:textId="77777777" w:rsidR="00D4130D" w:rsidRDefault="00D4130D" w:rsidP="00D4130D">
      <w:pPr>
        <w:ind w:left="708"/>
        <w:jc w:val="both"/>
      </w:pPr>
      <w:r>
        <w:rPr>
          <w:b/>
          <w:u w:val="single"/>
        </w:rPr>
        <w:t>Határidő:</w:t>
      </w:r>
      <w:r>
        <w:t xml:space="preserve"> 2023. március 23.</w:t>
      </w:r>
    </w:p>
    <w:p w14:paraId="6E07260B" w14:textId="254CA14F" w:rsidR="00AA1EBD" w:rsidRDefault="00D4130D" w:rsidP="00D4130D">
      <w:pPr>
        <w:pStyle w:val="Listaszerbekezds1"/>
        <w:ind w:left="0"/>
        <w:jc w:val="both"/>
      </w:pPr>
      <w:r>
        <w:rPr>
          <w:bCs/>
        </w:rPr>
        <w:tab/>
      </w:r>
      <w:r>
        <w:rPr>
          <w:b/>
          <w:bCs/>
          <w:u w:val="single"/>
        </w:rPr>
        <w:t>Felelős:</w:t>
      </w:r>
      <w:r>
        <w:rPr>
          <w:bCs/>
        </w:rPr>
        <w:t xml:space="preserve"> Dr. Zákány Zsolt bizottsági elnök</w:t>
      </w:r>
    </w:p>
    <w:p w14:paraId="1D68804C" w14:textId="4D0EB3EF" w:rsidR="00AA1EBD" w:rsidRDefault="00AA1EBD" w:rsidP="005D254D">
      <w:pPr>
        <w:pStyle w:val="Listaszerbekezds1"/>
        <w:ind w:left="0"/>
        <w:jc w:val="both"/>
      </w:pPr>
    </w:p>
    <w:p w14:paraId="4819A6E0" w14:textId="759F0F37" w:rsidR="00AA1EBD" w:rsidRPr="00D710AD" w:rsidRDefault="00D710AD" w:rsidP="005D254D">
      <w:pPr>
        <w:pStyle w:val="Listaszerbekezds1"/>
        <w:ind w:left="0"/>
        <w:jc w:val="both"/>
      </w:pPr>
      <w:r>
        <w:rPr>
          <w:b/>
          <w:bCs/>
          <w:u w:val="single"/>
        </w:rPr>
        <w:t>9. Napirend:</w:t>
      </w:r>
      <w:r>
        <w:t xml:space="preserve"> </w:t>
      </w:r>
      <w:r w:rsidRPr="00591CDB">
        <w:rPr>
          <w:rFonts w:eastAsia="SimSun"/>
          <w:lang w:bidi="hi-IN"/>
        </w:rPr>
        <w:t>Előterjesztés a 2023. évi közbeszerzési terv elfogadására</w:t>
      </w:r>
    </w:p>
    <w:p w14:paraId="4265FD18" w14:textId="5DAB66B8" w:rsidR="00AA1EBD" w:rsidRDefault="00AA1EBD" w:rsidP="005D254D">
      <w:pPr>
        <w:pStyle w:val="Listaszerbekezds1"/>
        <w:ind w:left="0"/>
        <w:jc w:val="both"/>
      </w:pPr>
    </w:p>
    <w:p w14:paraId="13909B5B" w14:textId="0BD2628B" w:rsidR="00AA1EBD" w:rsidRPr="00D710AD" w:rsidRDefault="00D710AD" w:rsidP="005D254D">
      <w:pPr>
        <w:pStyle w:val="Listaszerbekezds1"/>
        <w:ind w:left="0"/>
        <w:jc w:val="both"/>
      </w:pPr>
      <w:r>
        <w:rPr>
          <w:b/>
          <w:bCs/>
        </w:rPr>
        <w:t>Muraközi István polgármester</w:t>
      </w:r>
      <w:r>
        <w:t xml:space="preserve"> szóban elmondta, hogy törvényi kötelezettség alapján el kell készíteni a közbeszerzési tervet. A most ismert közbeszerzéseket szedték sorba, melyek ebben az évben az Önkormányzat előtt állnak. Ha menet közben valamelyik újabb pályázat kapcsán közbeszerzési eljárás kiírására lesz szükség, akkor a terv módosulni fog. </w:t>
      </w:r>
    </w:p>
    <w:p w14:paraId="20556B9C" w14:textId="080DF16E" w:rsidR="00AA1EBD" w:rsidRDefault="00AA1EBD" w:rsidP="005D254D">
      <w:pPr>
        <w:pStyle w:val="Listaszerbekezds1"/>
        <w:ind w:left="0"/>
        <w:jc w:val="both"/>
      </w:pPr>
    </w:p>
    <w:p w14:paraId="19F3AD74" w14:textId="130AB54C" w:rsidR="00AA1EBD" w:rsidRDefault="00D710AD" w:rsidP="005D254D">
      <w:pPr>
        <w:pStyle w:val="Listaszerbekezds1"/>
        <w:ind w:left="0"/>
        <w:jc w:val="both"/>
      </w:pPr>
      <w:r>
        <w:rPr>
          <w:b/>
          <w:bCs/>
        </w:rPr>
        <w:t>Dr. Körtvélyesi Viktor jegyző</w:t>
      </w:r>
      <w:r>
        <w:t xml:space="preserve"> hozzátette, hogy a nyertes TOP-PLUSZ pályázatok vannak zömmel felsorolva a közbeszerzési tervben, valamint a földgáz és a villamos energia árak valószínűleg ebben az évben sem fognak lemenni a közbeszerzési értékhatár alá</w:t>
      </w:r>
      <w:r w:rsidR="00585AF3">
        <w:t>, ezért ezek is szerepelnek a tervben.</w:t>
      </w:r>
    </w:p>
    <w:p w14:paraId="1CD9E294" w14:textId="6DD6038E" w:rsidR="00585AF3" w:rsidRDefault="00585AF3" w:rsidP="005D254D">
      <w:pPr>
        <w:pStyle w:val="Listaszerbekezds1"/>
        <w:ind w:left="0"/>
        <w:jc w:val="both"/>
      </w:pPr>
    </w:p>
    <w:p w14:paraId="46535CD7" w14:textId="0BAD6463" w:rsidR="00585AF3" w:rsidRPr="0052627A" w:rsidRDefault="0052627A" w:rsidP="005D254D">
      <w:pPr>
        <w:pStyle w:val="Listaszerbekezds1"/>
        <w:ind w:left="0"/>
        <w:jc w:val="both"/>
      </w:pPr>
      <w:r>
        <w:rPr>
          <w:b/>
          <w:bCs/>
        </w:rPr>
        <w:t>Lencsésné Gál Mária</w:t>
      </w:r>
      <w:r>
        <w:t xml:space="preserve"> kérdést tett fel arra vonatkozóan, hogy a Kertvárosi Zöld Infrastruktúra fejlesztése Berettyóújfaluban pályázat keretében hová fognak parkolók épülni a Polgármesteri Hivatal mögött? </w:t>
      </w:r>
    </w:p>
    <w:p w14:paraId="48DF76AE" w14:textId="3FD8C13C" w:rsidR="00AA1EBD" w:rsidRDefault="00AA1EBD" w:rsidP="005D254D">
      <w:pPr>
        <w:pStyle w:val="Listaszerbekezds1"/>
        <w:ind w:left="0"/>
        <w:jc w:val="both"/>
      </w:pPr>
    </w:p>
    <w:p w14:paraId="7979F455" w14:textId="085F6BF7" w:rsidR="00AA1EBD" w:rsidRPr="0052627A" w:rsidRDefault="0052627A" w:rsidP="005D254D">
      <w:pPr>
        <w:pStyle w:val="Listaszerbekezds1"/>
        <w:ind w:left="0"/>
        <w:jc w:val="both"/>
      </w:pPr>
      <w:r>
        <w:rPr>
          <w:b/>
          <w:bCs/>
        </w:rPr>
        <w:t xml:space="preserve">Muraközi István polgármester </w:t>
      </w:r>
      <w:r>
        <w:t xml:space="preserve">válaszában elmondta, hogy a Hivatal épülete és a Társasház közötti részen 12 parkoló lesz kialakítva, egyébként ezen a területen jelenleg is van 2 parkoló, illetve erre a részre fog átkerülni a kerékpártároló is. </w:t>
      </w:r>
    </w:p>
    <w:p w14:paraId="3BB55071" w14:textId="35DBD9B7" w:rsidR="00AA1EBD" w:rsidRDefault="00AA1EBD" w:rsidP="005D254D">
      <w:pPr>
        <w:pStyle w:val="Listaszerbekezds1"/>
        <w:ind w:left="0"/>
        <w:jc w:val="both"/>
      </w:pPr>
    </w:p>
    <w:p w14:paraId="4E3C1314" w14:textId="4E11B89B" w:rsidR="00AA1EBD" w:rsidRDefault="0052627A" w:rsidP="005D254D">
      <w:pPr>
        <w:pStyle w:val="Listaszerbekezds1"/>
        <w:ind w:left="0"/>
        <w:jc w:val="both"/>
      </w:pPr>
      <w:r>
        <w:rPr>
          <w:b/>
          <w:bCs/>
        </w:rPr>
        <w:t>Lencsésné Gál Mária</w:t>
      </w:r>
      <w:r>
        <w:t xml:space="preserve"> kérdést tett fel arra vonatkozóan, hogy a</w:t>
      </w:r>
      <w:r>
        <w:t xml:space="preserve"> Berettyó Áruház előtti tér rekonstrukciója mit takar?</w:t>
      </w:r>
    </w:p>
    <w:p w14:paraId="3D1E0A49" w14:textId="447D5DF9" w:rsidR="00AA1EBD" w:rsidRDefault="00AA1EBD" w:rsidP="005D254D">
      <w:pPr>
        <w:pStyle w:val="Listaszerbekezds1"/>
        <w:ind w:left="0"/>
        <w:jc w:val="both"/>
      </w:pPr>
    </w:p>
    <w:p w14:paraId="188AEFED" w14:textId="7FB3D068" w:rsidR="00AA1EBD" w:rsidRPr="00587771" w:rsidRDefault="00587771" w:rsidP="005D254D">
      <w:pPr>
        <w:pStyle w:val="Listaszerbekezds1"/>
        <w:ind w:left="0"/>
        <w:jc w:val="both"/>
      </w:pPr>
      <w:r>
        <w:rPr>
          <w:b/>
          <w:bCs/>
        </w:rPr>
        <w:t>Muraközi István polgármester</w:t>
      </w:r>
      <w:r>
        <w:t xml:space="preserve"> válaszában elmondta, hogy a Rossmann sarkától az újonnan épülő társasházig teljes térkő burkolat lesz, valamint feltörve más típusú térkővel gyalogsétányok, padok és növényzet, illetve fák kerülnek majd kiültetésre. </w:t>
      </w:r>
    </w:p>
    <w:p w14:paraId="4FE01277" w14:textId="623142F5" w:rsidR="00AA1EBD" w:rsidRDefault="00AA1EBD" w:rsidP="005D254D">
      <w:pPr>
        <w:pStyle w:val="Listaszerbekezds1"/>
        <w:ind w:left="0"/>
        <w:jc w:val="both"/>
      </w:pPr>
    </w:p>
    <w:p w14:paraId="33FB6586" w14:textId="77777777" w:rsidR="00587771" w:rsidRDefault="00587771" w:rsidP="00587771">
      <w:pPr>
        <w:pStyle w:val="Listaszerbekezds1"/>
        <w:ind w:left="0"/>
        <w:jc w:val="both"/>
      </w:pPr>
      <w:r>
        <w:t>Az előterjesztéssel kapcsolatban további hozzászólás, észrevétel, vélemény nem érkezett, ezért a levezető elnök a határozati javaslatot szavazásra bocsátotta.</w:t>
      </w:r>
    </w:p>
    <w:p w14:paraId="4E7288BD" w14:textId="77777777" w:rsidR="00587771" w:rsidRDefault="00587771" w:rsidP="00587771">
      <w:pPr>
        <w:pStyle w:val="Listaszerbekezds1"/>
        <w:ind w:left="0"/>
        <w:jc w:val="both"/>
      </w:pPr>
    </w:p>
    <w:p w14:paraId="1AF4AA4E" w14:textId="77777777" w:rsidR="00587771" w:rsidRDefault="00587771" w:rsidP="00587771">
      <w:pPr>
        <w:pStyle w:val="Listaszerbekezds1"/>
        <w:ind w:left="0"/>
        <w:jc w:val="both"/>
      </w:pPr>
      <w:r>
        <w:t>A Pénzügyi Bizottság 4 igen, 0 nem, 1 tartózkodás mellett az alábbi határozatot hozta:</w:t>
      </w:r>
    </w:p>
    <w:p w14:paraId="37363E8A" w14:textId="77777777" w:rsidR="00587771" w:rsidRDefault="00587771" w:rsidP="00587771">
      <w:pPr>
        <w:jc w:val="both"/>
        <w:rPr>
          <w:b/>
          <w:u w:val="single"/>
        </w:rPr>
      </w:pPr>
    </w:p>
    <w:p w14:paraId="370A038F" w14:textId="0BFB3DF5" w:rsidR="00587771" w:rsidRDefault="001675B0" w:rsidP="00587771">
      <w:pPr>
        <w:ind w:left="708"/>
        <w:jc w:val="both"/>
      </w:pPr>
      <w:r>
        <w:rPr>
          <w:b/>
          <w:u w:val="single"/>
        </w:rPr>
        <w:t>23</w:t>
      </w:r>
      <w:r w:rsidR="00587771">
        <w:rPr>
          <w:b/>
          <w:u w:val="single"/>
        </w:rPr>
        <w:t>/2023. (III. 21.) Pénzügyi Bizottsági Határozat</w:t>
      </w:r>
    </w:p>
    <w:p w14:paraId="16374D1C" w14:textId="77777777" w:rsidR="00587771" w:rsidRDefault="00587771" w:rsidP="00587771">
      <w:pPr>
        <w:ind w:left="708"/>
        <w:jc w:val="both"/>
      </w:pPr>
      <w:r>
        <w:t>A Pénzügyi Bizottság az alábbi határozati javaslat elfogadását javasolja a Képviselő-testületnek:</w:t>
      </w:r>
    </w:p>
    <w:p w14:paraId="36FD90CC" w14:textId="77777777" w:rsidR="00587771" w:rsidRPr="005A3C53" w:rsidRDefault="00587771" w:rsidP="00587771">
      <w:pPr>
        <w:widowControl w:val="0"/>
        <w:ind w:left="708"/>
        <w:jc w:val="both"/>
      </w:pPr>
      <w:bookmarkStart w:id="9" w:name="_Hlk130822268"/>
      <w:r w:rsidRPr="005A3C53">
        <w:t>Berettyóújfalu Város Önkormányzata Képviselő-testülete a közbeszerzésekről szóló 2015. évi CXLIII. törvény rendelkezései alapján megtárgyalta és elfogadja az Önkormányzat 2023. évi közbeszerzési tervét.</w:t>
      </w:r>
    </w:p>
    <w:p w14:paraId="38A8B9DA" w14:textId="77777777" w:rsidR="00587771" w:rsidRPr="005A3C53" w:rsidRDefault="00587771" w:rsidP="00587771">
      <w:pPr>
        <w:spacing w:line="256" w:lineRule="auto"/>
        <w:jc w:val="center"/>
        <w:rPr>
          <w:b/>
        </w:rPr>
      </w:pPr>
    </w:p>
    <w:p w14:paraId="3BEEAE92" w14:textId="77777777" w:rsidR="00587771" w:rsidRPr="005A3C53" w:rsidRDefault="00587771" w:rsidP="00587771">
      <w:pPr>
        <w:spacing w:line="256" w:lineRule="auto"/>
        <w:jc w:val="center"/>
        <w:rPr>
          <w:b/>
        </w:rPr>
      </w:pPr>
      <w:r w:rsidRPr="005A3C53">
        <w:rPr>
          <w:b/>
        </w:rPr>
        <w:t>Berettyóújfalu Város Önkormányzata</w:t>
      </w:r>
    </w:p>
    <w:p w14:paraId="4EABF0BA" w14:textId="77777777" w:rsidR="00587771" w:rsidRPr="005A3C53" w:rsidRDefault="00587771" w:rsidP="00587771">
      <w:pPr>
        <w:spacing w:line="256" w:lineRule="auto"/>
        <w:jc w:val="center"/>
        <w:rPr>
          <w:b/>
        </w:rPr>
      </w:pPr>
      <w:r w:rsidRPr="005A3C53">
        <w:rPr>
          <w:b/>
        </w:rPr>
        <w:lastRenderedPageBreak/>
        <w:t>2023. évi közbeszerzési terve</w:t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1672"/>
        <w:gridCol w:w="2295"/>
        <w:gridCol w:w="1391"/>
        <w:gridCol w:w="1417"/>
        <w:gridCol w:w="1418"/>
        <w:gridCol w:w="1701"/>
      </w:tblGrid>
      <w:tr w:rsidR="00587771" w:rsidRPr="005A3C53" w14:paraId="47EA4E55" w14:textId="77777777" w:rsidTr="00587771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EF9AB" w14:textId="722653F6" w:rsidR="00587771" w:rsidRPr="005A3C53" w:rsidRDefault="00587771" w:rsidP="00496B04">
            <w:pPr>
              <w:jc w:val="center"/>
              <w:rPr>
                <w:b/>
              </w:rPr>
            </w:pPr>
            <w:r w:rsidRPr="005A3C53">
              <w:rPr>
                <w:b/>
              </w:rPr>
              <w:t>Sor</w:t>
            </w:r>
            <w:r>
              <w:rPr>
                <w:b/>
              </w:rPr>
              <w:t>-s</w:t>
            </w:r>
            <w:r w:rsidRPr="005A3C53">
              <w:rPr>
                <w:b/>
              </w:rPr>
              <w:t>zám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CF6C1" w14:textId="77777777" w:rsidR="00587771" w:rsidRPr="005A3C53" w:rsidRDefault="00587771" w:rsidP="00496B04">
            <w:pPr>
              <w:jc w:val="center"/>
              <w:rPr>
                <w:b/>
              </w:rPr>
            </w:pPr>
            <w:r w:rsidRPr="005A3C53">
              <w:rPr>
                <w:b/>
              </w:rPr>
              <w:t>Közbeszerzés tárgya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31797" w14:textId="77777777" w:rsidR="00587771" w:rsidRPr="005A3C53" w:rsidRDefault="00587771" w:rsidP="00496B04">
            <w:pPr>
              <w:jc w:val="center"/>
              <w:rPr>
                <w:b/>
              </w:rPr>
            </w:pPr>
            <w:r w:rsidRPr="005A3C53">
              <w:rPr>
                <w:b/>
              </w:rPr>
              <w:t>Közbeszerzés tervezett mennyisége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CCEA7" w14:textId="77777777" w:rsidR="00587771" w:rsidRPr="005A3C53" w:rsidRDefault="00587771" w:rsidP="00496B04">
            <w:pPr>
              <w:jc w:val="center"/>
              <w:rPr>
                <w:b/>
              </w:rPr>
            </w:pPr>
            <w:r w:rsidRPr="005A3C53">
              <w:rPr>
                <w:b/>
              </w:rPr>
              <w:t xml:space="preserve">Irányadó eljárásrend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0AB7E" w14:textId="77777777" w:rsidR="00587771" w:rsidRPr="005A3C53" w:rsidRDefault="00587771" w:rsidP="00496B04">
            <w:pPr>
              <w:jc w:val="center"/>
              <w:rPr>
                <w:b/>
              </w:rPr>
            </w:pPr>
            <w:r w:rsidRPr="005A3C53">
              <w:rPr>
                <w:b/>
              </w:rPr>
              <w:t>Tervezett eljárás fajtája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FDDEA" w14:textId="6DCF2E03" w:rsidR="00587771" w:rsidRPr="005A3C53" w:rsidRDefault="00587771" w:rsidP="00496B04">
            <w:pPr>
              <w:jc w:val="center"/>
              <w:rPr>
                <w:b/>
              </w:rPr>
            </w:pPr>
            <w:r w:rsidRPr="005A3C53">
              <w:rPr>
                <w:b/>
              </w:rPr>
              <w:t xml:space="preserve">Az eljárás </w:t>
            </w:r>
            <w:proofErr w:type="spellStart"/>
            <w:r w:rsidRPr="005A3C53">
              <w:rPr>
                <w:b/>
              </w:rPr>
              <w:t>megindít</w:t>
            </w:r>
            <w:r>
              <w:rPr>
                <w:b/>
              </w:rPr>
              <w:t>á-</w:t>
            </w:r>
            <w:r w:rsidRPr="005A3C53">
              <w:rPr>
                <w:b/>
              </w:rPr>
              <w:t>sának</w:t>
            </w:r>
            <w:proofErr w:type="spellEnd"/>
            <w:r w:rsidRPr="005A3C53">
              <w:rPr>
                <w:b/>
              </w:rPr>
              <w:t xml:space="preserve"> tervezett időpontja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10504" w14:textId="77777777" w:rsidR="00587771" w:rsidRPr="005A3C53" w:rsidRDefault="00587771" w:rsidP="00496B04">
            <w:pPr>
              <w:jc w:val="center"/>
              <w:rPr>
                <w:b/>
              </w:rPr>
            </w:pPr>
            <w:r w:rsidRPr="005A3C53">
              <w:rPr>
                <w:b/>
              </w:rPr>
              <w:t>Szerződés teljesítésének várható időpontja</w:t>
            </w:r>
          </w:p>
        </w:tc>
      </w:tr>
      <w:tr w:rsidR="00587771" w:rsidRPr="005A3C53" w14:paraId="12A2BD32" w14:textId="77777777" w:rsidTr="00587771">
        <w:trPr>
          <w:trHeight w:val="170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BF198" w14:textId="77777777" w:rsidR="00587771" w:rsidRPr="005A3C53" w:rsidRDefault="00587771" w:rsidP="00496B04">
            <w:r w:rsidRPr="005A3C53">
              <w:t>1.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FF81C" w14:textId="77777777" w:rsidR="00587771" w:rsidRPr="005A3C53" w:rsidRDefault="00587771" w:rsidP="00496B04">
            <w:r w:rsidRPr="005A3C53">
              <w:t>Nagyváradi és Malom utcák fejlesztése Berettyóújfaluban</w:t>
            </w:r>
          </w:p>
          <w:p w14:paraId="4ADE243D" w14:textId="77777777" w:rsidR="00587771" w:rsidRPr="005A3C53" w:rsidRDefault="00587771" w:rsidP="00496B04">
            <w:r w:rsidRPr="005A3C53">
              <w:t>TOP_PLUSZ-1.2.3-21-HB1-2022-00055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10F60" w14:textId="77777777" w:rsidR="00587771" w:rsidRPr="005A3C53" w:rsidRDefault="00587771" w:rsidP="00496B04">
            <w:r w:rsidRPr="005A3C53">
              <w:t xml:space="preserve">Nagyváradi és Malom utcák fejlesztése (szilárd burkolat)  </w:t>
            </w:r>
          </w:p>
          <w:p w14:paraId="5A57C032" w14:textId="77777777" w:rsidR="00587771" w:rsidRPr="005A3C53" w:rsidRDefault="00587771" w:rsidP="00496B04"/>
          <w:p w14:paraId="737534B3" w14:textId="77777777" w:rsidR="00587771" w:rsidRPr="005A3C53" w:rsidRDefault="00587771" w:rsidP="00496B04">
            <w:r w:rsidRPr="005A3C53">
              <w:t>Tervezés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39E80" w14:textId="77777777" w:rsidR="00587771" w:rsidRPr="005A3C53" w:rsidRDefault="00587771" w:rsidP="00496B04">
            <w:r w:rsidRPr="005A3C53">
              <w:t>Nemzeti eljárásrend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48EDB" w14:textId="77777777" w:rsidR="00587771" w:rsidRPr="005A3C53" w:rsidRDefault="00587771" w:rsidP="00496B04">
            <w:pPr>
              <w:autoSpaceDE w:val="0"/>
              <w:autoSpaceDN w:val="0"/>
              <w:adjustRightInd w:val="0"/>
            </w:pPr>
            <w:r w:rsidRPr="005A3C53">
              <w:t>Nyílt eljárás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95939" w14:textId="77777777" w:rsidR="00587771" w:rsidRPr="005A3C53" w:rsidRDefault="00587771" w:rsidP="00496B04">
            <w:r w:rsidRPr="005A3C53">
              <w:t>2023. II. negyedév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0CE99" w14:textId="77777777" w:rsidR="00587771" w:rsidRPr="005A3C53" w:rsidRDefault="00587771" w:rsidP="00496B04">
            <w:r w:rsidRPr="005A3C53">
              <w:t>2023. III. negyedév</w:t>
            </w:r>
          </w:p>
        </w:tc>
      </w:tr>
      <w:tr w:rsidR="00587771" w:rsidRPr="005A3C53" w14:paraId="249E85F8" w14:textId="77777777" w:rsidTr="00587771">
        <w:trPr>
          <w:trHeight w:val="170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0D327" w14:textId="77777777" w:rsidR="00587771" w:rsidRPr="005A3C53" w:rsidRDefault="00587771" w:rsidP="00496B04">
            <w:r w:rsidRPr="005A3C53">
              <w:t>2.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1242F" w14:textId="77777777" w:rsidR="00587771" w:rsidRPr="005A3C53" w:rsidRDefault="00587771" w:rsidP="00496B04">
            <w:r w:rsidRPr="005A3C53">
              <w:t>Nagyváradi és Malom utcák fejlesztése Berettyóújfaluban</w:t>
            </w:r>
          </w:p>
          <w:p w14:paraId="7305EE92" w14:textId="77777777" w:rsidR="00587771" w:rsidRPr="005A3C53" w:rsidRDefault="00587771" w:rsidP="00496B04">
            <w:r w:rsidRPr="005A3C53">
              <w:t>TOP_PLUSZ-1.2.3-21-HB1-2022-00055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E4C87" w14:textId="77777777" w:rsidR="00587771" w:rsidRPr="005A3C53" w:rsidRDefault="00587771" w:rsidP="00496B04">
            <w:r w:rsidRPr="005A3C53">
              <w:t xml:space="preserve">Nagyváradi és Malom utcák fejlesztése (szilárd burkolat) </w:t>
            </w:r>
          </w:p>
          <w:p w14:paraId="64EAA9B0" w14:textId="77777777" w:rsidR="00587771" w:rsidRPr="005A3C53" w:rsidRDefault="00587771" w:rsidP="00496B04"/>
          <w:p w14:paraId="197CAC31" w14:textId="77777777" w:rsidR="00587771" w:rsidRPr="005A3C53" w:rsidRDefault="00587771" w:rsidP="00496B04">
            <w:r w:rsidRPr="005A3C53">
              <w:t>Kivitelezés</w:t>
            </w:r>
          </w:p>
          <w:p w14:paraId="5EE692D0" w14:textId="77777777" w:rsidR="00587771" w:rsidRPr="005A3C53" w:rsidRDefault="00587771" w:rsidP="00496B04"/>
          <w:p w14:paraId="4E9B2C8C" w14:textId="77777777" w:rsidR="00587771" w:rsidRPr="005A3C53" w:rsidRDefault="00587771" w:rsidP="00496B04"/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8E1C9" w14:textId="77777777" w:rsidR="00587771" w:rsidRPr="005A3C53" w:rsidRDefault="00587771" w:rsidP="00496B04">
            <w:r w:rsidRPr="005A3C53">
              <w:t>Nemzeti eljárásrend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A9737" w14:textId="77777777" w:rsidR="00587771" w:rsidRPr="005A3C53" w:rsidRDefault="00587771" w:rsidP="00496B04">
            <w:pPr>
              <w:autoSpaceDE w:val="0"/>
              <w:autoSpaceDN w:val="0"/>
              <w:adjustRightInd w:val="0"/>
            </w:pPr>
            <w:r w:rsidRPr="005A3C53">
              <w:t>Nyílt eljárás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7DF7E" w14:textId="77777777" w:rsidR="00587771" w:rsidRPr="005A3C53" w:rsidRDefault="00587771" w:rsidP="00496B04">
            <w:r w:rsidRPr="005A3C53">
              <w:t xml:space="preserve">2023. IV. negyedév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59555" w14:textId="77777777" w:rsidR="00587771" w:rsidRPr="005A3C53" w:rsidRDefault="00587771" w:rsidP="00496B04">
            <w:r w:rsidRPr="005A3C53">
              <w:t>2024. II. negyedév</w:t>
            </w:r>
          </w:p>
        </w:tc>
      </w:tr>
      <w:tr w:rsidR="00587771" w:rsidRPr="005A3C53" w14:paraId="6E2E8439" w14:textId="77777777" w:rsidTr="00587771">
        <w:trPr>
          <w:trHeight w:val="170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63563" w14:textId="77777777" w:rsidR="00587771" w:rsidRPr="005A3C53" w:rsidRDefault="00587771" w:rsidP="00496B04">
            <w:r w:rsidRPr="005A3C53">
              <w:t>3.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AFCF1" w14:textId="77777777" w:rsidR="00587771" w:rsidRPr="005A3C53" w:rsidRDefault="00587771" w:rsidP="00496B04">
            <w:r w:rsidRPr="005A3C53">
              <w:t>Belterületi utak fejlesztése Berettyóújfaluban</w:t>
            </w:r>
          </w:p>
          <w:p w14:paraId="0B868BA3" w14:textId="77777777" w:rsidR="00587771" w:rsidRPr="005A3C53" w:rsidRDefault="00587771" w:rsidP="00496B04">
            <w:r w:rsidRPr="005A3C53">
              <w:t>TOP_PLUSZ-1.2.3-21-HB1-2022-00054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796C6" w14:textId="77777777" w:rsidR="00587771" w:rsidRPr="005A3C53" w:rsidRDefault="00587771" w:rsidP="00496B04">
            <w:r w:rsidRPr="005A3C53">
              <w:t>Belterületi utak fejlesztése (Bessenyei-, Batthyány-, Kinizsi-, Török Bálint-, Egressy Béni-, Csikász-, Sport utcák szilárd burkolat)</w:t>
            </w:r>
          </w:p>
          <w:p w14:paraId="0F500A5E" w14:textId="77777777" w:rsidR="00587771" w:rsidRPr="005A3C53" w:rsidRDefault="00587771" w:rsidP="00496B04"/>
          <w:p w14:paraId="0CAA62DC" w14:textId="77777777" w:rsidR="00587771" w:rsidRPr="005A3C53" w:rsidRDefault="00587771" w:rsidP="00496B04">
            <w:r w:rsidRPr="005A3C53">
              <w:t>Tervezés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F59ED" w14:textId="77777777" w:rsidR="00587771" w:rsidRPr="005A3C53" w:rsidRDefault="00587771" w:rsidP="00496B04">
            <w:r w:rsidRPr="005A3C53">
              <w:t>Nemzeti eljárásrend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9C84B" w14:textId="77777777" w:rsidR="00587771" w:rsidRPr="005A3C53" w:rsidRDefault="00587771" w:rsidP="00496B04">
            <w:r w:rsidRPr="005A3C53">
              <w:t>Nyílt eljárás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5AE00" w14:textId="77777777" w:rsidR="00587771" w:rsidRPr="005A3C53" w:rsidRDefault="00587771" w:rsidP="00496B04">
            <w:r w:rsidRPr="005A3C53">
              <w:t>2023. II. negyedév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11E26" w14:textId="77777777" w:rsidR="00587771" w:rsidRPr="005A3C53" w:rsidRDefault="00587771" w:rsidP="00496B04">
            <w:r w:rsidRPr="005A3C53">
              <w:t>2023. III. negyedév</w:t>
            </w:r>
          </w:p>
        </w:tc>
      </w:tr>
      <w:tr w:rsidR="00587771" w:rsidRPr="005A3C53" w14:paraId="6135D672" w14:textId="77777777" w:rsidTr="00587771">
        <w:trPr>
          <w:trHeight w:val="170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3788B" w14:textId="77777777" w:rsidR="00587771" w:rsidRPr="005A3C53" w:rsidRDefault="00587771" w:rsidP="00496B04">
            <w:r w:rsidRPr="005A3C53">
              <w:t>4.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42D75" w14:textId="77777777" w:rsidR="00587771" w:rsidRPr="005A3C53" w:rsidRDefault="00587771" w:rsidP="00496B04">
            <w:r w:rsidRPr="005A3C53">
              <w:t>Belterületi utak fejlesztése Berettyóújfaluban</w:t>
            </w:r>
          </w:p>
          <w:p w14:paraId="5ED0CDD9" w14:textId="77777777" w:rsidR="00587771" w:rsidRPr="005A3C53" w:rsidRDefault="00587771" w:rsidP="00496B04">
            <w:r w:rsidRPr="005A3C53">
              <w:t>TOP_PLUSZ-1.2.3-21-HB1-2022-00054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5F0DA" w14:textId="77777777" w:rsidR="00587771" w:rsidRPr="005A3C53" w:rsidRDefault="00587771" w:rsidP="00496B04">
            <w:r w:rsidRPr="005A3C53">
              <w:t>Belterületi utak fejlesztése (Bessenyei-, Batthyány-, Kinizsi-, Török Bálint-, Egressy Béni-, Csikász-, Sport utcák szilárd burkolat)</w:t>
            </w:r>
          </w:p>
          <w:p w14:paraId="46A587B4" w14:textId="77777777" w:rsidR="00587771" w:rsidRPr="005A3C53" w:rsidRDefault="00587771" w:rsidP="00496B04"/>
          <w:p w14:paraId="5753DA2F" w14:textId="77777777" w:rsidR="00587771" w:rsidRPr="005A3C53" w:rsidRDefault="00587771" w:rsidP="00496B04">
            <w:r w:rsidRPr="005A3C53">
              <w:t>Kivitelezés</w:t>
            </w:r>
          </w:p>
          <w:p w14:paraId="46E61617" w14:textId="77777777" w:rsidR="00587771" w:rsidRPr="005A3C53" w:rsidRDefault="00587771" w:rsidP="00496B04"/>
          <w:p w14:paraId="03EA421B" w14:textId="77777777" w:rsidR="00587771" w:rsidRPr="005A3C53" w:rsidRDefault="00587771" w:rsidP="00496B04"/>
          <w:p w14:paraId="4CF6BFCD" w14:textId="77777777" w:rsidR="00587771" w:rsidRPr="005A3C53" w:rsidRDefault="00587771" w:rsidP="00496B04"/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90BF1" w14:textId="77777777" w:rsidR="00587771" w:rsidRPr="005A3C53" w:rsidRDefault="00587771" w:rsidP="00496B04">
            <w:r w:rsidRPr="005A3C53">
              <w:t>Nemzeti eljárásrend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BE8AE" w14:textId="77777777" w:rsidR="00587771" w:rsidRPr="005A3C53" w:rsidRDefault="00587771" w:rsidP="00496B04">
            <w:r w:rsidRPr="005A3C53">
              <w:t>Nyílt eljárás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A23AA" w14:textId="77777777" w:rsidR="00587771" w:rsidRPr="005A3C53" w:rsidRDefault="00587771" w:rsidP="00496B04">
            <w:r w:rsidRPr="005A3C53">
              <w:t>2023. IV. negyedév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72366" w14:textId="77777777" w:rsidR="00587771" w:rsidRPr="005A3C53" w:rsidRDefault="00587771" w:rsidP="00496B04">
            <w:r w:rsidRPr="005A3C53">
              <w:t>2024. IV. negyedév</w:t>
            </w:r>
          </w:p>
        </w:tc>
      </w:tr>
      <w:tr w:rsidR="00587771" w:rsidRPr="005A3C53" w14:paraId="77EC6EAE" w14:textId="77777777" w:rsidTr="00587771">
        <w:trPr>
          <w:trHeight w:val="270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0BDCF" w14:textId="77777777" w:rsidR="00587771" w:rsidRPr="005A3C53" w:rsidRDefault="00587771" w:rsidP="00496B04"/>
          <w:p w14:paraId="252EABB5" w14:textId="77777777" w:rsidR="00587771" w:rsidRPr="005A3C53" w:rsidRDefault="00587771" w:rsidP="00496B04">
            <w:pPr>
              <w:jc w:val="center"/>
            </w:pPr>
          </w:p>
          <w:p w14:paraId="0A7DFBC0" w14:textId="77777777" w:rsidR="00587771" w:rsidRPr="005A3C53" w:rsidRDefault="00587771" w:rsidP="00496B04">
            <w:pPr>
              <w:jc w:val="center"/>
            </w:pPr>
          </w:p>
          <w:p w14:paraId="1E2FA2AF" w14:textId="77777777" w:rsidR="00587771" w:rsidRPr="005A3C53" w:rsidRDefault="00587771" w:rsidP="00496B04">
            <w:pPr>
              <w:jc w:val="center"/>
            </w:pPr>
          </w:p>
          <w:p w14:paraId="2480D450" w14:textId="77777777" w:rsidR="00587771" w:rsidRPr="005A3C53" w:rsidRDefault="00587771" w:rsidP="00496B04">
            <w:pPr>
              <w:jc w:val="center"/>
            </w:pPr>
            <w:r w:rsidRPr="005A3C53">
              <w:t>5.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DD880" w14:textId="77777777" w:rsidR="00587771" w:rsidRPr="005A3C53" w:rsidRDefault="00587771" w:rsidP="00496B04">
            <w:r w:rsidRPr="005A3C53">
              <w:t>Kertvárosi Zöld Infrastruktúra fejlesztése Berettyóújfaluban TOP_PLUSZ-1.2.1-21-HB1-2022-00029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7A5BB" w14:textId="77777777" w:rsidR="00587771" w:rsidRPr="005A3C53" w:rsidRDefault="00587771" w:rsidP="00496B04">
            <w:r w:rsidRPr="005A3C53">
              <w:t xml:space="preserve">Közterületeket érintő közösségi terek, zöldfelületek, játszóterek építése és felújítása, valamint a </w:t>
            </w:r>
            <w:proofErr w:type="spellStart"/>
            <w:r w:rsidRPr="005A3C53">
              <w:t>Nadányi</w:t>
            </w:r>
            <w:proofErr w:type="spellEnd"/>
            <w:r w:rsidRPr="005A3C53">
              <w:t xml:space="preserve"> Zoltán Művelődési Központ melletti területen és a Berettyóújfalui Polgármesteri Hivatal mögötti területen parkolók létesítése, valamint a Berettyó Áruház előtti tér rekonstrukciója</w:t>
            </w:r>
          </w:p>
          <w:p w14:paraId="1BADBAE5" w14:textId="77777777" w:rsidR="00587771" w:rsidRPr="005A3C53" w:rsidRDefault="00587771" w:rsidP="00496B04"/>
          <w:p w14:paraId="72E7B35D" w14:textId="77777777" w:rsidR="00587771" w:rsidRPr="005A3C53" w:rsidRDefault="00587771" w:rsidP="00496B04">
            <w:r w:rsidRPr="005A3C53">
              <w:t>Kivitelezés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8DE43" w14:textId="77777777" w:rsidR="00587771" w:rsidRPr="005A3C53" w:rsidRDefault="00587771" w:rsidP="00496B04">
            <w:r w:rsidRPr="005A3C53">
              <w:t>Nemzeti eljárásrend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38456" w14:textId="77777777" w:rsidR="00587771" w:rsidRPr="005A3C53" w:rsidRDefault="00587771" w:rsidP="00496B04">
            <w:r w:rsidRPr="005A3C53">
              <w:t>Nyílt eljárás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8A279" w14:textId="77777777" w:rsidR="00587771" w:rsidRPr="005A3C53" w:rsidRDefault="00587771" w:rsidP="00496B04">
            <w:r w:rsidRPr="005A3C53">
              <w:t>2023. II. negyedév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DBD85" w14:textId="77777777" w:rsidR="00587771" w:rsidRPr="005A3C53" w:rsidRDefault="00587771" w:rsidP="00496B04">
            <w:r w:rsidRPr="005A3C53">
              <w:t>2024. III. negyedév</w:t>
            </w:r>
          </w:p>
        </w:tc>
      </w:tr>
      <w:tr w:rsidR="00587771" w:rsidRPr="005A3C53" w14:paraId="1F6018E4" w14:textId="77777777" w:rsidTr="00587771">
        <w:trPr>
          <w:trHeight w:val="270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F0179" w14:textId="77777777" w:rsidR="00587771" w:rsidRPr="005A3C53" w:rsidRDefault="00587771" w:rsidP="00496B04"/>
          <w:p w14:paraId="0BC846F7" w14:textId="77777777" w:rsidR="00587771" w:rsidRPr="005A3C53" w:rsidRDefault="00587771" w:rsidP="00496B04"/>
          <w:p w14:paraId="1D573A90" w14:textId="77777777" w:rsidR="00587771" w:rsidRPr="005A3C53" w:rsidRDefault="00587771" w:rsidP="00496B04"/>
          <w:p w14:paraId="366E6F12" w14:textId="77777777" w:rsidR="00587771" w:rsidRPr="005A3C53" w:rsidRDefault="00587771" w:rsidP="00496B04"/>
          <w:p w14:paraId="45A7C753" w14:textId="77777777" w:rsidR="00587771" w:rsidRPr="005A3C53" w:rsidRDefault="00587771" w:rsidP="00496B04">
            <w:r w:rsidRPr="005A3C53">
              <w:t>6.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6A76C" w14:textId="77777777" w:rsidR="00587771" w:rsidRPr="005A3C53" w:rsidRDefault="00587771" w:rsidP="00496B04">
            <w:r w:rsidRPr="005A3C53">
              <w:t>Csapadékvíz elvezetés Berettyóújfaluban</w:t>
            </w:r>
          </w:p>
          <w:p w14:paraId="3EA1C622" w14:textId="77777777" w:rsidR="00587771" w:rsidRPr="005A3C53" w:rsidRDefault="00587771" w:rsidP="00496B04">
            <w:r w:rsidRPr="005A3C53">
              <w:t>TOP_PLUSZ-1.2.1-21-HB1-2022-00028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ACF68" w14:textId="77777777" w:rsidR="00587771" w:rsidRPr="005A3C53" w:rsidRDefault="00587771" w:rsidP="00496B04">
            <w:r w:rsidRPr="005A3C53">
              <w:t>Belterületi utak fejlesztéséhez kapcsolódó csapadékvíz elvezetése</w:t>
            </w:r>
          </w:p>
          <w:p w14:paraId="6E33A670" w14:textId="77777777" w:rsidR="00587771" w:rsidRPr="005A3C53" w:rsidRDefault="00587771" w:rsidP="00496B04"/>
          <w:p w14:paraId="4E8518D6" w14:textId="77777777" w:rsidR="00587771" w:rsidRPr="005A3C53" w:rsidRDefault="00587771" w:rsidP="00496B04">
            <w:r w:rsidRPr="005A3C53">
              <w:t>Kivitelezés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6B736" w14:textId="77777777" w:rsidR="00587771" w:rsidRPr="005A3C53" w:rsidRDefault="00587771" w:rsidP="00496B04">
            <w:r w:rsidRPr="005A3C53">
              <w:t>Nemzeti eljárásrend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F7AEA" w14:textId="77777777" w:rsidR="00587771" w:rsidRPr="005A3C53" w:rsidRDefault="00587771" w:rsidP="00496B04">
            <w:r w:rsidRPr="005A3C53">
              <w:t>Nyílt eljárás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B5D38" w14:textId="77777777" w:rsidR="00587771" w:rsidRPr="005A3C53" w:rsidRDefault="00587771" w:rsidP="00496B04">
            <w:r w:rsidRPr="005A3C53">
              <w:t>2023. IV. negyedév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3EAB6" w14:textId="77777777" w:rsidR="00587771" w:rsidRPr="005A3C53" w:rsidRDefault="00587771" w:rsidP="00496B04">
            <w:r w:rsidRPr="005A3C53">
              <w:t>2024. IV. negyedév</w:t>
            </w:r>
          </w:p>
        </w:tc>
      </w:tr>
      <w:tr w:rsidR="00587771" w:rsidRPr="005A3C53" w14:paraId="13893BD7" w14:textId="77777777" w:rsidTr="00587771">
        <w:trPr>
          <w:trHeight w:val="270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7B553" w14:textId="77777777" w:rsidR="00587771" w:rsidRPr="005A3C53" w:rsidRDefault="00587771" w:rsidP="00496B04">
            <w:r w:rsidRPr="005A3C53">
              <w:t>7.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40A77" w14:textId="77777777" w:rsidR="00587771" w:rsidRPr="005A3C53" w:rsidRDefault="00587771" w:rsidP="00496B04">
            <w:r w:rsidRPr="005A3C53">
              <w:t>Energetikai fejlesztések Berettyóújfaluban</w:t>
            </w:r>
          </w:p>
          <w:p w14:paraId="777264D9" w14:textId="77777777" w:rsidR="00587771" w:rsidRPr="005A3C53" w:rsidRDefault="00587771" w:rsidP="00496B04">
            <w:r w:rsidRPr="005A3C53">
              <w:t>TOP_PLUSZ-2.1.1-21-HB1-2022-00016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3CF24" w14:textId="77777777" w:rsidR="00587771" w:rsidRPr="005A3C53" w:rsidRDefault="00587771" w:rsidP="00496B04">
            <w:r w:rsidRPr="005A3C53">
              <w:t>Az energetikai fejlesztés: Rákóczi tagóvoda és a Berettyószentmártoni vegyes használatú épület Posta épülete</w:t>
            </w:r>
          </w:p>
          <w:p w14:paraId="137E9117" w14:textId="77777777" w:rsidR="00587771" w:rsidRPr="005A3C53" w:rsidRDefault="00587771" w:rsidP="00496B04"/>
          <w:p w14:paraId="7990E051" w14:textId="77777777" w:rsidR="00587771" w:rsidRPr="005A3C53" w:rsidRDefault="00587771" w:rsidP="00496B04">
            <w:r w:rsidRPr="005A3C53">
              <w:t>Kivitelezés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A6FC6" w14:textId="77777777" w:rsidR="00587771" w:rsidRPr="005A3C53" w:rsidRDefault="00587771" w:rsidP="00496B04">
            <w:r w:rsidRPr="005A3C53">
              <w:t>Nemzeti eljárásrend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ECB95" w14:textId="77777777" w:rsidR="00587771" w:rsidRPr="005A3C53" w:rsidRDefault="00587771" w:rsidP="00496B04">
            <w:r w:rsidRPr="005A3C53">
              <w:t>Nyílt eljárás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4E5FF" w14:textId="77777777" w:rsidR="00587771" w:rsidRPr="005A3C53" w:rsidRDefault="00587771" w:rsidP="00496B04">
            <w:r w:rsidRPr="005A3C53">
              <w:t xml:space="preserve">2023. II. negyedév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863CA" w14:textId="77777777" w:rsidR="00587771" w:rsidRPr="005A3C53" w:rsidRDefault="00587771" w:rsidP="00496B04">
            <w:r w:rsidRPr="005A3C53">
              <w:t>2024. II. negyedév</w:t>
            </w:r>
          </w:p>
        </w:tc>
      </w:tr>
      <w:tr w:rsidR="00587771" w:rsidRPr="005A3C53" w14:paraId="48FD74C8" w14:textId="77777777" w:rsidTr="00587771">
        <w:trPr>
          <w:trHeight w:val="270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95976" w14:textId="77777777" w:rsidR="00587771" w:rsidRPr="005A3C53" w:rsidRDefault="00587771" w:rsidP="00496B04">
            <w:r w:rsidRPr="005A3C53">
              <w:lastRenderedPageBreak/>
              <w:t>8.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9B9BD" w14:textId="77777777" w:rsidR="00587771" w:rsidRPr="005A3C53" w:rsidRDefault="00587771" w:rsidP="00496B04">
            <w:r w:rsidRPr="005A3C53">
              <w:t xml:space="preserve">Földgáz beszerzés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77881" w14:textId="77777777" w:rsidR="00587771" w:rsidRPr="005A3C53" w:rsidRDefault="00587771" w:rsidP="00496B04">
            <w:r w:rsidRPr="005A3C53">
              <w:t>Az Önkormányzat és intézményei részére földgáz vásárlás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6B577" w14:textId="77777777" w:rsidR="00587771" w:rsidRPr="005A3C53" w:rsidRDefault="00587771" w:rsidP="00496B04">
            <w:r w:rsidRPr="005A3C53">
              <w:t>Uniós eljárásrend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C96CF" w14:textId="77777777" w:rsidR="00587771" w:rsidRPr="005A3C53" w:rsidRDefault="00587771" w:rsidP="00496B04">
            <w:r w:rsidRPr="005A3C53">
              <w:t>Nyílt eljárás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25159" w14:textId="77777777" w:rsidR="00587771" w:rsidRPr="005A3C53" w:rsidRDefault="00587771" w:rsidP="00496B04">
            <w:r w:rsidRPr="005A3C53">
              <w:t>2023. II. negyedév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7AE7B" w14:textId="77777777" w:rsidR="00587771" w:rsidRPr="005A3C53" w:rsidRDefault="00587771" w:rsidP="00496B04">
            <w:r w:rsidRPr="005A3C53">
              <w:t>2024. szeptember</w:t>
            </w:r>
          </w:p>
        </w:tc>
      </w:tr>
      <w:tr w:rsidR="00587771" w:rsidRPr="005A3C53" w14:paraId="0FA1B4FC" w14:textId="77777777" w:rsidTr="00587771">
        <w:trPr>
          <w:trHeight w:val="270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5FD2A" w14:textId="77777777" w:rsidR="00587771" w:rsidRPr="005A3C53" w:rsidRDefault="00587771" w:rsidP="00496B04">
            <w:r w:rsidRPr="005A3C53">
              <w:t>9.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E0C4C" w14:textId="77777777" w:rsidR="00587771" w:rsidRPr="005A3C53" w:rsidRDefault="00587771" w:rsidP="00496B04">
            <w:r w:rsidRPr="005A3C53">
              <w:t>Villamos energia beszerzése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AA9DC" w14:textId="77777777" w:rsidR="00587771" w:rsidRPr="005A3C53" w:rsidRDefault="00587771" w:rsidP="00496B04">
            <w:r w:rsidRPr="005A3C53">
              <w:t>Az Önkormányzat és intézményei részére villamos energia vásárlás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32620" w14:textId="77777777" w:rsidR="00587771" w:rsidRPr="005A3C53" w:rsidRDefault="00587771" w:rsidP="00496B04">
            <w:r w:rsidRPr="005A3C53">
              <w:t>Uniós eljárásrend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A8539" w14:textId="77777777" w:rsidR="00587771" w:rsidRPr="005A3C53" w:rsidRDefault="00587771" w:rsidP="00496B04">
            <w:r w:rsidRPr="005A3C53">
              <w:t>Nyílt eljárás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5AF41" w14:textId="77777777" w:rsidR="00587771" w:rsidRPr="005A3C53" w:rsidRDefault="00587771" w:rsidP="00496B04">
            <w:r w:rsidRPr="005A3C53">
              <w:t>2023. II. negyedév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11865" w14:textId="77777777" w:rsidR="00587771" w:rsidRPr="005A3C53" w:rsidRDefault="00587771" w:rsidP="00496B04">
            <w:r w:rsidRPr="005A3C53">
              <w:t>2024. december</w:t>
            </w:r>
          </w:p>
        </w:tc>
      </w:tr>
      <w:bookmarkEnd w:id="9"/>
    </w:tbl>
    <w:p w14:paraId="11416018" w14:textId="67EAD516" w:rsidR="00587771" w:rsidRDefault="00587771" w:rsidP="00587771">
      <w:pPr>
        <w:ind w:left="708"/>
        <w:jc w:val="both"/>
      </w:pPr>
    </w:p>
    <w:p w14:paraId="14104586" w14:textId="77777777" w:rsidR="00587771" w:rsidRDefault="00587771" w:rsidP="00587771">
      <w:pPr>
        <w:ind w:left="708"/>
        <w:jc w:val="both"/>
      </w:pPr>
      <w:r>
        <w:rPr>
          <w:b/>
          <w:u w:val="single"/>
        </w:rPr>
        <w:t>Határidő:</w:t>
      </w:r>
      <w:r>
        <w:t xml:space="preserve"> 2023. március 23.</w:t>
      </w:r>
    </w:p>
    <w:p w14:paraId="16E2A825" w14:textId="4F47E020" w:rsidR="00AA1EBD" w:rsidRDefault="00587771" w:rsidP="00587771">
      <w:pPr>
        <w:pStyle w:val="Listaszerbekezds1"/>
        <w:ind w:left="0"/>
        <w:jc w:val="both"/>
      </w:pPr>
      <w:r>
        <w:rPr>
          <w:bCs/>
        </w:rPr>
        <w:tab/>
      </w:r>
      <w:r>
        <w:rPr>
          <w:b/>
          <w:bCs/>
          <w:u w:val="single"/>
        </w:rPr>
        <w:t>Felelős:</w:t>
      </w:r>
      <w:r>
        <w:rPr>
          <w:bCs/>
        </w:rPr>
        <w:t xml:space="preserve"> Dr. Zákány Zsolt bizottsági elnök</w:t>
      </w:r>
    </w:p>
    <w:p w14:paraId="207983C0" w14:textId="6B40FE03" w:rsidR="00A92C35" w:rsidRDefault="00A92C35" w:rsidP="00293246">
      <w:pPr>
        <w:pStyle w:val="Listaszerbekezds1"/>
        <w:ind w:left="0"/>
        <w:jc w:val="both"/>
      </w:pPr>
    </w:p>
    <w:p w14:paraId="375DBC71" w14:textId="77777777" w:rsidR="00587771" w:rsidRDefault="00587771" w:rsidP="00293246">
      <w:pPr>
        <w:pStyle w:val="Listaszerbekezds1"/>
        <w:ind w:left="0"/>
        <w:jc w:val="both"/>
        <w:rPr>
          <w:bCs/>
        </w:rPr>
      </w:pPr>
    </w:p>
    <w:p w14:paraId="18B08DDF" w14:textId="79F567A0" w:rsidR="00F9262E" w:rsidRDefault="00F9262E" w:rsidP="00F9262E">
      <w:pPr>
        <w:jc w:val="both"/>
      </w:pPr>
      <w:bookmarkStart w:id="10" w:name="_Hlk108432176"/>
      <w:r>
        <w:t>A levezető elnök megköszönte a jelenlévők munkáját és az ülést 1</w:t>
      </w:r>
      <w:r w:rsidR="00587771">
        <w:t>7</w:t>
      </w:r>
      <w:r w:rsidR="00587771">
        <w:rPr>
          <w:vertAlign w:val="superscript"/>
        </w:rPr>
        <w:t>2</w:t>
      </w:r>
      <w:r w:rsidR="004866BD">
        <w:rPr>
          <w:vertAlign w:val="superscript"/>
        </w:rPr>
        <w:t>7</w:t>
      </w:r>
      <w:r>
        <w:t xml:space="preserve"> perckor bezárta.</w:t>
      </w:r>
    </w:p>
    <w:p w14:paraId="483F6546" w14:textId="77777777" w:rsidR="00F9262E" w:rsidRDefault="00F9262E" w:rsidP="00F9262E">
      <w:pPr>
        <w:jc w:val="both"/>
      </w:pPr>
    </w:p>
    <w:p w14:paraId="431D1049" w14:textId="72EC90A0" w:rsidR="00F9262E" w:rsidRDefault="00F9262E" w:rsidP="00F9262E">
      <w:pPr>
        <w:jc w:val="center"/>
      </w:pPr>
      <w:proofErr w:type="spellStart"/>
      <w:r>
        <w:t>k.m.f.</w:t>
      </w:r>
      <w:proofErr w:type="spellEnd"/>
    </w:p>
    <w:p w14:paraId="78753592" w14:textId="77777777" w:rsidR="002A06AA" w:rsidRDefault="002A06AA" w:rsidP="00F9262E">
      <w:pPr>
        <w:jc w:val="center"/>
      </w:pPr>
    </w:p>
    <w:p w14:paraId="7F4B9697" w14:textId="77777777" w:rsidR="00066CC4" w:rsidRDefault="00066CC4" w:rsidP="00205D57"/>
    <w:p w14:paraId="6FFF76E9" w14:textId="77777777" w:rsidR="00135CE4" w:rsidRDefault="00F9262E" w:rsidP="00135CE4">
      <w:pPr>
        <w:jc w:val="both"/>
      </w:pPr>
      <w:r>
        <w:t xml:space="preserve">           </w:t>
      </w:r>
      <w:r>
        <w:tab/>
        <w:t xml:space="preserve">     </w:t>
      </w:r>
      <w:bookmarkEnd w:id="10"/>
      <w:r w:rsidR="00135CE4">
        <w:t xml:space="preserve">     Nagy Istvánné</w:t>
      </w:r>
      <w:r w:rsidR="00135CE4">
        <w:tab/>
      </w:r>
      <w:r w:rsidR="00135CE4">
        <w:tab/>
      </w:r>
      <w:r w:rsidR="00135CE4">
        <w:tab/>
      </w:r>
      <w:r w:rsidR="00135CE4">
        <w:tab/>
      </w:r>
      <w:r w:rsidR="00135CE4">
        <w:tab/>
      </w:r>
      <w:r w:rsidR="00135CE4">
        <w:tab/>
        <w:t>Dr. Zákány Zsolt</w:t>
      </w:r>
    </w:p>
    <w:p w14:paraId="3681AE79" w14:textId="0C8FCDD1" w:rsidR="00135CE4" w:rsidRDefault="00135CE4" w:rsidP="00135CE4">
      <w:pPr>
        <w:jc w:val="both"/>
      </w:pPr>
      <w:r>
        <w:t xml:space="preserve">     </w:t>
      </w:r>
      <w:r w:rsidR="00756192">
        <w:t xml:space="preserve">    </w:t>
      </w:r>
      <w:r>
        <w:t>Ügyrendi, Közrendvédelmi és</w:t>
      </w:r>
      <w:r>
        <w:tab/>
      </w:r>
      <w:r>
        <w:tab/>
      </w:r>
      <w:r>
        <w:tab/>
        <w:t xml:space="preserve">                 Pénzügyi Bizottság Elnöke</w:t>
      </w:r>
    </w:p>
    <w:p w14:paraId="280F2C1A" w14:textId="2818EA1F" w:rsidR="00135CE4" w:rsidRDefault="00756192" w:rsidP="00135CE4">
      <w:pPr>
        <w:jc w:val="both"/>
      </w:pPr>
      <w:r>
        <w:t xml:space="preserve">    </w:t>
      </w:r>
      <w:r w:rsidR="00135CE4">
        <w:t>Településfejlesztési Bizottság Elnöke</w:t>
      </w:r>
      <w:r w:rsidR="00135CE4">
        <w:tab/>
      </w:r>
      <w:r w:rsidR="00135CE4">
        <w:tab/>
      </w:r>
      <w:r w:rsidR="00135CE4">
        <w:tab/>
        <w:t xml:space="preserve">    </w:t>
      </w:r>
    </w:p>
    <w:p w14:paraId="691BBA9C" w14:textId="77777777" w:rsidR="00135CE4" w:rsidRDefault="00135CE4" w:rsidP="00135CE4"/>
    <w:p w14:paraId="511CD748" w14:textId="43950E29" w:rsidR="00135CE4" w:rsidRDefault="00135CE4" w:rsidP="00F839E1"/>
    <w:p w14:paraId="484D18EE" w14:textId="77777777" w:rsidR="002A06AA" w:rsidRDefault="002A06AA" w:rsidP="00F839E1"/>
    <w:p w14:paraId="1DDCC52D" w14:textId="77777777" w:rsidR="00135CE4" w:rsidRDefault="00135CE4" w:rsidP="00135CE4">
      <w:pPr>
        <w:jc w:val="center"/>
      </w:pPr>
    </w:p>
    <w:p w14:paraId="39851A34" w14:textId="77777777" w:rsidR="00135CE4" w:rsidRDefault="00135CE4" w:rsidP="00135CE4">
      <w:r>
        <w:tab/>
        <w:t xml:space="preserve">     Szántai László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Csarkó Imre</w:t>
      </w:r>
    </w:p>
    <w:p w14:paraId="424B01FA" w14:textId="77777777" w:rsidR="00135CE4" w:rsidRDefault="00135CE4" w:rsidP="00135CE4">
      <w:r>
        <w:t xml:space="preserve">     Ügyrendi, Közrendvédelmi és</w:t>
      </w:r>
      <w:r>
        <w:tab/>
      </w:r>
      <w:r>
        <w:tab/>
      </w:r>
      <w:r>
        <w:tab/>
      </w:r>
      <w:r>
        <w:tab/>
        <w:t xml:space="preserve">      Pénzügyi Bizottság Tagja</w:t>
      </w:r>
    </w:p>
    <w:p w14:paraId="5297996E" w14:textId="77777777" w:rsidR="00135CE4" w:rsidRDefault="00135CE4" w:rsidP="00135CE4">
      <w:r>
        <w:t>Településfejlesztési Bizottság Tagja</w:t>
      </w:r>
    </w:p>
    <w:p w14:paraId="1CE5E0FD" w14:textId="77777777" w:rsidR="00135CE4" w:rsidRDefault="00135CE4" w:rsidP="00135CE4"/>
    <w:p w14:paraId="39F4FD16" w14:textId="14320857" w:rsidR="00135CE4" w:rsidRDefault="00135CE4" w:rsidP="00135CE4"/>
    <w:p w14:paraId="5E76A0E2" w14:textId="77777777" w:rsidR="00135CE4" w:rsidRDefault="00135CE4" w:rsidP="00135CE4"/>
    <w:p w14:paraId="069E1128" w14:textId="77777777" w:rsidR="00135CE4" w:rsidRDefault="00135CE4" w:rsidP="00135CE4"/>
    <w:p w14:paraId="7904EF0A" w14:textId="77777777" w:rsidR="00135CE4" w:rsidRDefault="00135CE4" w:rsidP="00135CE4">
      <w:pPr>
        <w:jc w:val="center"/>
      </w:pPr>
      <w:r>
        <w:t>Mile Sándor</w:t>
      </w:r>
    </w:p>
    <w:p w14:paraId="5A715C20" w14:textId="4D5345B9" w:rsidR="00F6101C" w:rsidRPr="005777D3" w:rsidRDefault="00135CE4" w:rsidP="00135CE4">
      <w:pPr>
        <w:jc w:val="center"/>
      </w:pPr>
      <w:r>
        <w:t>jegyzőkönyvvezető</w:t>
      </w:r>
    </w:p>
    <w:sectPr w:rsidR="00F6101C" w:rsidRPr="005777D3" w:rsidSect="003F1B0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125DB" w14:textId="77777777" w:rsidR="00B61839" w:rsidRDefault="00B61839" w:rsidP="006E1870">
      <w:r>
        <w:separator/>
      </w:r>
    </w:p>
  </w:endnote>
  <w:endnote w:type="continuationSeparator" w:id="0">
    <w:p w14:paraId="54E06BF9" w14:textId="77777777" w:rsidR="00B61839" w:rsidRDefault="00B61839" w:rsidP="006E1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pi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F2D6C" w14:textId="77777777" w:rsidR="00B61839" w:rsidRDefault="00B61839" w:rsidP="006E1870">
      <w:r>
        <w:separator/>
      </w:r>
    </w:p>
  </w:footnote>
  <w:footnote w:type="continuationSeparator" w:id="0">
    <w:p w14:paraId="4FB13435" w14:textId="77777777" w:rsidR="00B61839" w:rsidRDefault="00B61839" w:rsidP="006E18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24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iCs/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ascii="Arial" w:hAnsi="Arial" w:cs="Arial" w:hint="default"/>
        <w:b/>
        <w:sz w:val="24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</w:lvl>
    <w:lvl w:ilvl="2">
      <w:start w:val="1"/>
      <w:numFmt w:val="decimal"/>
      <w:lvlText w:val="%1.%2.%3."/>
      <w:lvlJc w:val="left"/>
      <w:pPr>
        <w:tabs>
          <w:tab w:val="num" w:pos="1212"/>
        </w:tabs>
        <w:ind w:left="1212" w:hanging="720"/>
      </w:pPr>
    </w:lvl>
    <w:lvl w:ilvl="3">
      <w:start w:val="1"/>
      <w:numFmt w:val="decimal"/>
      <w:lvlText w:val="%1.%2.%3.%4."/>
      <w:lvlJc w:val="left"/>
      <w:pPr>
        <w:tabs>
          <w:tab w:val="num" w:pos="1638"/>
        </w:tabs>
        <w:ind w:left="1638" w:hanging="1080"/>
      </w:pPr>
    </w:lvl>
    <w:lvl w:ilvl="4">
      <w:start w:val="1"/>
      <w:numFmt w:val="decimal"/>
      <w:lvlText w:val="%1.%2.%3.%4.%5."/>
      <w:lvlJc w:val="left"/>
      <w:pPr>
        <w:tabs>
          <w:tab w:val="num" w:pos="1704"/>
        </w:tabs>
        <w:ind w:left="1704" w:hanging="1080"/>
      </w:pPr>
    </w:lvl>
    <w:lvl w:ilvl="5">
      <w:start w:val="1"/>
      <w:numFmt w:val="decimal"/>
      <w:lvlText w:val="%1.%2.%3.%4.%5.%6."/>
      <w:lvlJc w:val="left"/>
      <w:pPr>
        <w:tabs>
          <w:tab w:val="num" w:pos="2130"/>
        </w:tabs>
        <w:ind w:left="213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56"/>
        </w:tabs>
        <w:ind w:left="255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622"/>
        </w:tabs>
        <w:ind w:left="262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048"/>
        </w:tabs>
        <w:ind w:left="3048" w:hanging="21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</w:lvl>
  </w:abstractNum>
  <w:abstractNum w:abstractNumId="15" w15:restartNumberingAfterBreak="0">
    <w:nsid w:val="014B4177"/>
    <w:multiLevelType w:val="hybridMultilevel"/>
    <w:tmpl w:val="132CF9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54E2254"/>
    <w:multiLevelType w:val="hybridMultilevel"/>
    <w:tmpl w:val="30DE08CC"/>
    <w:lvl w:ilvl="0" w:tplc="E668E56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E08C185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C2FE17A0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  <w:bCs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5745069"/>
    <w:multiLevelType w:val="hybridMultilevel"/>
    <w:tmpl w:val="B5B0B9F4"/>
    <w:lvl w:ilvl="0" w:tplc="AA9C90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D2EFF5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6E522CC"/>
    <w:multiLevelType w:val="hybridMultilevel"/>
    <w:tmpl w:val="9B6E59DA"/>
    <w:lvl w:ilvl="0" w:tplc="FCBA0008">
      <w:start w:val="4765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0A0B723F"/>
    <w:multiLevelType w:val="multilevel"/>
    <w:tmpl w:val="7898CE0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auto"/>
      </w:rPr>
    </w:lvl>
  </w:abstractNum>
  <w:abstractNum w:abstractNumId="20" w15:restartNumberingAfterBreak="0">
    <w:nsid w:val="122558C1"/>
    <w:multiLevelType w:val="hybridMultilevel"/>
    <w:tmpl w:val="438825FE"/>
    <w:lvl w:ilvl="0" w:tplc="9A203492">
      <w:start w:val="1"/>
      <w:numFmt w:val="lowerLetter"/>
      <w:lvlText w:val="%1)"/>
      <w:lvlJc w:val="left"/>
      <w:pPr>
        <w:ind w:left="420" w:hanging="360"/>
      </w:pPr>
      <w:rPr>
        <w:rFonts w:cs="Fpi"/>
      </w:rPr>
    </w:lvl>
    <w:lvl w:ilvl="1" w:tplc="040E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1" w15:restartNumberingAfterBreak="0">
    <w:nsid w:val="12F033C9"/>
    <w:multiLevelType w:val="hybridMultilevel"/>
    <w:tmpl w:val="5966F200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18965AC7"/>
    <w:multiLevelType w:val="hybridMultilevel"/>
    <w:tmpl w:val="8D124E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33F6541"/>
    <w:multiLevelType w:val="multilevel"/>
    <w:tmpl w:val="DB06F6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364C3C48"/>
    <w:multiLevelType w:val="hybridMultilevel"/>
    <w:tmpl w:val="2D2C4C32"/>
    <w:lvl w:ilvl="0" w:tplc="040E000F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90F2366"/>
    <w:multiLevelType w:val="hybridMultilevel"/>
    <w:tmpl w:val="CE0072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6E2922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F67E7C"/>
    <w:multiLevelType w:val="hybridMultilevel"/>
    <w:tmpl w:val="923812D2"/>
    <w:lvl w:ilvl="0" w:tplc="5A503D78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45411C2E"/>
    <w:multiLevelType w:val="hybridMultilevel"/>
    <w:tmpl w:val="E234A588"/>
    <w:lvl w:ilvl="0" w:tplc="BAE8FD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D47905"/>
    <w:multiLevelType w:val="hybridMultilevel"/>
    <w:tmpl w:val="ED6A93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EB5862"/>
    <w:multiLevelType w:val="hybridMultilevel"/>
    <w:tmpl w:val="D5C6CC54"/>
    <w:lvl w:ilvl="0" w:tplc="5C4E83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4E2EC6"/>
    <w:multiLevelType w:val="hybridMultilevel"/>
    <w:tmpl w:val="752E0ACC"/>
    <w:lvl w:ilvl="0" w:tplc="040E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1" w15:restartNumberingAfterBreak="0">
    <w:nsid w:val="57995AE5"/>
    <w:multiLevelType w:val="hybridMultilevel"/>
    <w:tmpl w:val="D604FE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B30AF0"/>
    <w:multiLevelType w:val="multilevel"/>
    <w:tmpl w:val="BE400E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15830AC"/>
    <w:multiLevelType w:val="hybridMultilevel"/>
    <w:tmpl w:val="C1FA4EF8"/>
    <w:lvl w:ilvl="0" w:tplc="9A203492">
      <w:start w:val="1"/>
      <w:numFmt w:val="lowerLetter"/>
      <w:lvlText w:val="%1)"/>
      <w:lvlJc w:val="left"/>
      <w:pPr>
        <w:ind w:left="720" w:hanging="360"/>
      </w:pPr>
      <w:rPr>
        <w:rFonts w:cs="Fp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11782C"/>
    <w:multiLevelType w:val="hybridMultilevel"/>
    <w:tmpl w:val="8D124E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577C25"/>
    <w:multiLevelType w:val="hybridMultilevel"/>
    <w:tmpl w:val="EB0CC002"/>
    <w:lvl w:ilvl="0" w:tplc="5C4E83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8820F9"/>
    <w:multiLevelType w:val="hybridMultilevel"/>
    <w:tmpl w:val="5EDE0876"/>
    <w:lvl w:ilvl="0" w:tplc="5C4E83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8F2B74"/>
    <w:multiLevelType w:val="hybridMultilevel"/>
    <w:tmpl w:val="5966F200"/>
    <w:lvl w:ilvl="0" w:tplc="040E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99E737B"/>
    <w:multiLevelType w:val="hybridMultilevel"/>
    <w:tmpl w:val="FE26C266"/>
    <w:lvl w:ilvl="0" w:tplc="040E0017">
      <w:start w:val="1"/>
      <w:numFmt w:val="lowerLetter"/>
      <w:lvlText w:val="%1)"/>
      <w:lvlJc w:val="left"/>
      <w:pPr>
        <w:ind w:left="1146" w:hanging="360"/>
      </w:pPr>
    </w:lvl>
    <w:lvl w:ilvl="1" w:tplc="040E0017">
      <w:start w:val="1"/>
      <w:numFmt w:val="lowerLetter"/>
      <w:lvlText w:val="%2)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7D52042D"/>
    <w:multiLevelType w:val="hybridMultilevel"/>
    <w:tmpl w:val="E368ACC0"/>
    <w:lvl w:ilvl="0" w:tplc="0AA6FB6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 w15:restartNumberingAfterBreak="0">
    <w:nsid w:val="7D9B01AB"/>
    <w:multiLevelType w:val="hybridMultilevel"/>
    <w:tmpl w:val="FFFFFFFF"/>
    <w:lvl w:ilvl="0" w:tplc="CE9CE914">
      <w:start w:val="1"/>
      <w:numFmt w:val="decimal"/>
      <w:lvlText w:val="%1."/>
      <w:lvlJc w:val="left"/>
      <w:rPr>
        <w:rFonts w:eastAsia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092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12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32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52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72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692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12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32" w:hanging="180"/>
      </w:pPr>
      <w:rPr>
        <w:rFonts w:cs="Times New Roman"/>
      </w:rPr>
    </w:lvl>
  </w:abstractNum>
  <w:num w:numId="1" w16cid:durableId="1533882369">
    <w:abstractNumId w:val="0"/>
  </w:num>
  <w:num w:numId="2" w16cid:durableId="796142938">
    <w:abstractNumId w:val="39"/>
  </w:num>
  <w:num w:numId="3" w16cid:durableId="874271751">
    <w:abstractNumId w:val="16"/>
  </w:num>
  <w:num w:numId="4" w16cid:durableId="879391970">
    <w:abstractNumId w:val="19"/>
  </w:num>
  <w:num w:numId="5" w16cid:durableId="1787192631">
    <w:abstractNumId w:val="17"/>
  </w:num>
  <w:num w:numId="6" w16cid:durableId="513688567">
    <w:abstractNumId w:val="38"/>
  </w:num>
  <w:num w:numId="7" w16cid:durableId="272984375">
    <w:abstractNumId w:val="32"/>
  </w:num>
  <w:num w:numId="8" w16cid:durableId="103429906">
    <w:abstractNumId w:val="23"/>
  </w:num>
  <w:num w:numId="9" w16cid:durableId="343019297">
    <w:abstractNumId w:val="28"/>
  </w:num>
  <w:num w:numId="10" w16cid:durableId="1524785554">
    <w:abstractNumId w:val="25"/>
  </w:num>
  <w:num w:numId="11" w16cid:durableId="16740904">
    <w:abstractNumId w:val="34"/>
  </w:num>
  <w:num w:numId="12" w16cid:durableId="735204797">
    <w:abstractNumId w:val="22"/>
  </w:num>
  <w:num w:numId="13" w16cid:durableId="840195109">
    <w:abstractNumId w:val="27"/>
  </w:num>
  <w:num w:numId="14" w16cid:durableId="698161523">
    <w:abstractNumId w:val="1"/>
  </w:num>
  <w:num w:numId="15" w16cid:durableId="1095051525">
    <w:abstractNumId w:val="36"/>
  </w:num>
  <w:num w:numId="16" w16cid:durableId="758792483">
    <w:abstractNumId w:val="29"/>
  </w:num>
  <w:num w:numId="17" w16cid:durableId="1285118319">
    <w:abstractNumId w:val="35"/>
  </w:num>
  <w:num w:numId="18" w16cid:durableId="480343249">
    <w:abstractNumId w:val="30"/>
  </w:num>
  <w:num w:numId="19" w16cid:durableId="916523530">
    <w:abstractNumId w:val="33"/>
  </w:num>
  <w:num w:numId="20" w16cid:durableId="277835368">
    <w:abstractNumId w:val="20"/>
  </w:num>
  <w:num w:numId="21" w16cid:durableId="95489228">
    <w:abstractNumId w:val="24"/>
  </w:num>
  <w:num w:numId="22" w16cid:durableId="245040854">
    <w:abstractNumId w:val="15"/>
  </w:num>
  <w:num w:numId="23" w16cid:durableId="1134132019">
    <w:abstractNumId w:val="31"/>
  </w:num>
  <w:num w:numId="24" w16cid:durableId="518398864">
    <w:abstractNumId w:val="37"/>
  </w:num>
  <w:num w:numId="25" w16cid:durableId="310719757">
    <w:abstractNumId w:val="21"/>
  </w:num>
  <w:num w:numId="26" w16cid:durableId="1328051135">
    <w:abstractNumId w:val="26"/>
  </w:num>
  <w:num w:numId="27" w16cid:durableId="811364281">
    <w:abstractNumId w:val="40"/>
  </w:num>
  <w:num w:numId="28" w16cid:durableId="811289163">
    <w:abstractNumId w:val="18"/>
  </w:num>
  <w:num w:numId="29" w16cid:durableId="1593901504">
    <w:abstractNumId w:val="2"/>
  </w:num>
  <w:num w:numId="30" w16cid:durableId="1388844523">
    <w:abstractNumId w:val="3"/>
  </w:num>
  <w:num w:numId="31" w16cid:durableId="2105684273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685F"/>
    <w:rsid w:val="000002AB"/>
    <w:rsid w:val="00000520"/>
    <w:rsid w:val="000009D3"/>
    <w:rsid w:val="00000BAB"/>
    <w:rsid w:val="0000177B"/>
    <w:rsid w:val="00001FCA"/>
    <w:rsid w:val="00002108"/>
    <w:rsid w:val="00002200"/>
    <w:rsid w:val="000027D0"/>
    <w:rsid w:val="000031F5"/>
    <w:rsid w:val="0000470B"/>
    <w:rsid w:val="00004789"/>
    <w:rsid w:val="0000494A"/>
    <w:rsid w:val="00004AA1"/>
    <w:rsid w:val="000057FA"/>
    <w:rsid w:val="00005B7A"/>
    <w:rsid w:val="00006C61"/>
    <w:rsid w:val="00006CAE"/>
    <w:rsid w:val="00006D1F"/>
    <w:rsid w:val="0000725C"/>
    <w:rsid w:val="0000757B"/>
    <w:rsid w:val="00007B41"/>
    <w:rsid w:val="00010514"/>
    <w:rsid w:val="00010980"/>
    <w:rsid w:val="00010F1B"/>
    <w:rsid w:val="00011387"/>
    <w:rsid w:val="000118AF"/>
    <w:rsid w:val="00011CA5"/>
    <w:rsid w:val="00012030"/>
    <w:rsid w:val="000122C1"/>
    <w:rsid w:val="000123DB"/>
    <w:rsid w:val="00012500"/>
    <w:rsid w:val="00012914"/>
    <w:rsid w:val="00012918"/>
    <w:rsid w:val="00012D79"/>
    <w:rsid w:val="00012EA5"/>
    <w:rsid w:val="00012FEA"/>
    <w:rsid w:val="000132EA"/>
    <w:rsid w:val="00013432"/>
    <w:rsid w:val="000139B1"/>
    <w:rsid w:val="00013B3F"/>
    <w:rsid w:val="0001458F"/>
    <w:rsid w:val="00015004"/>
    <w:rsid w:val="000154CE"/>
    <w:rsid w:val="00015940"/>
    <w:rsid w:val="00015980"/>
    <w:rsid w:val="00016076"/>
    <w:rsid w:val="00016234"/>
    <w:rsid w:val="000168F2"/>
    <w:rsid w:val="00016E48"/>
    <w:rsid w:val="00016F4F"/>
    <w:rsid w:val="0001716F"/>
    <w:rsid w:val="0001736A"/>
    <w:rsid w:val="0001759B"/>
    <w:rsid w:val="00017BD7"/>
    <w:rsid w:val="00017F21"/>
    <w:rsid w:val="00020251"/>
    <w:rsid w:val="000203F1"/>
    <w:rsid w:val="0002042C"/>
    <w:rsid w:val="00020D47"/>
    <w:rsid w:val="00020E21"/>
    <w:rsid w:val="00021265"/>
    <w:rsid w:val="00021313"/>
    <w:rsid w:val="000214B0"/>
    <w:rsid w:val="000214F6"/>
    <w:rsid w:val="0002179C"/>
    <w:rsid w:val="00021B28"/>
    <w:rsid w:val="00021DA8"/>
    <w:rsid w:val="00021F4F"/>
    <w:rsid w:val="00022D91"/>
    <w:rsid w:val="0002416F"/>
    <w:rsid w:val="0002417A"/>
    <w:rsid w:val="000244F0"/>
    <w:rsid w:val="00024549"/>
    <w:rsid w:val="0002456A"/>
    <w:rsid w:val="000245B8"/>
    <w:rsid w:val="00024600"/>
    <w:rsid w:val="00024D64"/>
    <w:rsid w:val="000253D4"/>
    <w:rsid w:val="00025415"/>
    <w:rsid w:val="00025B24"/>
    <w:rsid w:val="00025C2B"/>
    <w:rsid w:val="00026298"/>
    <w:rsid w:val="0002689A"/>
    <w:rsid w:val="00026CA0"/>
    <w:rsid w:val="00027553"/>
    <w:rsid w:val="000305F5"/>
    <w:rsid w:val="00031757"/>
    <w:rsid w:val="000320BE"/>
    <w:rsid w:val="0003236F"/>
    <w:rsid w:val="00032405"/>
    <w:rsid w:val="000326F4"/>
    <w:rsid w:val="00032735"/>
    <w:rsid w:val="00032A4B"/>
    <w:rsid w:val="000331FC"/>
    <w:rsid w:val="000332B3"/>
    <w:rsid w:val="0003334F"/>
    <w:rsid w:val="00033D50"/>
    <w:rsid w:val="000344A1"/>
    <w:rsid w:val="000347EC"/>
    <w:rsid w:val="00034984"/>
    <w:rsid w:val="00034989"/>
    <w:rsid w:val="00034B21"/>
    <w:rsid w:val="00035060"/>
    <w:rsid w:val="000354F6"/>
    <w:rsid w:val="00035B88"/>
    <w:rsid w:val="0003630C"/>
    <w:rsid w:val="00036436"/>
    <w:rsid w:val="00036681"/>
    <w:rsid w:val="000366B7"/>
    <w:rsid w:val="00036C8D"/>
    <w:rsid w:val="0003733A"/>
    <w:rsid w:val="0003788F"/>
    <w:rsid w:val="00037B5B"/>
    <w:rsid w:val="00037BAA"/>
    <w:rsid w:val="000401AD"/>
    <w:rsid w:val="00040B6F"/>
    <w:rsid w:val="00040DDA"/>
    <w:rsid w:val="000410A0"/>
    <w:rsid w:val="000411D0"/>
    <w:rsid w:val="000412DD"/>
    <w:rsid w:val="00041488"/>
    <w:rsid w:val="00041637"/>
    <w:rsid w:val="00041DF3"/>
    <w:rsid w:val="00042181"/>
    <w:rsid w:val="00042340"/>
    <w:rsid w:val="0004268B"/>
    <w:rsid w:val="0004296B"/>
    <w:rsid w:val="00043192"/>
    <w:rsid w:val="00043321"/>
    <w:rsid w:val="00043396"/>
    <w:rsid w:val="00043734"/>
    <w:rsid w:val="000439D3"/>
    <w:rsid w:val="00043F6A"/>
    <w:rsid w:val="00044A85"/>
    <w:rsid w:val="00044B42"/>
    <w:rsid w:val="0004503F"/>
    <w:rsid w:val="000463D9"/>
    <w:rsid w:val="0004675C"/>
    <w:rsid w:val="0004700B"/>
    <w:rsid w:val="00047A53"/>
    <w:rsid w:val="0005013D"/>
    <w:rsid w:val="00050350"/>
    <w:rsid w:val="00050417"/>
    <w:rsid w:val="000506F5"/>
    <w:rsid w:val="000509B9"/>
    <w:rsid w:val="00050BB5"/>
    <w:rsid w:val="00050E72"/>
    <w:rsid w:val="00051135"/>
    <w:rsid w:val="000518A7"/>
    <w:rsid w:val="000522BF"/>
    <w:rsid w:val="00052E7D"/>
    <w:rsid w:val="00053058"/>
    <w:rsid w:val="000545F3"/>
    <w:rsid w:val="00054C3B"/>
    <w:rsid w:val="00054FC2"/>
    <w:rsid w:val="00055476"/>
    <w:rsid w:val="0005568A"/>
    <w:rsid w:val="00055CF4"/>
    <w:rsid w:val="000568A2"/>
    <w:rsid w:val="000579E3"/>
    <w:rsid w:val="00060C2A"/>
    <w:rsid w:val="00061034"/>
    <w:rsid w:val="00061256"/>
    <w:rsid w:val="0006195C"/>
    <w:rsid w:val="000619C8"/>
    <w:rsid w:val="00061DA9"/>
    <w:rsid w:val="00061DB1"/>
    <w:rsid w:val="00062499"/>
    <w:rsid w:val="00062B53"/>
    <w:rsid w:val="00062D8C"/>
    <w:rsid w:val="000636BB"/>
    <w:rsid w:val="00063B3B"/>
    <w:rsid w:val="000640EA"/>
    <w:rsid w:val="00064A0D"/>
    <w:rsid w:val="00064DC9"/>
    <w:rsid w:val="00065512"/>
    <w:rsid w:val="00065B4F"/>
    <w:rsid w:val="000666B1"/>
    <w:rsid w:val="00066781"/>
    <w:rsid w:val="00066CC4"/>
    <w:rsid w:val="00066DD0"/>
    <w:rsid w:val="000671AD"/>
    <w:rsid w:val="000674F1"/>
    <w:rsid w:val="000678BF"/>
    <w:rsid w:val="00067E80"/>
    <w:rsid w:val="00070111"/>
    <w:rsid w:val="00070ADF"/>
    <w:rsid w:val="00070D43"/>
    <w:rsid w:val="00070EC8"/>
    <w:rsid w:val="00071528"/>
    <w:rsid w:val="00071731"/>
    <w:rsid w:val="00071819"/>
    <w:rsid w:val="00071E8C"/>
    <w:rsid w:val="00071FC7"/>
    <w:rsid w:val="0007247A"/>
    <w:rsid w:val="00072732"/>
    <w:rsid w:val="00072912"/>
    <w:rsid w:val="0007291A"/>
    <w:rsid w:val="00072F0F"/>
    <w:rsid w:val="00073402"/>
    <w:rsid w:val="00073AB8"/>
    <w:rsid w:val="00073B18"/>
    <w:rsid w:val="0007480A"/>
    <w:rsid w:val="00074A31"/>
    <w:rsid w:val="00074BD0"/>
    <w:rsid w:val="00074EE4"/>
    <w:rsid w:val="00075560"/>
    <w:rsid w:val="00075676"/>
    <w:rsid w:val="00075694"/>
    <w:rsid w:val="00075D11"/>
    <w:rsid w:val="0007641A"/>
    <w:rsid w:val="00077149"/>
    <w:rsid w:val="000771CB"/>
    <w:rsid w:val="0007766D"/>
    <w:rsid w:val="00077E63"/>
    <w:rsid w:val="00077FFD"/>
    <w:rsid w:val="00080471"/>
    <w:rsid w:val="00080572"/>
    <w:rsid w:val="00080636"/>
    <w:rsid w:val="00080E13"/>
    <w:rsid w:val="00080FD1"/>
    <w:rsid w:val="00081302"/>
    <w:rsid w:val="00081523"/>
    <w:rsid w:val="00082693"/>
    <w:rsid w:val="00082F27"/>
    <w:rsid w:val="00082FD6"/>
    <w:rsid w:val="00083025"/>
    <w:rsid w:val="00083070"/>
    <w:rsid w:val="0008309B"/>
    <w:rsid w:val="00083B8B"/>
    <w:rsid w:val="0008514F"/>
    <w:rsid w:val="000852E8"/>
    <w:rsid w:val="00085695"/>
    <w:rsid w:val="000857DB"/>
    <w:rsid w:val="00085CF0"/>
    <w:rsid w:val="0008683E"/>
    <w:rsid w:val="0008688B"/>
    <w:rsid w:val="00086A7D"/>
    <w:rsid w:val="00086EC2"/>
    <w:rsid w:val="00087160"/>
    <w:rsid w:val="00087742"/>
    <w:rsid w:val="00087B42"/>
    <w:rsid w:val="00087EA8"/>
    <w:rsid w:val="00090370"/>
    <w:rsid w:val="0009063A"/>
    <w:rsid w:val="00090A41"/>
    <w:rsid w:val="00091EDC"/>
    <w:rsid w:val="00093436"/>
    <w:rsid w:val="00093BEB"/>
    <w:rsid w:val="00093F7D"/>
    <w:rsid w:val="00094080"/>
    <w:rsid w:val="000941C2"/>
    <w:rsid w:val="000946D1"/>
    <w:rsid w:val="00094952"/>
    <w:rsid w:val="00094A20"/>
    <w:rsid w:val="00094A5C"/>
    <w:rsid w:val="00095625"/>
    <w:rsid w:val="000956A4"/>
    <w:rsid w:val="000958B5"/>
    <w:rsid w:val="00095C7C"/>
    <w:rsid w:val="00095F12"/>
    <w:rsid w:val="00095F27"/>
    <w:rsid w:val="00096459"/>
    <w:rsid w:val="00096E09"/>
    <w:rsid w:val="00096ED4"/>
    <w:rsid w:val="0009733C"/>
    <w:rsid w:val="00097D4E"/>
    <w:rsid w:val="00097FD7"/>
    <w:rsid w:val="000A0A44"/>
    <w:rsid w:val="000A0EB6"/>
    <w:rsid w:val="000A1AEB"/>
    <w:rsid w:val="000A1BE0"/>
    <w:rsid w:val="000A1DCF"/>
    <w:rsid w:val="000A1E5E"/>
    <w:rsid w:val="000A2FEE"/>
    <w:rsid w:val="000A3704"/>
    <w:rsid w:val="000A3F57"/>
    <w:rsid w:val="000A4743"/>
    <w:rsid w:val="000A478B"/>
    <w:rsid w:val="000A4DF4"/>
    <w:rsid w:val="000A53E8"/>
    <w:rsid w:val="000A5E15"/>
    <w:rsid w:val="000A6341"/>
    <w:rsid w:val="000A63F6"/>
    <w:rsid w:val="000A6674"/>
    <w:rsid w:val="000A6EF8"/>
    <w:rsid w:val="000A73C5"/>
    <w:rsid w:val="000A7C0D"/>
    <w:rsid w:val="000A7D3A"/>
    <w:rsid w:val="000A7E59"/>
    <w:rsid w:val="000A7E65"/>
    <w:rsid w:val="000B071A"/>
    <w:rsid w:val="000B1687"/>
    <w:rsid w:val="000B1839"/>
    <w:rsid w:val="000B1C77"/>
    <w:rsid w:val="000B3587"/>
    <w:rsid w:val="000B3A57"/>
    <w:rsid w:val="000B3B7A"/>
    <w:rsid w:val="000B3E06"/>
    <w:rsid w:val="000B4135"/>
    <w:rsid w:val="000B433B"/>
    <w:rsid w:val="000B4678"/>
    <w:rsid w:val="000B5312"/>
    <w:rsid w:val="000B5401"/>
    <w:rsid w:val="000B56D2"/>
    <w:rsid w:val="000B5CDC"/>
    <w:rsid w:val="000B63BF"/>
    <w:rsid w:val="000B76B6"/>
    <w:rsid w:val="000B7931"/>
    <w:rsid w:val="000C0CBB"/>
    <w:rsid w:val="000C1913"/>
    <w:rsid w:val="000C274E"/>
    <w:rsid w:val="000C2952"/>
    <w:rsid w:val="000C2CAA"/>
    <w:rsid w:val="000C2E1F"/>
    <w:rsid w:val="000C33A0"/>
    <w:rsid w:val="000C3F62"/>
    <w:rsid w:val="000C4B1E"/>
    <w:rsid w:val="000C4B53"/>
    <w:rsid w:val="000C4ECF"/>
    <w:rsid w:val="000C5BA7"/>
    <w:rsid w:val="000C6175"/>
    <w:rsid w:val="000C632D"/>
    <w:rsid w:val="000C7A89"/>
    <w:rsid w:val="000D030F"/>
    <w:rsid w:val="000D0332"/>
    <w:rsid w:val="000D112F"/>
    <w:rsid w:val="000D134F"/>
    <w:rsid w:val="000D2339"/>
    <w:rsid w:val="000D23CA"/>
    <w:rsid w:val="000D23D6"/>
    <w:rsid w:val="000D2482"/>
    <w:rsid w:val="000D276E"/>
    <w:rsid w:val="000D28B2"/>
    <w:rsid w:val="000D2AA0"/>
    <w:rsid w:val="000D2BA1"/>
    <w:rsid w:val="000D4905"/>
    <w:rsid w:val="000D4965"/>
    <w:rsid w:val="000D4977"/>
    <w:rsid w:val="000D4BD7"/>
    <w:rsid w:val="000D4F71"/>
    <w:rsid w:val="000D5BCD"/>
    <w:rsid w:val="000D6102"/>
    <w:rsid w:val="000D62A9"/>
    <w:rsid w:val="000D6B57"/>
    <w:rsid w:val="000D6F1F"/>
    <w:rsid w:val="000D7CDF"/>
    <w:rsid w:val="000E07D6"/>
    <w:rsid w:val="000E14C4"/>
    <w:rsid w:val="000E1CA9"/>
    <w:rsid w:val="000E20A6"/>
    <w:rsid w:val="000E2802"/>
    <w:rsid w:val="000E2F0B"/>
    <w:rsid w:val="000E34F0"/>
    <w:rsid w:val="000E3A65"/>
    <w:rsid w:val="000E3C16"/>
    <w:rsid w:val="000E4B98"/>
    <w:rsid w:val="000E5130"/>
    <w:rsid w:val="000E5721"/>
    <w:rsid w:val="000E5EDA"/>
    <w:rsid w:val="000E5EE3"/>
    <w:rsid w:val="000E71E9"/>
    <w:rsid w:val="000E7A68"/>
    <w:rsid w:val="000E7D2A"/>
    <w:rsid w:val="000F0CE3"/>
    <w:rsid w:val="000F0F3D"/>
    <w:rsid w:val="000F194C"/>
    <w:rsid w:val="000F201F"/>
    <w:rsid w:val="000F21CF"/>
    <w:rsid w:val="000F2736"/>
    <w:rsid w:val="000F2A68"/>
    <w:rsid w:val="000F2A8F"/>
    <w:rsid w:val="000F2F01"/>
    <w:rsid w:val="000F35CF"/>
    <w:rsid w:val="000F369A"/>
    <w:rsid w:val="000F3D07"/>
    <w:rsid w:val="000F45D2"/>
    <w:rsid w:val="000F4817"/>
    <w:rsid w:val="000F4AF3"/>
    <w:rsid w:val="000F4C2F"/>
    <w:rsid w:val="000F4E6C"/>
    <w:rsid w:val="000F544D"/>
    <w:rsid w:val="000F5680"/>
    <w:rsid w:val="000F619C"/>
    <w:rsid w:val="000F6904"/>
    <w:rsid w:val="000F6F19"/>
    <w:rsid w:val="000F6F59"/>
    <w:rsid w:val="000F71E6"/>
    <w:rsid w:val="000F7322"/>
    <w:rsid w:val="000F74CD"/>
    <w:rsid w:val="000F7633"/>
    <w:rsid w:val="000F7923"/>
    <w:rsid w:val="000F7A94"/>
    <w:rsid w:val="000F7C2C"/>
    <w:rsid w:val="00100A70"/>
    <w:rsid w:val="00101452"/>
    <w:rsid w:val="00101455"/>
    <w:rsid w:val="001017A0"/>
    <w:rsid w:val="00101EBE"/>
    <w:rsid w:val="00102064"/>
    <w:rsid w:val="0010218C"/>
    <w:rsid w:val="0010260F"/>
    <w:rsid w:val="0010274E"/>
    <w:rsid w:val="0010285F"/>
    <w:rsid w:val="00102A4B"/>
    <w:rsid w:val="0010300D"/>
    <w:rsid w:val="0010321C"/>
    <w:rsid w:val="00103356"/>
    <w:rsid w:val="001035D3"/>
    <w:rsid w:val="001042D6"/>
    <w:rsid w:val="0010430D"/>
    <w:rsid w:val="0010499E"/>
    <w:rsid w:val="001053A2"/>
    <w:rsid w:val="001059D2"/>
    <w:rsid w:val="00106568"/>
    <w:rsid w:val="00106AAA"/>
    <w:rsid w:val="001076BF"/>
    <w:rsid w:val="001078C5"/>
    <w:rsid w:val="00107F19"/>
    <w:rsid w:val="00110409"/>
    <w:rsid w:val="001109D6"/>
    <w:rsid w:val="001110EB"/>
    <w:rsid w:val="001114E5"/>
    <w:rsid w:val="00111646"/>
    <w:rsid w:val="001116B8"/>
    <w:rsid w:val="00111FD5"/>
    <w:rsid w:val="0011201A"/>
    <w:rsid w:val="001122EB"/>
    <w:rsid w:val="00112C39"/>
    <w:rsid w:val="00112E9C"/>
    <w:rsid w:val="00113927"/>
    <w:rsid w:val="00113C50"/>
    <w:rsid w:val="00114A0A"/>
    <w:rsid w:val="00114BA5"/>
    <w:rsid w:val="00114E35"/>
    <w:rsid w:val="001151DB"/>
    <w:rsid w:val="0011536C"/>
    <w:rsid w:val="001154C2"/>
    <w:rsid w:val="001157F2"/>
    <w:rsid w:val="00115C0B"/>
    <w:rsid w:val="0011612A"/>
    <w:rsid w:val="001161B4"/>
    <w:rsid w:val="0011672D"/>
    <w:rsid w:val="001167BB"/>
    <w:rsid w:val="00116CC0"/>
    <w:rsid w:val="00116D9C"/>
    <w:rsid w:val="0011778B"/>
    <w:rsid w:val="00117A96"/>
    <w:rsid w:val="00117CD4"/>
    <w:rsid w:val="00117E43"/>
    <w:rsid w:val="0012015A"/>
    <w:rsid w:val="00120325"/>
    <w:rsid w:val="001215DD"/>
    <w:rsid w:val="0012190E"/>
    <w:rsid w:val="00122878"/>
    <w:rsid w:val="00122DF2"/>
    <w:rsid w:val="00123182"/>
    <w:rsid w:val="0012342E"/>
    <w:rsid w:val="00123518"/>
    <w:rsid w:val="00123541"/>
    <w:rsid w:val="0012362D"/>
    <w:rsid w:val="00123E78"/>
    <w:rsid w:val="001244DB"/>
    <w:rsid w:val="00124AA1"/>
    <w:rsid w:val="00124ED6"/>
    <w:rsid w:val="00124F72"/>
    <w:rsid w:val="0012556A"/>
    <w:rsid w:val="001258CE"/>
    <w:rsid w:val="00126198"/>
    <w:rsid w:val="001269C0"/>
    <w:rsid w:val="00126B57"/>
    <w:rsid w:val="00126FA9"/>
    <w:rsid w:val="00127196"/>
    <w:rsid w:val="001272BD"/>
    <w:rsid w:val="00127DC2"/>
    <w:rsid w:val="001301F5"/>
    <w:rsid w:val="00130732"/>
    <w:rsid w:val="0013119C"/>
    <w:rsid w:val="001311E9"/>
    <w:rsid w:val="0013223B"/>
    <w:rsid w:val="00132550"/>
    <w:rsid w:val="00132633"/>
    <w:rsid w:val="0013282B"/>
    <w:rsid w:val="00133393"/>
    <w:rsid w:val="00133636"/>
    <w:rsid w:val="00133F3F"/>
    <w:rsid w:val="001347A8"/>
    <w:rsid w:val="00134A66"/>
    <w:rsid w:val="00135AF0"/>
    <w:rsid w:val="00135CE4"/>
    <w:rsid w:val="00135F51"/>
    <w:rsid w:val="00136059"/>
    <w:rsid w:val="00136ED5"/>
    <w:rsid w:val="001371B7"/>
    <w:rsid w:val="00137410"/>
    <w:rsid w:val="001419F0"/>
    <w:rsid w:val="00141A4F"/>
    <w:rsid w:val="00141C04"/>
    <w:rsid w:val="0014200B"/>
    <w:rsid w:val="00142103"/>
    <w:rsid w:val="0014212F"/>
    <w:rsid w:val="00142213"/>
    <w:rsid w:val="00142806"/>
    <w:rsid w:val="001434B2"/>
    <w:rsid w:val="001436EA"/>
    <w:rsid w:val="001437E5"/>
    <w:rsid w:val="00143955"/>
    <w:rsid w:val="00143DCF"/>
    <w:rsid w:val="00144208"/>
    <w:rsid w:val="001445C4"/>
    <w:rsid w:val="001448C5"/>
    <w:rsid w:val="00144995"/>
    <w:rsid w:val="00144D47"/>
    <w:rsid w:val="00144E48"/>
    <w:rsid w:val="001450F9"/>
    <w:rsid w:val="001452F4"/>
    <w:rsid w:val="00145578"/>
    <w:rsid w:val="00146104"/>
    <w:rsid w:val="00146235"/>
    <w:rsid w:val="00146312"/>
    <w:rsid w:val="001465F2"/>
    <w:rsid w:val="001472A4"/>
    <w:rsid w:val="001473EA"/>
    <w:rsid w:val="00147B50"/>
    <w:rsid w:val="00147FF9"/>
    <w:rsid w:val="001502F5"/>
    <w:rsid w:val="001502FC"/>
    <w:rsid w:val="00150812"/>
    <w:rsid w:val="00150A4F"/>
    <w:rsid w:val="00150CCD"/>
    <w:rsid w:val="001512BD"/>
    <w:rsid w:val="00151515"/>
    <w:rsid w:val="00151672"/>
    <w:rsid w:val="001516ED"/>
    <w:rsid w:val="00151D1A"/>
    <w:rsid w:val="001526BF"/>
    <w:rsid w:val="001547D2"/>
    <w:rsid w:val="0015494F"/>
    <w:rsid w:val="00155B23"/>
    <w:rsid w:val="00155FE8"/>
    <w:rsid w:val="0015652E"/>
    <w:rsid w:val="00156BC4"/>
    <w:rsid w:val="001571CF"/>
    <w:rsid w:val="001574BF"/>
    <w:rsid w:val="001578BF"/>
    <w:rsid w:val="0016009E"/>
    <w:rsid w:val="001601CD"/>
    <w:rsid w:val="00160B21"/>
    <w:rsid w:val="00160C28"/>
    <w:rsid w:val="00160C51"/>
    <w:rsid w:val="00161055"/>
    <w:rsid w:val="0016111F"/>
    <w:rsid w:val="0016147D"/>
    <w:rsid w:val="0016192C"/>
    <w:rsid w:val="00161938"/>
    <w:rsid w:val="0016195F"/>
    <w:rsid w:val="00161AF8"/>
    <w:rsid w:val="00162660"/>
    <w:rsid w:val="00162835"/>
    <w:rsid w:val="00162E84"/>
    <w:rsid w:val="0016444A"/>
    <w:rsid w:val="001646E7"/>
    <w:rsid w:val="00164B68"/>
    <w:rsid w:val="00164CF4"/>
    <w:rsid w:val="00164E93"/>
    <w:rsid w:val="00165330"/>
    <w:rsid w:val="00165761"/>
    <w:rsid w:val="00166107"/>
    <w:rsid w:val="00166223"/>
    <w:rsid w:val="00166B66"/>
    <w:rsid w:val="00166B6D"/>
    <w:rsid w:val="001675B0"/>
    <w:rsid w:val="00167FB0"/>
    <w:rsid w:val="00170D00"/>
    <w:rsid w:val="00171513"/>
    <w:rsid w:val="00171706"/>
    <w:rsid w:val="00171805"/>
    <w:rsid w:val="00171A07"/>
    <w:rsid w:val="001726D7"/>
    <w:rsid w:val="00172BA6"/>
    <w:rsid w:val="00173357"/>
    <w:rsid w:val="00173A60"/>
    <w:rsid w:val="00174145"/>
    <w:rsid w:val="00174AD6"/>
    <w:rsid w:val="00174C08"/>
    <w:rsid w:val="001750EF"/>
    <w:rsid w:val="00175213"/>
    <w:rsid w:val="001753A7"/>
    <w:rsid w:val="00175487"/>
    <w:rsid w:val="001754CE"/>
    <w:rsid w:val="001757FE"/>
    <w:rsid w:val="00175871"/>
    <w:rsid w:val="0017632D"/>
    <w:rsid w:val="00176AF2"/>
    <w:rsid w:val="00176CA2"/>
    <w:rsid w:val="00176F5C"/>
    <w:rsid w:val="00180133"/>
    <w:rsid w:val="00180266"/>
    <w:rsid w:val="0018091B"/>
    <w:rsid w:val="00180FDB"/>
    <w:rsid w:val="00181373"/>
    <w:rsid w:val="00181537"/>
    <w:rsid w:val="001822F9"/>
    <w:rsid w:val="00182A2A"/>
    <w:rsid w:val="00182BE7"/>
    <w:rsid w:val="00182EB0"/>
    <w:rsid w:val="0018379B"/>
    <w:rsid w:val="00184345"/>
    <w:rsid w:val="00184472"/>
    <w:rsid w:val="0018467A"/>
    <w:rsid w:val="00184AD1"/>
    <w:rsid w:val="00184AF3"/>
    <w:rsid w:val="00184D05"/>
    <w:rsid w:val="00185649"/>
    <w:rsid w:val="00185679"/>
    <w:rsid w:val="00185712"/>
    <w:rsid w:val="0018575E"/>
    <w:rsid w:val="00186718"/>
    <w:rsid w:val="00186D13"/>
    <w:rsid w:val="00186EA1"/>
    <w:rsid w:val="0018759B"/>
    <w:rsid w:val="001875AD"/>
    <w:rsid w:val="001876F8"/>
    <w:rsid w:val="00187FFE"/>
    <w:rsid w:val="0019035E"/>
    <w:rsid w:val="00190729"/>
    <w:rsid w:val="00191C5F"/>
    <w:rsid w:val="00191DAF"/>
    <w:rsid w:val="00191F19"/>
    <w:rsid w:val="001924F7"/>
    <w:rsid w:val="00192655"/>
    <w:rsid w:val="00192EB8"/>
    <w:rsid w:val="001934AF"/>
    <w:rsid w:val="001939EA"/>
    <w:rsid w:val="00193BDE"/>
    <w:rsid w:val="00194D7A"/>
    <w:rsid w:val="00194FA6"/>
    <w:rsid w:val="001951E7"/>
    <w:rsid w:val="0019583F"/>
    <w:rsid w:val="00196696"/>
    <w:rsid w:val="00196830"/>
    <w:rsid w:val="00196CFB"/>
    <w:rsid w:val="001A05D2"/>
    <w:rsid w:val="001A09A2"/>
    <w:rsid w:val="001A1539"/>
    <w:rsid w:val="001A1BDD"/>
    <w:rsid w:val="001A2293"/>
    <w:rsid w:val="001A2405"/>
    <w:rsid w:val="001A31FE"/>
    <w:rsid w:val="001A3236"/>
    <w:rsid w:val="001A386E"/>
    <w:rsid w:val="001A44E2"/>
    <w:rsid w:val="001A4531"/>
    <w:rsid w:val="001A4745"/>
    <w:rsid w:val="001A4E9E"/>
    <w:rsid w:val="001A50F0"/>
    <w:rsid w:val="001A510C"/>
    <w:rsid w:val="001A519B"/>
    <w:rsid w:val="001A62E3"/>
    <w:rsid w:val="001A6534"/>
    <w:rsid w:val="001A6833"/>
    <w:rsid w:val="001A6F95"/>
    <w:rsid w:val="001A714F"/>
    <w:rsid w:val="001A71DE"/>
    <w:rsid w:val="001A74F7"/>
    <w:rsid w:val="001A7A40"/>
    <w:rsid w:val="001B02CD"/>
    <w:rsid w:val="001B0C70"/>
    <w:rsid w:val="001B1865"/>
    <w:rsid w:val="001B2487"/>
    <w:rsid w:val="001B2843"/>
    <w:rsid w:val="001B32B8"/>
    <w:rsid w:val="001B339B"/>
    <w:rsid w:val="001B3D6B"/>
    <w:rsid w:val="001B47F3"/>
    <w:rsid w:val="001B49DB"/>
    <w:rsid w:val="001B4B8F"/>
    <w:rsid w:val="001B4EAE"/>
    <w:rsid w:val="001B5311"/>
    <w:rsid w:val="001B5BC6"/>
    <w:rsid w:val="001B5ED0"/>
    <w:rsid w:val="001B6898"/>
    <w:rsid w:val="001B69FE"/>
    <w:rsid w:val="001B6A86"/>
    <w:rsid w:val="001B6E26"/>
    <w:rsid w:val="001B6E92"/>
    <w:rsid w:val="001B75B8"/>
    <w:rsid w:val="001B76D7"/>
    <w:rsid w:val="001B7A08"/>
    <w:rsid w:val="001C0B73"/>
    <w:rsid w:val="001C1554"/>
    <w:rsid w:val="001C16D0"/>
    <w:rsid w:val="001C1AFE"/>
    <w:rsid w:val="001C1DD7"/>
    <w:rsid w:val="001C1E4E"/>
    <w:rsid w:val="001C2AAE"/>
    <w:rsid w:val="001C2BEA"/>
    <w:rsid w:val="001C2D5A"/>
    <w:rsid w:val="001C2DE8"/>
    <w:rsid w:val="001C2EEA"/>
    <w:rsid w:val="001C3839"/>
    <w:rsid w:val="001C3C73"/>
    <w:rsid w:val="001C407D"/>
    <w:rsid w:val="001C5E06"/>
    <w:rsid w:val="001C6639"/>
    <w:rsid w:val="001C688E"/>
    <w:rsid w:val="001C78A4"/>
    <w:rsid w:val="001C78F3"/>
    <w:rsid w:val="001C7B81"/>
    <w:rsid w:val="001D05D1"/>
    <w:rsid w:val="001D129C"/>
    <w:rsid w:val="001D15AB"/>
    <w:rsid w:val="001D1CEC"/>
    <w:rsid w:val="001D1D83"/>
    <w:rsid w:val="001D227B"/>
    <w:rsid w:val="001D227E"/>
    <w:rsid w:val="001D22CD"/>
    <w:rsid w:val="001D25BB"/>
    <w:rsid w:val="001D2832"/>
    <w:rsid w:val="001D2A2E"/>
    <w:rsid w:val="001D2AB7"/>
    <w:rsid w:val="001D3D24"/>
    <w:rsid w:val="001D3D9E"/>
    <w:rsid w:val="001D55E1"/>
    <w:rsid w:val="001D5944"/>
    <w:rsid w:val="001D5959"/>
    <w:rsid w:val="001D5A6C"/>
    <w:rsid w:val="001D5DD5"/>
    <w:rsid w:val="001D662C"/>
    <w:rsid w:val="001D685D"/>
    <w:rsid w:val="001D76C1"/>
    <w:rsid w:val="001D7AF3"/>
    <w:rsid w:val="001D7B5B"/>
    <w:rsid w:val="001E00FB"/>
    <w:rsid w:val="001E03D0"/>
    <w:rsid w:val="001E04EE"/>
    <w:rsid w:val="001E07F5"/>
    <w:rsid w:val="001E0896"/>
    <w:rsid w:val="001E08C3"/>
    <w:rsid w:val="001E0B74"/>
    <w:rsid w:val="001E0CBD"/>
    <w:rsid w:val="001E11AF"/>
    <w:rsid w:val="001E12B9"/>
    <w:rsid w:val="001E134F"/>
    <w:rsid w:val="001E2520"/>
    <w:rsid w:val="001E2602"/>
    <w:rsid w:val="001E2B73"/>
    <w:rsid w:val="001E336F"/>
    <w:rsid w:val="001E33E2"/>
    <w:rsid w:val="001E3C66"/>
    <w:rsid w:val="001E3FD8"/>
    <w:rsid w:val="001E40D5"/>
    <w:rsid w:val="001E4673"/>
    <w:rsid w:val="001E50A1"/>
    <w:rsid w:val="001E5A44"/>
    <w:rsid w:val="001E5B7F"/>
    <w:rsid w:val="001E5C2E"/>
    <w:rsid w:val="001E5CC0"/>
    <w:rsid w:val="001E6734"/>
    <w:rsid w:val="001E6ED8"/>
    <w:rsid w:val="001E7169"/>
    <w:rsid w:val="001E71F5"/>
    <w:rsid w:val="001E7D06"/>
    <w:rsid w:val="001F02BF"/>
    <w:rsid w:val="001F04D8"/>
    <w:rsid w:val="001F0555"/>
    <w:rsid w:val="001F0760"/>
    <w:rsid w:val="001F158E"/>
    <w:rsid w:val="001F1A94"/>
    <w:rsid w:val="001F1C2C"/>
    <w:rsid w:val="001F212A"/>
    <w:rsid w:val="001F23DE"/>
    <w:rsid w:val="001F2542"/>
    <w:rsid w:val="001F273A"/>
    <w:rsid w:val="001F2772"/>
    <w:rsid w:val="001F294F"/>
    <w:rsid w:val="001F2BD6"/>
    <w:rsid w:val="001F2CB3"/>
    <w:rsid w:val="001F335C"/>
    <w:rsid w:val="001F3A93"/>
    <w:rsid w:val="001F4AD4"/>
    <w:rsid w:val="001F4ED8"/>
    <w:rsid w:val="001F5068"/>
    <w:rsid w:val="001F53B0"/>
    <w:rsid w:val="001F5D92"/>
    <w:rsid w:val="001F668C"/>
    <w:rsid w:val="001F6AC8"/>
    <w:rsid w:val="001F722C"/>
    <w:rsid w:val="001F7CD2"/>
    <w:rsid w:val="002000DF"/>
    <w:rsid w:val="00200164"/>
    <w:rsid w:val="002005D1"/>
    <w:rsid w:val="002007F2"/>
    <w:rsid w:val="00200F6F"/>
    <w:rsid w:val="00201307"/>
    <w:rsid w:val="0020144E"/>
    <w:rsid w:val="00201522"/>
    <w:rsid w:val="00201730"/>
    <w:rsid w:val="0020188E"/>
    <w:rsid w:val="00201DC0"/>
    <w:rsid w:val="00202249"/>
    <w:rsid w:val="00202330"/>
    <w:rsid w:val="00202809"/>
    <w:rsid w:val="0020284D"/>
    <w:rsid w:val="00202DE8"/>
    <w:rsid w:val="00203163"/>
    <w:rsid w:val="0020371B"/>
    <w:rsid w:val="0020376A"/>
    <w:rsid w:val="00203A09"/>
    <w:rsid w:val="00204113"/>
    <w:rsid w:val="002042EC"/>
    <w:rsid w:val="00204845"/>
    <w:rsid w:val="00204A3A"/>
    <w:rsid w:val="00204A5E"/>
    <w:rsid w:val="00204F0E"/>
    <w:rsid w:val="002052A4"/>
    <w:rsid w:val="00205A52"/>
    <w:rsid w:val="00205CD8"/>
    <w:rsid w:val="00205D57"/>
    <w:rsid w:val="002063B7"/>
    <w:rsid w:val="00206A06"/>
    <w:rsid w:val="00206A67"/>
    <w:rsid w:val="00207506"/>
    <w:rsid w:val="00207A41"/>
    <w:rsid w:val="00210459"/>
    <w:rsid w:val="002107BD"/>
    <w:rsid w:val="00210A72"/>
    <w:rsid w:val="00210B6C"/>
    <w:rsid w:val="00210BA8"/>
    <w:rsid w:val="002110BA"/>
    <w:rsid w:val="00211B76"/>
    <w:rsid w:val="00211C32"/>
    <w:rsid w:val="0021274F"/>
    <w:rsid w:val="0021283B"/>
    <w:rsid w:val="002128DE"/>
    <w:rsid w:val="00212BCF"/>
    <w:rsid w:val="0021309B"/>
    <w:rsid w:val="0021371F"/>
    <w:rsid w:val="00213777"/>
    <w:rsid w:val="00213BAB"/>
    <w:rsid w:val="00214120"/>
    <w:rsid w:val="00214258"/>
    <w:rsid w:val="002147A5"/>
    <w:rsid w:val="00214C23"/>
    <w:rsid w:val="00214D03"/>
    <w:rsid w:val="00214E5D"/>
    <w:rsid w:val="002150E8"/>
    <w:rsid w:val="00216093"/>
    <w:rsid w:val="00216830"/>
    <w:rsid w:val="0021696F"/>
    <w:rsid w:val="00216B79"/>
    <w:rsid w:val="00216FE2"/>
    <w:rsid w:val="00217475"/>
    <w:rsid w:val="002174B1"/>
    <w:rsid w:val="00217546"/>
    <w:rsid w:val="002205AA"/>
    <w:rsid w:val="00221147"/>
    <w:rsid w:val="00221453"/>
    <w:rsid w:val="00221657"/>
    <w:rsid w:val="002217E0"/>
    <w:rsid w:val="002219A6"/>
    <w:rsid w:val="002222AC"/>
    <w:rsid w:val="0022250C"/>
    <w:rsid w:val="00222645"/>
    <w:rsid w:val="002226BA"/>
    <w:rsid w:val="00222A14"/>
    <w:rsid w:val="00222DD7"/>
    <w:rsid w:val="00222FA0"/>
    <w:rsid w:val="00223404"/>
    <w:rsid w:val="002236F7"/>
    <w:rsid w:val="00223895"/>
    <w:rsid w:val="00223D14"/>
    <w:rsid w:val="00225407"/>
    <w:rsid w:val="002254C5"/>
    <w:rsid w:val="002258A5"/>
    <w:rsid w:val="00225F34"/>
    <w:rsid w:val="00225FCE"/>
    <w:rsid w:val="00226604"/>
    <w:rsid w:val="00226F6C"/>
    <w:rsid w:val="00227A93"/>
    <w:rsid w:val="00227AE8"/>
    <w:rsid w:val="00227FE1"/>
    <w:rsid w:val="00230622"/>
    <w:rsid w:val="002311DD"/>
    <w:rsid w:val="002313D3"/>
    <w:rsid w:val="0023240A"/>
    <w:rsid w:val="00232DCD"/>
    <w:rsid w:val="00232E27"/>
    <w:rsid w:val="00232E75"/>
    <w:rsid w:val="002335CB"/>
    <w:rsid w:val="0023395F"/>
    <w:rsid w:val="00233D51"/>
    <w:rsid w:val="0023428B"/>
    <w:rsid w:val="00234401"/>
    <w:rsid w:val="0023488F"/>
    <w:rsid w:val="00234C06"/>
    <w:rsid w:val="00234C4C"/>
    <w:rsid w:val="00235562"/>
    <w:rsid w:val="00235B15"/>
    <w:rsid w:val="00235F2F"/>
    <w:rsid w:val="002365BE"/>
    <w:rsid w:val="00237429"/>
    <w:rsid w:val="00237FE9"/>
    <w:rsid w:val="002411EC"/>
    <w:rsid w:val="0024143C"/>
    <w:rsid w:val="00241457"/>
    <w:rsid w:val="002414BE"/>
    <w:rsid w:val="00241E7E"/>
    <w:rsid w:val="0024230C"/>
    <w:rsid w:val="00242621"/>
    <w:rsid w:val="0024278A"/>
    <w:rsid w:val="00242A9C"/>
    <w:rsid w:val="00242C54"/>
    <w:rsid w:val="00242D49"/>
    <w:rsid w:val="00242FBE"/>
    <w:rsid w:val="00243637"/>
    <w:rsid w:val="002437F1"/>
    <w:rsid w:val="00243C5E"/>
    <w:rsid w:val="00243F1E"/>
    <w:rsid w:val="002441B1"/>
    <w:rsid w:val="00244339"/>
    <w:rsid w:val="00244BB5"/>
    <w:rsid w:val="0024513C"/>
    <w:rsid w:val="002453ED"/>
    <w:rsid w:val="00245635"/>
    <w:rsid w:val="002456C5"/>
    <w:rsid w:val="00246558"/>
    <w:rsid w:val="00246E19"/>
    <w:rsid w:val="00247B3E"/>
    <w:rsid w:val="0025017B"/>
    <w:rsid w:val="002501A2"/>
    <w:rsid w:val="00251A91"/>
    <w:rsid w:val="002525DC"/>
    <w:rsid w:val="00252A0B"/>
    <w:rsid w:val="00252C04"/>
    <w:rsid w:val="00252CF9"/>
    <w:rsid w:val="00252DE8"/>
    <w:rsid w:val="00253043"/>
    <w:rsid w:val="00253F87"/>
    <w:rsid w:val="00254665"/>
    <w:rsid w:val="00254EDC"/>
    <w:rsid w:val="002551F0"/>
    <w:rsid w:val="0025543A"/>
    <w:rsid w:val="00255470"/>
    <w:rsid w:val="002573BE"/>
    <w:rsid w:val="002577D2"/>
    <w:rsid w:val="002578FC"/>
    <w:rsid w:val="0025792C"/>
    <w:rsid w:val="00257B93"/>
    <w:rsid w:val="00257F47"/>
    <w:rsid w:val="002603ED"/>
    <w:rsid w:val="00260EEF"/>
    <w:rsid w:val="002610B9"/>
    <w:rsid w:val="002612FD"/>
    <w:rsid w:val="002616A6"/>
    <w:rsid w:val="00261812"/>
    <w:rsid w:val="002618E5"/>
    <w:rsid w:val="00261AFD"/>
    <w:rsid w:val="002629AB"/>
    <w:rsid w:val="00262EE7"/>
    <w:rsid w:val="002638F7"/>
    <w:rsid w:val="002639F3"/>
    <w:rsid w:val="00263DB1"/>
    <w:rsid w:val="00263E80"/>
    <w:rsid w:val="002643BA"/>
    <w:rsid w:val="00264709"/>
    <w:rsid w:val="00264A01"/>
    <w:rsid w:val="00264AA9"/>
    <w:rsid w:val="00265652"/>
    <w:rsid w:val="002661B1"/>
    <w:rsid w:val="00266D68"/>
    <w:rsid w:val="0026722F"/>
    <w:rsid w:val="002700AA"/>
    <w:rsid w:val="002705AE"/>
    <w:rsid w:val="002707EF"/>
    <w:rsid w:val="002710A4"/>
    <w:rsid w:val="002712F8"/>
    <w:rsid w:val="002717C6"/>
    <w:rsid w:val="002723F1"/>
    <w:rsid w:val="0027249B"/>
    <w:rsid w:val="00272851"/>
    <w:rsid w:val="00272920"/>
    <w:rsid w:val="002731A6"/>
    <w:rsid w:val="00273AFC"/>
    <w:rsid w:val="00273DE0"/>
    <w:rsid w:val="0027470A"/>
    <w:rsid w:val="00274A55"/>
    <w:rsid w:val="00274AA1"/>
    <w:rsid w:val="002759F8"/>
    <w:rsid w:val="00275E3D"/>
    <w:rsid w:val="0027624B"/>
    <w:rsid w:val="00276D76"/>
    <w:rsid w:val="00276E78"/>
    <w:rsid w:val="00277699"/>
    <w:rsid w:val="00277AB5"/>
    <w:rsid w:val="00277AD8"/>
    <w:rsid w:val="00280145"/>
    <w:rsid w:val="00280342"/>
    <w:rsid w:val="002806EB"/>
    <w:rsid w:val="002813C6"/>
    <w:rsid w:val="002819CE"/>
    <w:rsid w:val="00281EC9"/>
    <w:rsid w:val="00281FEE"/>
    <w:rsid w:val="0028278C"/>
    <w:rsid w:val="0028310F"/>
    <w:rsid w:val="00283112"/>
    <w:rsid w:val="00283303"/>
    <w:rsid w:val="002839C4"/>
    <w:rsid w:val="00283CBC"/>
    <w:rsid w:val="00283D1A"/>
    <w:rsid w:val="00284F67"/>
    <w:rsid w:val="002851AF"/>
    <w:rsid w:val="002853BE"/>
    <w:rsid w:val="00285617"/>
    <w:rsid w:val="0028581F"/>
    <w:rsid w:val="0028630B"/>
    <w:rsid w:val="0028632D"/>
    <w:rsid w:val="00286DB4"/>
    <w:rsid w:val="0028738A"/>
    <w:rsid w:val="002902A8"/>
    <w:rsid w:val="002909ED"/>
    <w:rsid w:val="00290ABF"/>
    <w:rsid w:val="00291703"/>
    <w:rsid w:val="00291D9C"/>
    <w:rsid w:val="0029228E"/>
    <w:rsid w:val="002927A1"/>
    <w:rsid w:val="00292920"/>
    <w:rsid w:val="00293246"/>
    <w:rsid w:val="002934E9"/>
    <w:rsid w:val="0029436E"/>
    <w:rsid w:val="00294513"/>
    <w:rsid w:val="00294CB8"/>
    <w:rsid w:val="0029571A"/>
    <w:rsid w:val="00295A18"/>
    <w:rsid w:val="00296A5F"/>
    <w:rsid w:val="00296B31"/>
    <w:rsid w:val="00296CF0"/>
    <w:rsid w:val="002970CD"/>
    <w:rsid w:val="00297168"/>
    <w:rsid w:val="002973D5"/>
    <w:rsid w:val="002975DD"/>
    <w:rsid w:val="00297BF6"/>
    <w:rsid w:val="00297DBE"/>
    <w:rsid w:val="002A06AA"/>
    <w:rsid w:val="002A09AB"/>
    <w:rsid w:val="002A0ED7"/>
    <w:rsid w:val="002A13A7"/>
    <w:rsid w:val="002A14F6"/>
    <w:rsid w:val="002A1612"/>
    <w:rsid w:val="002A21A6"/>
    <w:rsid w:val="002A255E"/>
    <w:rsid w:val="002A2A67"/>
    <w:rsid w:val="002A3465"/>
    <w:rsid w:val="002A3513"/>
    <w:rsid w:val="002A35FF"/>
    <w:rsid w:val="002A36A8"/>
    <w:rsid w:val="002A39AD"/>
    <w:rsid w:val="002A42E7"/>
    <w:rsid w:val="002A4B0D"/>
    <w:rsid w:val="002A4BAF"/>
    <w:rsid w:val="002A5460"/>
    <w:rsid w:val="002A54BB"/>
    <w:rsid w:val="002A6C04"/>
    <w:rsid w:val="002A6F4D"/>
    <w:rsid w:val="002A7677"/>
    <w:rsid w:val="002B1136"/>
    <w:rsid w:val="002B12BD"/>
    <w:rsid w:val="002B15D1"/>
    <w:rsid w:val="002B181B"/>
    <w:rsid w:val="002B189D"/>
    <w:rsid w:val="002B2005"/>
    <w:rsid w:val="002B223A"/>
    <w:rsid w:val="002B2769"/>
    <w:rsid w:val="002B2C78"/>
    <w:rsid w:val="002B325A"/>
    <w:rsid w:val="002B360F"/>
    <w:rsid w:val="002B36DF"/>
    <w:rsid w:val="002B3AAD"/>
    <w:rsid w:val="002B3EF7"/>
    <w:rsid w:val="002B42F7"/>
    <w:rsid w:val="002B49B9"/>
    <w:rsid w:val="002B4B6B"/>
    <w:rsid w:val="002B569F"/>
    <w:rsid w:val="002B5AEA"/>
    <w:rsid w:val="002B5B3E"/>
    <w:rsid w:val="002B5CED"/>
    <w:rsid w:val="002B5D3D"/>
    <w:rsid w:val="002B674C"/>
    <w:rsid w:val="002B694F"/>
    <w:rsid w:val="002B70FF"/>
    <w:rsid w:val="002B7BFA"/>
    <w:rsid w:val="002C0053"/>
    <w:rsid w:val="002C009C"/>
    <w:rsid w:val="002C0236"/>
    <w:rsid w:val="002C09E7"/>
    <w:rsid w:val="002C1B53"/>
    <w:rsid w:val="002C1C4F"/>
    <w:rsid w:val="002C21CD"/>
    <w:rsid w:val="002C255F"/>
    <w:rsid w:val="002C281B"/>
    <w:rsid w:val="002C4134"/>
    <w:rsid w:val="002C4809"/>
    <w:rsid w:val="002C4C67"/>
    <w:rsid w:val="002C5109"/>
    <w:rsid w:val="002C53F3"/>
    <w:rsid w:val="002C5438"/>
    <w:rsid w:val="002C592B"/>
    <w:rsid w:val="002C6B9A"/>
    <w:rsid w:val="002C74C7"/>
    <w:rsid w:val="002C79B5"/>
    <w:rsid w:val="002C7A37"/>
    <w:rsid w:val="002D0FBB"/>
    <w:rsid w:val="002D0FFA"/>
    <w:rsid w:val="002D10EC"/>
    <w:rsid w:val="002D10FE"/>
    <w:rsid w:val="002D1395"/>
    <w:rsid w:val="002D1539"/>
    <w:rsid w:val="002D1913"/>
    <w:rsid w:val="002D1B4B"/>
    <w:rsid w:val="002D20A9"/>
    <w:rsid w:val="002D3105"/>
    <w:rsid w:val="002D374C"/>
    <w:rsid w:val="002D3784"/>
    <w:rsid w:val="002D3F13"/>
    <w:rsid w:val="002D44F8"/>
    <w:rsid w:val="002D49AB"/>
    <w:rsid w:val="002D5C28"/>
    <w:rsid w:val="002D5C45"/>
    <w:rsid w:val="002D6E20"/>
    <w:rsid w:val="002D7737"/>
    <w:rsid w:val="002D7C7C"/>
    <w:rsid w:val="002D7D18"/>
    <w:rsid w:val="002E0AB4"/>
    <w:rsid w:val="002E153E"/>
    <w:rsid w:val="002E194D"/>
    <w:rsid w:val="002E1B66"/>
    <w:rsid w:val="002E1D9A"/>
    <w:rsid w:val="002E3766"/>
    <w:rsid w:val="002E3C49"/>
    <w:rsid w:val="002E3F00"/>
    <w:rsid w:val="002E4745"/>
    <w:rsid w:val="002E5A82"/>
    <w:rsid w:val="002E5B2C"/>
    <w:rsid w:val="002E6100"/>
    <w:rsid w:val="002E649C"/>
    <w:rsid w:val="002E695F"/>
    <w:rsid w:val="002E6C8F"/>
    <w:rsid w:val="002F00FA"/>
    <w:rsid w:val="002F0267"/>
    <w:rsid w:val="002F0EA4"/>
    <w:rsid w:val="002F1225"/>
    <w:rsid w:val="002F12EE"/>
    <w:rsid w:val="002F18DB"/>
    <w:rsid w:val="002F1F82"/>
    <w:rsid w:val="002F2046"/>
    <w:rsid w:val="002F2848"/>
    <w:rsid w:val="002F2CDD"/>
    <w:rsid w:val="002F39F2"/>
    <w:rsid w:val="002F57E7"/>
    <w:rsid w:val="002F57F6"/>
    <w:rsid w:val="002F584A"/>
    <w:rsid w:val="002F5A38"/>
    <w:rsid w:val="002F5C34"/>
    <w:rsid w:val="002F5E4F"/>
    <w:rsid w:val="002F5F4F"/>
    <w:rsid w:val="002F618D"/>
    <w:rsid w:val="002F6D61"/>
    <w:rsid w:val="002F6EAC"/>
    <w:rsid w:val="002F7215"/>
    <w:rsid w:val="002F7858"/>
    <w:rsid w:val="003007BE"/>
    <w:rsid w:val="00300B5C"/>
    <w:rsid w:val="00300B5F"/>
    <w:rsid w:val="00300F7E"/>
    <w:rsid w:val="003015A0"/>
    <w:rsid w:val="00302221"/>
    <w:rsid w:val="003023E4"/>
    <w:rsid w:val="00302ECF"/>
    <w:rsid w:val="00303760"/>
    <w:rsid w:val="003038B7"/>
    <w:rsid w:val="00303A9B"/>
    <w:rsid w:val="00303AA9"/>
    <w:rsid w:val="0030463F"/>
    <w:rsid w:val="00304CB3"/>
    <w:rsid w:val="0030560B"/>
    <w:rsid w:val="00305911"/>
    <w:rsid w:val="003068CA"/>
    <w:rsid w:val="0030794A"/>
    <w:rsid w:val="00307BCE"/>
    <w:rsid w:val="00307EEE"/>
    <w:rsid w:val="00310051"/>
    <w:rsid w:val="00310404"/>
    <w:rsid w:val="00310A2E"/>
    <w:rsid w:val="00310D67"/>
    <w:rsid w:val="003114AF"/>
    <w:rsid w:val="003114F6"/>
    <w:rsid w:val="0031250C"/>
    <w:rsid w:val="00312562"/>
    <w:rsid w:val="00312E82"/>
    <w:rsid w:val="00313195"/>
    <w:rsid w:val="00313357"/>
    <w:rsid w:val="00313B2F"/>
    <w:rsid w:val="00313EAA"/>
    <w:rsid w:val="003145DD"/>
    <w:rsid w:val="00314638"/>
    <w:rsid w:val="003146B2"/>
    <w:rsid w:val="003146BF"/>
    <w:rsid w:val="00314ED3"/>
    <w:rsid w:val="00315CE7"/>
    <w:rsid w:val="00316708"/>
    <w:rsid w:val="003169A0"/>
    <w:rsid w:val="00316D63"/>
    <w:rsid w:val="00316E24"/>
    <w:rsid w:val="00316FED"/>
    <w:rsid w:val="00317362"/>
    <w:rsid w:val="003173CE"/>
    <w:rsid w:val="00317555"/>
    <w:rsid w:val="00317818"/>
    <w:rsid w:val="003179D5"/>
    <w:rsid w:val="00320030"/>
    <w:rsid w:val="003200D1"/>
    <w:rsid w:val="0032097F"/>
    <w:rsid w:val="00320D03"/>
    <w:rsid w:val="003211E7"/>
    <w:rsid w:val="0032155C"/>
    <w:rsid w:val="003218D0"/>
    <w:rsid w:val="00321C71"/>
    <w:rsid w:val="003229D8"/>
    <w:rsid w:val="00322A16"/>
    <w:rsid w:val="00322CCD"/>
    <w:rsid w:val="0032307B"/>
    <w:rsid w:val="0032339F"/>
    <w:rsid w:val="003236AC"/>
    <w:rsid w:val="00323A45"/>
    <w:rsid w:val="00323ACA"/>
    <w:rsid w:val="00323CA8"/>
    <w:rsid w:val="00323E4F"/>
    <w:rsid w:val="00324462"/>
    <w:rsid w:val="00324F15"/>
    <w:rsid w:val="003255B5"/>
    <w:rsid w:val="00325B6B"/>
    <w:rsid w:val="00325CDD"/>
    <w:rsid w:val="00326331"/>
    <w:rsid w:val="0032667A"/>
    <w:rsid w:val="00326B15"/>
    <w:rsid w:val="00326BED"/>
    <w:rsid w:val="00326E11"/>
    <w:rsid w:val="003275DA"/>
    <w:rsid w:val="003275DD"/>
    <w:rsid w:val="003276F9"/>
    <w:rsid w:val="003278C0"/>
    <w:rsid w:val="00327AF5"/>
    <w:rsid w:val="00327B08"/>
    <w:rsid w:val="00327EE9"/>
    <w:rsid w:val="00327FB0"/>
    <w:rsid w:val="003300BB"/>
    <w:rsid w:val="00330236"/>
    <w:rsid w:val="00330627"/>
    <w:rsid w:val="00330B11"/>
    <w:rsid w:val="00331013"/>
    <w:rsid w:val="00331085"/>
    <w:rsid w:val="003310B2"/>
    <w:rsid w:val="00331B67"/>
    <w:rsid w:val="003325D4"/>
    <w:rsid w:val="00332CE1"/>
    <w:rsid w:val="00332D40"/>
    <w:rsid w:val="0033322C"/>
    <w:rsid w:val="00333EC8"/>
    <w:rsid w:val="0033526B"/>
    <w:rsid w:val="003360F8"/>
    <w:rsid w:val="003362A9"/>
    <w:rsid w:val="003363DD"/>
    <w:rsid w:val="00336EF2"/>
    <w:rsid w:val="00337285"/>
    <w:rsid w:val="00337687"/>
    <w:rsid w:val="003377A2"/>
    <w:rsid w:val="00337A7E"/>
    <w:rsid w:val="00340134"/>
    <w:rsid w:val="003403E4"/>
    <w:rsid w:val="003403F7"/>
    <w:rsid w:val="003407B5"/>
    <w:rsid w:val="003409EE"/>
    <w:rsid w:val="00340E29"/>
    <w:rsid w:val="003417CA"/>
    <w:rsid w:val="003417F5"/>
    <w:rsid w:val="00341BFB"/>
    <w:rsid w:val="00341C00"/>
    <w:rsid w:val="00341E5B"/>
    <w:rsid w:val="003428BA"/>
    <w:rsid w:val="00342BC2"/>
    <w:rsid w:val="00342D61"/>
    <w:rsid w:val="00343278"/>
    <w:rsid w:val="0034394E"/>
    <w:rsid w:val="003441DF"/>
    <w:rsid w:val="0034427B"/>
    <w:rsid w:val="00344CD5"/>
    <w:rsid w:val="00344EFA"/>
    <w:rsid w:val="003452CF"/>
    <w:rsid w:val="00345421"/>
    <w:rsid w:val="00345CC9"/>
    <w:rsid w:val="003464B2"/>
    <w:rsid w:val="003468F9"/>
    <w:rsid w:val="003473D5"/>
    <w:rsid w:val="00347564"/>
    <w:rsid w:val="0034785A"/>
    <w:rsid w:val="0035030E"/>
    <w:rsid w:val="00350812"/>
    <w:rsid w:val="00350876"/>
    <w:rsid w:val="00350DA4"/>
    <w:rsid w:val="003510FC"/>
    <w:rsid w:val="00351CF1"/>
    <w:rsid w:val="00352387"/>
    <w:rsid w:val="003523DC"/>
    <w:rsid w:val="00352E87"/>
    <w:rsid w:val="00352FAA"/>
    <w:rsid w:val="00353085"/>
    <w:rsid w:val="00353091"/>
    <w:rsid w:val="00353624"/>
    <w:rsid w:val="003537D5"/>
    <w:rsid w:val="00353A04"/>
    <w:rsid w:val="00353BF5"/>
    <w:rsid w:val="00353C79"/>
    <w:rsid w:val="003544BC"/>
    <w:rsid w:val="0035582B"/>
    <w:rsid w:val="00356028"/>
    <w:rsid w:val="003563D7"/>
    <w:rsid w:val="00356677"/>
    <w:rsid w:val="00356B9E"/>
    <w:rsid w:val="00357039"/>
    <w:rsid w:val="00357B3B"/>
    <w:rsid w:val="00360882"/>
    <w:rsid w:val="003610AD"/>
    <w:rsid w:val="003612C0"/>
    <w:rsid w:val="0036140D"/>
    <w:rsid w:val="00362329"/>
    <w:rsid w:val="0036338A"/>
    <w:rsid w:val="00363609"/>
    <w:rsid w:val="00363992"/>
    <w:rsid w:val="00364159"/>
    <w:rsid w:val="0036416C"/>
    <w:rsid w:val="003652A5"/>
    <w:rsid w:val="003658AD"/>
    <w:rsid w:val="00365DDD"/>
    <w:rsid w:val="00366885"/>
    <w:rsid w:val="00366D97"/>
    <w:rsid w:val="0036735B"/>
    <w:rsid w:val="0036764B"/>
    <w:rsid w:val="00367B72"/>
    <w:rsid w:val="00367BC4"/>
    <w:rsid w:val="003704C9"/>
    <w:rsid w:val="003704D5"/>
    <w:rsid w:val="00370ED6"/>
    <w:rsid w:val="003710F4"/>
    <w:rsid w:val="003711F2"/>
    <w:rsid w:val="003718F9"/>
    <w:rsid w:val="00371DE1"/>
    <w:rsid w:val="00371EB1"/>
    <w:rsid w:val="003720F4"/>
    <w:rsid w:val="0037232E"/>
    <w:rsid w:val="00372D42"/>
    <w:rsid w:val="003735F6"/>
    <w:rsid w:val="0037362A"/>
    <w:rsid w:val="003736D8"/>
    <w:rsid w:val="00373E79"/>
    <w:rsid w:val="00374E4B"/>
    <w:rsid w:val="0037538C"/>
    <w:rsid w:val="003756B9"/>
    <w:rsid w:val="00376268"/>
    <w:rsid w:val="00376873"/>
    <w:rsid w:val="00376B4E"/>
    <w:rsid w:val="00376FCF"/>
    <w:rsid w:val="00377157"/>
    <w:rsid w:val="003776D1"/>
    <w:rsid w:val="00377D49"/>
    <w:rsid w:val="00380316"/>
    <w:rsid w:val="00380FB1"/>
    <w:rsid w:val="003813C0"/>
    <w:rsid w:val="0038140A"/>
    <w:rsid w:val="00381A9F"/>
    <w:rsid w:val="0038213C"/>
    <w:rsid w:val="0038285B"/>
    <w:rsid w:val="00382C82"/>
    <w:rsid w:val="003834B5"/>
    <w:rsid w:val="0038376E"/>
    <w:rsid w:val="00383953"/>
    <w:rsid w:val="00383E1D"/>
    <w:rsid w:val="00383E7A"/>
    <w:rsid w:val="0038425E"/>
    <w:rsid w:val="0038439D"/>
    <w:rsid w:val="00384C62"/>
    <w:rsid w:val="003852DA"/>
    <w:rsid w:val="0038591F"/>
    <w:rsid w:val="00385AF0"/>
    <w:rsid w:val="00385B2E"/>
    <w:rsid w:val="00385B72"/>
    <w:rsid w:val="003865BD"/>
    <w:rsid w:val="003868F2"/>
    <w:rsid w:val="003869F3"/>
    <w:rsid w:val="00386DDA"/>
    <w:rsid w:val="00387DF1"/>
    <w:rsid w:val="00387FD7"/>
    <w:rsid w:val="0039140A"/>
    <w:rsid w:val="00391BAB"/>
    <w:rsid w:val="00392548"/>
    <w:rsid w:val="0039262E"/>
    <w:rsid w:val="003935B7"/>
    <w:rsid w:val="00393D0B"/>
    <w:rsid w:val="003942B6"/>
    <w:rsid w:val="00394B71"/>
    <w:rsid w:val="00394E49"/>
    <w:rsid w:val="00395385"/>
    <w:rsid w:val="00395E63"/>
    <w:rsid w:val="00396BB3"/>
    <w:rsid w:val="00396D4F"/>
    <w:rsid w:val="00396F32"/>
    <w:rsid w:val="00396FDE"/>
    <w:rsid w:val="00397059"/>
    <w:rsid w:val="003973B7"/>
    <w:rsid w:val="0039765A"/>
    <w:rsid w:val="00397A91"/>
    <w:rsid w:val="00397D85"/>
    <w:rsid w:val="003A033C"/>
    <w:rsid w:val="003A04DC"/>
    <w:rsid w:val="003A0963"/>
    <w:rsid w:val="003A0A12"/>
    <w:rsid w:val="003A0AEF"/>
    <w:rsid w:val="003A0FF2"/>
    <w:rsid w:val="003A127B"/>
    <w:rsid w:val="003A1727"/>
    <w:rsid w:val="003A181A"/>
    <w:rsid w:val="003A20C6"/>
    <w:rsid w:val="003A3084"/>
    <w:rsid w:val="003A3656"/>
    <w:rsid w:val="003A4801"/>
    <w:rsid w:val="003A4E28"/>
    <w:rsid w:val="003A566B"/>
    <w:rsid w:val="003A5B65"/>
    <w:rsid w:val="003A691C"/>
    <w:rsid w:val="003A6B6D"/>
    <w:rsid w:val="003A7281"/>
    <w:rsid w:val="003A786F"/>
    <w:rsid w:val="003A7AB4"/>
    <w:rsid w:val="003B0367"/>
    <w:rsid w:val="003B0CA4"/>
    <w:rsid w:val="003B1049"/>
    <w:rsid w:val="003B11D6"/>
    <w:rsid w:val="003B13C7"/>
    <w:rsid w:val="003B1434"/>
    <w:rsid w:val="003B175D"/>
    <w:rsid w:val="003B17C8"/>
    <w:rsid w:val="003B2347"/>
    <w:rsid w:val="003B29AF"/>
    <w:rsid w:val="003B346B"/>
    <w:rsid w:val="003B4005"/>
    <w:rsid w:val="003B4C52"/>
    <w:rsid w:val="003B4E87"/>
    <w:rsid w:val="003B5139"/>
    <w:rsid w:val="003B529A"/>
    <w:rsid w:val="003B54BE"/>
    <w:rsid w:val="003B563F"/>
    <w:rsid w:val="003B58AB"/>
    <w:rsid w:val="003B59E3"/>
    <w:rsid w:val="003B6881"/>
    <w:rsid w:val="003B712C"/>
    <w:rsid w:val="003B72ED"/>
    <w:rsid w:val="003C00BF"/>
    <w:rsid w:val="003C05E8"/>
    <w:rsid w:val="003C0BF0"/>
    <w:rsid w:val="003C0DE5"/>
    <w:rsid w:val="003C134D"/>
    <w:rsid w:val="003C136A"/>
    <w:rsid w:val="003C14BC"/>
    <w:rsid w:val="003C1579"/>
    <w:rsid w:val="003C1743"/>
    <w:rsid w:val="003C1A72"/>
    <w:rsid w:val="003C1E56"/>
    <w:rsid w:val="003C23BB"/>
    <w:rsid w:val="003C2431"/>
    <w:rsid w:val="003C2C18"/>
    <w:rsid w:val="003C30D8"/>
    <w:rsid w:val="003C3954"/>
    <w:rsid w:val="003C3A70"/>
    <w:rsid w:val="003C3B6C"/>
    <w:rsid w:val="003C43E3"/>
    <w:rsid w:val="003C454F"/>
    <w:rsid w:val="003C4A56"/>
    <w:rsid w:val="003C5195"/>
    <w:rsid w:val="003C5DD4"/>
    <w:rsid w:val="003C6C6F"/>
    <w:rsid w:val="003C781C"/>
    <w:rsid w:val="003C7B1C"/>
    <w:rsid w:val="003D0059"/>
    <w:rsid w:val="003D0A0A"/>
    <w:rsid w:val="003D0DBA"/>
    <w:rsid w:val="003D194A"/>
    <w:rsid w:val="003D23AD"/>
    <w:rsid w:val="003D2579"/>
    <w:rsid w:val="003D33CB"/>
    <w:rsid w:val="003D3614"/>
    <w:rsid w:val="003D381C"/>
    <w:rsid w:val="003D41F2"/>
    <w:rsid w:val="003D45C5"/>
    <w:rsid w:val="003D49A0"/>
    <w:rsid w:val="003D4D06"/>
    <w:rsid w:val="003D4D68"/>
    <w:rsid w:val="003D4EAD"/>
    <w:rsid w:val="003D4ED3"/>
    <w:rsid w:val="003D5E16"/>
    <w:rsid w:val="003D5F44"/>
    <w:rsid w:val="003D6061"/>
    <w:rsid w:val="003D62A1"/>
    <w:rsid w:val="003D64C8"/>
    <w:rsid w:val="003D69A1"/>
    <w:rsid w:val="003D7894"/>
    <w:rsid w:val="003E0112"/>
    <w:rsid w:val="003E1989"/>
    <w:rsid w:val="003E19EA"/>
    <w:rsid w:val="003E2315"/>
    <w:rsid w:val="003E28EF"/>
    <w:rsid w:val="003E35D4"/>
    <w:rsid w:val="003E3E05"/>
    <w:rsid w:val="003E3F9F"/>
    <w:rsid w:val="003E4490"/>
    <w:rsid w:val="003E5382"/>
    <w:rsid w:val="003E555C"/>
    <w:rsid w:val="003E5AA5"/>
    <w:rsid w:val="003E5C25"/>
    <w:rsid w:val="003E6B4B"/>
    <w:rsid w:val="003E71F5"/>
    <w:rsid w:val="003E7E0C"/>
    <w:rsid w:val="003E7E25"/>
    <w:rsid w:val="003F000E"/>
    <w:rsid w:val="003F0235"/>
    <w:rsid w:val="003F04A8"/>
    <w:rsid w:val="003F1300"/>
    <w:rsid w:val="003F1462"/>
    <w:rsid w:val="003F17D5"/>
    <w:rsid w:val="003F1B0C"/>
    <w:rsid w:val="003F2774"/>
    <w:rsid w:val="003F3D7C"/>
    <w:rsid w:val="003F4466"/>
    <w:rsid w:val="003F4AE4"/>
    <w:rsid w:val="003F5E11"/>
    <w:rsid w:val="003F6354"/>
    <w:rsid w:val="003F6503"/>
    <w:rsid w:val="003F6DBE"/>
    <w:rsid w:val="003F7834"/>
    <w:rsid w:val="003F7CF5"/>
    <w:rsid w:val="00400DC6"/>
    <w:rsid w:val="00400F3A"/>
    <w:rsid w:val="00402D7C"/>
    <w:rsid w:val="00403259"/>
    <w:rsid w:val="00403855"/>
    <w:rsid w:val="00403F8F"/>
    <w:rsid w:val="00404197"/>
    <w:rsid w:val="004042D7"/>
    <w:rsid w:val="0040443D"/>
    <w:rsid w:val="00404921"/>
    <w:rsid w:val="0040499B"/>
    <w:rsid w:val="00405817"/>
    <w:rsid w:val="0040589F"/>
    <w:rsid w:val="004059A3"/>
    <w:rsid w:val="00405E7E"/>
    <w:rsid w:val="0040696A"/>
    <w:rsid w:val="00406B2E"/>
    <w:rsid w:val="00406D8A"/>
    <w:rsid w:val="00407C98"/>
    <w:rsid w:val="00410052"/>
    <w:rsid w:val="004100DD"/>
    <w:rsid w:val="00410579"/>
    <w:rsid w:val="00410596"/>
    <w:rsid w:val="0041205B"/>
    <w:rsid w:val="0041283F"/>
    <w:rsid w:val="00412A21"/>
    <w:rsid w:val="00412E5C"/>
    <w:rsid w:val="00412EFA"/>
    <w:rsid w:val="00413044"/>
    <w:rsid w:val="0041316B"/>
    <w:rsid w:val="00413737"/>
    <w:rsid w:val="004137CB"/>
    <w:rsid w:val="00414940"/>
    <w:rsid w:val="00414B01"/>
    <w:rsid w:val="00414E0E"/>
    <w:rsid w:val="00414F44"/>
    <w:rsid w:val="00414FFF"/>
    <w:rsid w:val="00415A8D"/>
    <w:rsid w:val="0041621B"/>
    <w:rsid w:val="00416339"/>
    <w:rsid w:val="00416AAD"/>
    <w:rsid w:val="00417959"/>
    <w:rsid w:val="00420689"/>
    <w:rsid w:val="00420731"/>
    <w:rsid w:val="0042084E"/>
    <w:rsid w:val="00420EF7"/>
    <w:rsid w:val="004211DC"/>
    <w:rsid w:val="004212F8"/>
    <w:rsid w:val="00421A72"/>
    <w:rsid w:val="00421AEC"/>
    <w:rsid w:val="00421F88"/>
    <w:rsid w:val="00422BAC"/>
    <w:rsid w:val="00422F4A"/>
    <w:rsid w:val="00423364"/>
    <w:rsid w:val="00423618"/>
    <w:rsid w:val="004237B4"/>
    <w:rsid w:val="0042450F"/>
    <w:rsid w:val="00424820"/>
    <w:rsid w:val="00424C25"/>
    <w:rsid w:val="00425050"/>
    <w:rsid w:val="0042517C"/>
    <w:rsid w:val="00425A7A"/>
    <w:rsid w:val="004267A3"/>
    <w:rsid w:val="00426B4D"/>
    <w:rsid w:val="00426DCB"/>
    <w:rsid w:val="0042710A"/>
    <w:rsid w:val="0042719A"/>
    <w:rsid w:val="00427257"/>
    <w:rsid w:val="00427D37"/>
    <w:rsid w:val="004300FA"/>
    <w:rsid w:val="00430637"/>
    <w:rsid w:val="00430A4E"/>
    <w:rsid w:val="00430E24"/>
    <w:rsid w:val="00430F11"/>
    <w:rsid w:val="004318E4"/>
    <w:rsid w:val="00431BB8"/>
    <w:rsid w:val="00431D81"/>
    <w:rsid w:val="00431F70"/>
    <w:rsid w:val="004325E7"/>
    <w:rsid w:val="00432B48"/>
    <w:rsid w:val="00432D49"/>
    <w:rsid w:val="00433921"/>
    <w:rsid w:val="00433924"/>
    <w:rsid w:val="0043392C"/>
    <w:rsid w:val="00433FE5"/>
    <w:rsid w:val="00434394"/>
    <w:rsid w:val="00434957"/>
    <w:rsid w:val="00434C9F"/>
    <w:rsid w:val="00434DCF"/>
    <w:rsid w:val="00435060"/>
    <w:rsid w:val="0043547A"/>
    <w:rsid w:val="004359F3"/>
    <w:rsid w:val="00435C6B"/>
    <w:rsid w:val="004361E1"/>
    <w:rsid w:val="0043641C"/>
    <w:rsid w:val="00436D0B"/>
    <w:rsid w:val="00436F54"/>
    <w:rsid w:val="004376F0"/>
    <w:rsid w:val="004379BA"/>
    <w:rsid w:val="00437B9C"/>
    <w:rsid w:val="00440034"/>
    <w:rsid w:val="0044047D"/>
    <w:rsid w:val="00440955"/>
    <w:rsid w:val="00440AE0"/>
    <w:rsid w:val="00441B79"/>
    <w:rsid w:val="00441DE4"/>
    <w:rsid w:val="00442E14"/>
    <w:rsid w:val="00442FFD"/>
    <w:rsid w:val="00443432"/>
    <w:rsid w:val="004436C1"/>
    <w:rsid w:val="00443BFF"/>
    <w:rsid w:val="00443DF5"/>
    <w:rsid w:val="00443E4C"/>
    <w:rsid w:val="0044438E"/>
    <w:rsid w:val="00444474"/>
    <w:rsid w:val="00444ED8"/>
    <w:rsid w:val="00446263"/>
    <w:rsid w:val="00446882"/>
    <w:rsid w:val="0044701F"/>
    <w:rsid w:val="00447117"/>
    <w:rsid w:val="00447965"/>
    <w:rsid w:val="00447BD6"/>
    <w:rsid w:val="00447DA3"/>
    <w:rsid w:val="00450562"/>
    <w:rsid w:val="004505E2"/>
    <w:rsid w:val="0045073C"/>
    <w:rsid w:val="00450903"/>
    <w:rsid w:val="00450C0E"/>
    <w:rsid w:val="00451278"/>
    <w:rsid w:val="004514D8"/>
    <w:rsid w:val="0045182B"/>
    <w:rsid w:val="00451AD4"/>
    <w:rsid w:val="004528A7"/>
    <w:rsid w:val="00452C55"/>
    <w:rsid w:val="0045376E"/>
    <w:rsid w:val="004537DE"/>
    <w:rsid w:val="00453881"/>
    <w:rsid w:val="00453E0C"/>
    <w:rsid w:val="00453F30"/>
    <w:rsid w:val="0045417E"/>
    <w:rsid w:val="004542B9"/>
    <w:rsid w:val="0045459A"/>
    <w:rsid w:val="00454661"/>
    <w:rsid w:val="00454DDE"/>
    <w:rsid w:val="004552AB"/>
    <w:rsid w:val="0045548A"/>
    <w:rsid w:val="00455F91"/>
    <w:rsid w:val="004563A8"/>
    <w:rsid w:val="004564D5"/>
    <w:rsid w:val="00456977"/>
    <w:rsid w:val="00456A33"/>
    <w:rsid w:val="00456D5A"/>
    <w:rsid w:val="004570E8"/>
    <w:rsid w:val="00457C10"/>
    <w:rsid w:val="00460949"/>
    <w:rsid w:val="00461B8F"/>
    <w:rsid w:val="00461F46"/>
    <w:rsid w:val="0046257C"/>
    <w:rsid w:val="00462620"/>
    <w:rsid w:val="00462819"/>
    <w:rsid w:val="00462D14"/>
    <w:rsid w:val="00463108"/>
    <w:rsid w:val="004631CD"/>
    <w:rsid w:val="00463562"/>
    <w:rsid w:val="004636BB"/>
    <w:rsid w:val="00463A1B"/>
    <w:rsid w:val="00463CA6"/>
    <w:rsid w:val="00463D5D"/>
    <w:rsid w:val="00464195"/>
    <w:rsid w:val="004643FD"/>
    <w:rsid w:val="00464B7F"/>
    <w:rsid w:val="00464ECE"/>
    <w:rsid w:val="00465668"/>
    <w:rsid w:val="00465CCC"/>
    <w:rsid w:val="00466A43"/>
    <w:rsid w:val="00467219"/>
    <w:rsid w:val="00467828"/>
    <w:rsid w:val="00467856"/>
    <w:rsid w:val="00470BAA"/>
    <w:rsid w:val="004724FF"/>
    <w:rsid w:val="00472AD3"/>
    <w:rsid w:val="00472F0A"/>
    <w:rsid w:val="00473666"/>
    <w:rsid w:val="004736FF"/>
    <w:rsid w:val="00473831"/>
    <w:rsid w:val="00474DDD"/>
    <w:rsid w:val="00474F3A"/>
    <w:rsid w:val="004752D5"/>
    <w:rsid w:val="00475BC5"/>
    <w:rsid w:val="00475CB4"/>
    <w:rsid w:val="00475DD6"/>
    <w:rsid w:val="00476575"/>
    <w:rsid w:val="0047674A"/>
    <w:rsid w:val="00476870"/>
    <w:rsid w:val="00476CC5"/>
    <w:rsid w:val="00476D35"/>
    <w:rsid w:val="004774F8"/>
    <w:rsid w:val="00477820"/>
    <w:rsid w:val="00480359"/>
    <w:rsid w:val="004803C5"/>
    <w:rsid w:val="00480544"/>
    <w:rsid w:val="00481C7F"/>
    <w:rsid w:val="00481F2C"/>
    <w:rsid w:val="004822FE"/>
    <w:rsid w:val="00482445"/>
    <w:rsid w:val="00482D2C"/>
    <w:rsid w:val="00483348"/>
    <w:rsid w:val="0048358D"/>
    <w:rsid w:val="004866BD"/>
    <w:rsid w:val="00487C83"/>
    <w:rsid w:val="00487D9E"/>
    <w:rsid w:val="004902FF"/>
    <w:rsid w:val="00490C35"/>
    <w:rsid w:val="00491385"/>
    <w:rsid w:val="00491693"/>
    <w:rsid w:val="00491BE1"/>
    <w:rsid w:val="00492835"/>
    <w:rsid w:val="0049359E"/>
    <w:rsid w:val="004938F9"/>
    <w:rsid w:val="00493B00"/>
    <w:rsid w:val="00495636"/>
    <w:rsid w:val="0049580B"/>
    <w:rsid w:val="0049599E"/>
    <w:rsid w:val="0049603F"/>
    <w:rsid w:val="0049621F"/>
    <w:rsid w:val="00496357"/>
    <w:rsid w:val="004963C2"/>
    <w:rsid w:val="00496963"/>
    <w:rsid w:val="004969EE"/>
    <w:rsid w:val="004970BD"/>
    <w:rsid w:val="0049742B"/>
    <w:rsid w:val="00497F86"/>
    <w:rsid w:val="004A0752"/>
    <w:rsid w:val="004A09D0"/>
    <w:rsid w:val="004A0E66"/>
    <w:rsid w:val="004A0F37"/>
    <w:rsid w:val="004A1078"/>
    <w:rsid w:val="004A174E"/>
    <w:rsid w:val="004A1EA2"/>
    <w:rsid w:val="004A3AF3"/>
    <w:rsid w:val="004A3C46"/>
    <w:rsid w:val="004A3F22"/>
    <w:rsid w:val="004A45A8"/>
    <w:rsid w:val="004A4677"/>
    <w:rsid w:val="004A4A40"/>
    <w:rsid w:val="004A4C72"/>
    <w:rsid w:val="004A4DD7"/>
    <w:rsid w:val="004A52A6"/>
    <w:rsid w:val="004A60B5"/>
    <w:rsid w:val="004A6C28"/>
    <w:rsid w:val="004A7541"/>
    <w:rsid w:val="004B08B5"/>
    <w:rsid w:val="004B08B7"/>
    <w:rsid w:val="004B0DFF"/>
    <w:rsid w:val="004B120D"/>
    <w:rsid w:val="004B1A2B"/>
    <w:rsid w:val="004B1C54"/>
    <w:rsid w:val="004B1C6C"/>
    <w:rsid w:val="004B241C"/>
    <w:rsid w:val="004B2815"/>
    <w:rsid w:val="004B3778"/>
    <w:rsid w:val="004B3962"/>
    <w:rsid w:val="004B3F5D"/>
    <w:rsid w:val="004B41BD"/>
    <w:rsid w:val="004B4683"/>
    <w:rsid w:val="004B4E14"/>
    <w:rsid w:val="004B5AB0"/>
    <w:rsid w:val="004B68CA"/>
    <w:rsid w:val="004B6C70"/>
    <w:rsid w:val="004B73E2"/>
    <w:rsid w:val="004B73FA"/>
    <w:rsid w:val="004B7E4B"/>
    <w:rsid w:val="004C0385"/>
    <w:rsid w:val="004C137C"/>
    <w:rsid w:val="004C2704"/>
    <w:rsid w:val="004C2B84"/>
    <w:rsid w:val="004C2C50"/>
    <w:rsid w:val="004C30E8"/>
    <w:rsid w:val="004C3114"/>
    <w:rsid w:val="004C325C"/>
    <w:rsid w:val="004C42AB"/>
    <w:rsid w:val="004C4C2B"/>
    <w:rsid w:val="004C514D"/>
    <w:rsid w:val="004C52AD"/>
    <w:rsid w:val="004C54D9"/>
    <w:rsid w:val="004C5614"/>
    <w:rsid w:val="004C5708"/>
    <w:rsid w:val="004C6056"/>
    <w:rsid w:val="004C68DD"/>
    <w:rsid w:val="004C6F60"/>
    <w:rsid w:val="004C7197"/>
    <w:rsid w:val="004C7712"/>
    <w:rsid w:val="004C795A"/>
    <w:rsid w:val="004C797B"/>
    <w:rsid w:val="004D01FC"/>
    <w:rsid w:val="004D0991"/>
    <w:rsid w:val="004D0AE7"/>
    <w:rsid w:val="004D0B14"/>
    <w:rsid w:val="004D0EDF"/>
    <w:rsid w:val="004D133E"/>
    <w:rsid w:val="004D166A"/>
    <w:rsid w:val="004D18D1"/>
    <w:rsid w:val="004D211B"/>
    <w:rsid w:val="004D27F2"/>
    <w:rsid w:val="004D2FFE"/>
    <w:rsid w:val="004D32A5"/>
    <w:rsid w:val="004D3A01"/>
    <w:rsid w:val="004D41C7"/>
    <w:rsid w:val="004D4647"/>
    <w:rsid w:val="004D5339"/>
    <w:rsid w:val="004D5D24"/>
    <w:rsid w:val="004D66BB"/>
    <w:rsid w:val="004D6D72"/>
    <w:rsid w:val="004D6E23"/>
    <w:rsid w:val="004D7323"/>
    <w:rsid w:val="004D7363"/>
    <w:rsid w:val="004D79EF"/>
    <w:rsid w:val="004E04E3"/>
    <w:rsid w:val="004E1150"/>
    <w:rsid w:val="004E11BE"/>
    <w:rsid w:val="004E1360"/>
    <w:rsid w:val="004E1432"/>
    <w:rsid w:val="004E1463"/>
    <w:rsid w:val="004E27B0"/>
    <w:rsid w:val="004E2CE0"/>
    <w:rsid w:val="004E30D2"/>
    <w:rsid w:val="004E3806"/>
    <w:rsid w:val="004E4134"/>
    <w:rsid w:val="004E4846"/>
    <w:rsid w:val="004E4B74"/>
    <w:rsid w:val="004E533D"/>
    <w:rsid w:val="004E5954"/>
    <w:rsid w:val="004E5C29"/>
    <w:rsid w:val="004E67B1"/>
    <w:rsid w:val="004E6A5A"/>
    <w:rsid w:val="004E6BA3"/>
    <w:rsid w:val="004E7267"/>
    <w:rsid w:val="004E7599"/>
    <w:rsid w:val="004E76AE"/>
    <w:rsid w:val="004E7B4F"/>
    <w:rsid w:val="004F0022"/>
    <w:rsid w:val="004F0311"/>
    <w:rsid w:val="004F0494"/>
    <w:rsid w:val="004F0ED8"/>
    <w:rsid w:val="004F0FBB"/>
    <w:rsid w:val="004F1114"/>
    <w:rsid w:val="004F1240"/>
    <w:rsid w:val="004F1471"/>
    <w:rsid w:val="004F14A4"/>
    <w:rsid w:val="004F1AD6"/>
    <w:rsid w:val="004F2647"/>
    <w:rsid w:val="004F2C9A"/>
    <w:rsid w:val="004F41A6"/>
    <w:rsid w:val="004F4530"/>
    <w:rsid w:val="004F4755"/>
    <w:rsid w:val="004F49B2"/>
    <w:rsid w:val="004F4F45"/>
    <w:rsid w:val="004F51F1"/>
    <w:rsid w:val="004F5C86"/>
    <w:rsid w:val="004F606C"/>
    <w:rsid w:val="004F64C6"/>
    <w:rsid w:val="004F6CB1"/>
    <w:rsid w:val="004F7016"/>
    <w:rsid w:val="004F7CD9"/>
    <w:rsid w:val="00500069"/>
    <w:rsid w:val="0050063B"/>
    <w:rsid w:val="005009B6"/>
    <w:rsid w:val="00500C38"/>
    <w:rsid w:val="00500D37"/>
    <w:rsid w:val="005015A2"/>
    <w:rsid w:val="005016E0"/>
    <w:rsid w:val="0050191E"/>
    <w:rsid w:val="00501AE8"/>
    <w:rsid w:val="0050227A"/>
    <w:rsid w:val="0050260C"/>
    <w:rsid w:val="005029AF"/>
    <w:rsid w:val="005029EC"/>
    <w:rsid w:val="00502A73"/>
    <w:rsid w:val="00502BFB"/>
    <w:rsid w:val="0050309D"/>
    <w:rsid w:val="00503D69"/>
    <w:rsid w:val="00503F12"/>
    <w:rsid w:val="00504BD0"/>
    <w:rsid w:val="005054DD"/>
    <w:rsid w:val="00505B6B"/>
    <w:rsid w:val="00506251"/>
    <w:rsid w:val="005064DD"/>
    <w:rsid w:val="0050670E"/>
    <w:rsid w:val="00506E8C"/>
    <w:rsid w:val="00510342"/>
    <w:rsid w:val="005104A2"/>
    <w:rsid w:val="00510977"/>
    <w:rsid w:val="00510FCA"/>
    <w:rsid w:val="00511475"/>
    <w:rsid w:val="0051150D"/>
    <w:rsid w:val="00511572"/>
    <w:rsid w:val="00511EB8"/>
    <w:rsid w:val="005122A3"/>
    <w:rsid w:val="005122C4"/>
    <w:rsid w:val="005123EC"/>
    <w:rsid w:val="005125A6"/>
    <w:rsid w:val="00512BE8"/>
    <w:rsid w:val="00512E52"/>
    <w:rsid w:val="00514860"/>
    <w:rsid w:val="00515344"/>
    <w:rsid w:val="00515D89"/>
    <w:rsid w:val="005160B3"/>
    <w:rsid w:val="0051642A"/>
    <w:rsid w:val="00516848"/>
    <w:rsid w:val="00516EE7"/>
    <w:rsid w:val="005175CC"/>
    <w:rsid w:val="005176A0"/>
    <w:rsid w:val="00517FA7"/>
    <w:rsid w:val="0052128B"/>
    <w:rsid w:val="00521298"/>
    <w:rsid w:val="00521457"/>
    <w:rsid w:val="005214E9"/>
    <w:rsid w:val="00521B89"/>
    <w:rsid w:val="0052247A"/>
    <w:rsid w:val="00522C37"/>
    <w:rsid w:val="00523319"/>
    <w:rsid w:val="00523861"/>
    <w:rsid w:val="00524655"/>
    <w:rsid w:val="0052627A"/>
    <w:rsid w:val="0052652B"/>
    <w:rsid w:val="0052705E"/>
    <w:rsid w:val="005274ED"/>
    <w:rsid w:val="005279FE"/>
    <w:rsid w:val="00527E6D"/>
    <w:rsid w:val="005307B5"/>
    <w:rsid w:val="00530955"/>
    <w:rsid w:val="00530B30"/>
    <w:rsid w:val="00531148"/>
    <w:rsid w:val="0053117C"/>
    <w:rsid w:val="00531795"/>
    <w:rsid w:val="005320E3"/>
    <w:rsid w:val="0053247B"/>
    <w:rsid w:val="005324F6"/>
    <w:rsid w:val="00532ADD"/>
    <w:rsid w:val="00532B42"/>
    <w:rsid w:val="00532B84"/>
    <w:rsid w:val="00532B93"/>
    <w:rsid w:val="00532E0C"/>
    <w:rsid w:val="00532FC2"/>
    <w:rsid w:val="0053314F"/>
    <w:rsid w:val="00533378"/>
    <w:rsid w:val="00533D03"/>
    <w:rsid w:val="00533DFC"/>
    <w:rsid w:val="0053513B"/>
    <w:rsid w:val="005351DB"/>
    <w:rsid w:val="00535374"/>
    <w:rsid w:val="00535C8B"/>
    <w:rsid w:val="00535F7B"/>
    <w:rsid w:val="005368CE"/>
    <w:rsid w:val="00536961"/>
    <w:rsid w:val="00536FA7"/>
    <w:rsid w:val="0053701F"/>
    <w:rsid w:val="00537A02"/>
    <w:rsid w:val="00537E12"/>
    <w:rsid w:val="00537FBB"/>
    <w:rsid w:val="0054022F"/>
    <w:rsid w:val="005403FC"/>
    <w:rsid w:val="00540CDD"/>
    <w:rsid w:val="00540D6B"/>
    <w:rsid w:val="00541558"/>
    <w:rsid w:val="0054155E"/>
    <w:rsid w:val="005416FD"/>
    <w:rsid w:val="005420A6"/>
    <w:rsid w:val="00542443"/>
    <w:rsid w:val="0054278C"/>
    <w:rsid w:val="005428DB"/>
    <w:rsid w:val="00542C0B"/>
    <w:rsid w:val="00543156"/>
    <w:rsid w:val="00543504"/>
    <w:rsid w:val="0054351A"/>
    <w:rsid w:val="00543C52"/>
    <w:rsid w:val="00543F03"/>
    <w:rsid w:val="005444BA"/>
    <w:rsid w:val="0054472D"/>
    <w:rsid w:val="00544F95"/>
    <w:rsid w:val="00545757"/>
    <w:rsid w:val="00545F08"/>
    <w:rsid w:val="005467AC"/>
    <w:rsid w:val="00547411"/>
    <w:rsid w:val="00547634"/>
    <w:rsid w:val="00547C88"/>
    <w:rsid w:val="005500CF"/>
    <w:rsid w:val="005501F6"/>
    <w:rsid w:val="0055028F"/>
    <w:rsid w:val="00550A6A"/>
    <w:rsid w:val="00550B33"/>
    <w:rsid w:val="005517FB"/>
    <w:rsid w:val="00551A29"/>
    <w:rsid w:val="00551A82"/>
    <w:rsid w:val="00552296"/>
    <w:rsid w:val="005523C0"/>
    <w:rsid w:val="00552428"/>
    <w:rsid w:val="0055262A"/>
    <w:rsid w:val="0055276E"/>
    <w:rsid w:val="005527AC"/>
    <w:rsid w:val="00552BA0"/>
    <w:rsid w:val="00554370"/>
    <w:rsid w:val="005543A6"/>
    <w:rsid w:val="0055456A"/>
    <w:rsid w:val="005547A5"/>
    <w:rsid w:val="00554E62"/>
    <w:rsid w:val="005557BC"/>
    <w:rsid w:val="00555CFF"/>
    <w:rsid w:val="00556096"/>
    <w:rsid w:val="005567C3"/>
    <w:rsid w:val="00556DF7"/>
    <w:rsid w:val="00557784"/>
    <w:rsid w:val="00557D73"/>
    <w:rsid w:val="00560AB8"/>
    <w:rsid w:val="00560C0F"/>
    <w:rsid w:val="00560CE2"/>
    <w:rsid w:val="0056133C"/>
    <w:rsid w:val="00561548"/>
    <w:rsid w:val="00561FB6"/>
    <w:rsid w:val="00562752"/>
    <w:rsid w:val="00562F54"/>
    <w:rsid w:val="00563729"/>
    <w:rsid w:val="0056418D"/>
    <w:rsid w:val="005641B9"/>
    <w:rsid w:val="00564EC9"/>
    <w:rsid w:val="0056524F"/>
    <w:rsid w:val="00565430"/>
    <w:rsid w:val="00565B95"/>
    <w:rsid w:val="00566CB6"/>
    <w:rsid w:val="00567077"/>
    <w:rsid w:val="00567E4B"/>
    <w:rsid w:val="0057009F"/>
    <w:rsid w:val="005702F4"/>
    <w:rsid w:val="00570A4E"/>
    <w:rsid w:val="00570BDE"/>
    <w:rsid w:val="00570CAE"/>
    <w:rsid w:val="005712B3"/>
    <w:rsid w:val="005715AD"/>
    <w:rsid w:val="00572B1A"/>
    <w:rsid w:val="00573149"/>
    <w:rsid w:val="0057371E"/>
    <w:rsid w:val="005737B6"/>
    <w:rsid w:val="00573C8C"/>
    <w:rsid w:val="00573CA9"/>
    <w:rsid w:val="00573D6A"/>
    <w:rsid w:val="00573E48"/>
    <w:rsid w:val="0057440A"/>
    <w:rsid w:val="0057460A"/>
    <w:rsid w:val="00574C6A"/>
    <w:rsid w:val="00575423"/>
    <w:rsid w:val="005765D7"/>
    <w:rsid w:val="005777D3"/>
    <w:rsid w:val="005802C9"/>
    <w:rsid w:val="005807D3"/>
    <w:rsid w:val="00580BC9"/>
    <w:rsid w:val="005811C0"/>
    <w:rsid w:val="0058177E"/>
    <w:rsid w:val="00581A01"/>
    <w:rsid w:val="005820A7"/>
    <w:rsid w:val="00582277"/>
    <w:rsid w:val="005827A1"/>
    <w:rsid w:val="00582DBE"/>
    <w:rsid w:val="00583588"/>
    <w:rsid w:val="00583AC6"/>
    <w:rsid w:val="00583C74"/>
    <w:rsid w:val="00584039"/>
    <w:rsid w:val="005848D3"/>
    <w:rsid w:val="00584AFD"/>
    <w:rsid w:val="00584B24"/>
    <w:rsid w:val="00584C59"/>
    <w:rsid w:val="0058583A"/>
    <w:rsid w:val="00585AF3"/>
    <w:rsid w:val="005864B7"/>
    <w:rsid w:val="00586B22"/>
    <w:rsid w:val="00586D22"/>
    <w:rsid w:val="00587687"/>
    <w:rsid w:val="00587771"/>
    <w:rsid w:val="00587A88"/>
    <w:rsid w:val="00590B9C"/>
    <w:rsid w:val="00590C94"/>
    <w:rsid w:val="00590F78"/>
    <w:rsid w:val="005911BD"/>
    <w:rsid w:val="0059190A"/>
    <w:rsid w:val="00592402"/>
    <w:rsid w:val="00592900"/>
    <w:rsid w:val="00592FEE"/>
    <w:rsid w:val="005933CF"/>
    <w:rsid w:val="00593B2F"/>
    <w:rsid w:val="00593BEA"/>
    <w:rsid w:val="0059449A"/>
    <w:rsid w:val="005945E1"/>
    <w:rsid w:val="005947FD"/>
    <w:rsid w:val="00594B68"/>
    <w:rsid w:val="00595DD9"/>
    <w:rsid w:val="00597092"/>
    <w:rsid w:val="005970DA"/>
    <w:rsid w:val="005974CA"/>
    <w:rsid w:val="00597A61"/>
    <w:rsid w:val="00597C77"/>
    <w:rsid w:val="005A01C0"/>
    <w:rsid w:val="005A0502"/>
    <w:rsid w:val="005A058A"/>
    <w:rsid w:val="005A08A6"/>
    <w:rsid w:val="005A0EA6"/>
    <w:rsid w:val="005A1117"/>
    <w:rsid w:val="005A1345"/>
    <w:rsid w:val="005A191A"/>
    <w:rsid w:val="005A1D73"/>
    <w:rsid w:val="005A20FA"/>
    <w:rsid w:val="005A2D89"/>
    <w:rsid w:val="005A2D8D"/>
    <w:rsid w:val="005A3210"/>
    <w:rsid w:val="005A33DF"/>
    <w:rsid w:val="005A346D"/>
    <w:rsid w:val="005A3580"/>
    <w:rsid w:val="005A37E2"/>
    <w:rsid w:val="005A3F6E"/>
    <w:rsid w:val="005A400A"/>
    <w:rsid w:val="005A4109"/>
    <w:rsid w:val="005A4213"/>
    <w:rsid w:val="005A4443"/>
    <w:rsid w:val="005A46DC"/>
    <w:rsid w:val="005A4ADD"/>
    <w:rsid w:val="005A4BFA"/>
    <w:rsid w:val="005A4C2B"/>
    <w:rsid w:val="005A4DDB"/>
    <w:rsid w:val="005A59CA"/>
    <w:rsid w:val="005A62D5"/>
    <w:rsid w:val="005A6BF6"/>
    <w:rsid w:val="005A75C5"/>
    <w:rsid w:val="005A766E"/>
    <w:rsid w:val="005A7D66"/>
    <w:rsid w:val="005A7FCA"/>
    <w:rsid w:val="005B0643"/>
    <w:rsid w:val="005B0708"/>
    <w:rsid w:val="005B0916"/>
    <w:rsid w:val="005B0D0C"/>
    <w:rsid w:val="005B1573"/>
    <w:rsid w:val="005B1791"/>
    <w:rsid w:val="005B1876"/>
    <w:rsid w:val="005B2118"/>
    <w:rsid w:val="005B29C5"/>
    <w:rsid w:val="005B3A40"/>
    <w:rsid w:val="005B3E78"/>
    <w:rsid w:val="005B4322"/>
    <w:rsid w:val="005B4B45"/>
    <w:rsid w:val="005B533A"/>
    <w:rsid w:val="005B5974"/>
    <w:rsid w:val="005B5AF5"/>
    <w:rsid w:val="005B5DBF"/>
    <w:rsid w:val="005B5FF4"/>
    <w:rsid w:val="005B6D43"/>
    <w:rsid w:val="005C0085"/>
    <w:rsid w:val="005C085C"/>
    <w:rsid w:val="005C0918"/>
    <w:rsid w:val="005C09E6"/>
    <w:rsid w:val="005C0A92"/>
    <w:rsid w:val="005C150B"/>
    <w:rsid w:val="005C1DB8"/>
    <w:rsid w:val="005C285C"/>
    <w:rsid w:val="005C29C7"/>
    <w:rsid w:val="005C2A62"/>
    <w:rsid w:val="005C2C25"/>
    <w:rsid w:val="005C2F38"/>
    <w:rsid w:val="005C3C5D"/>
    <w:rsid w:val="005C4118"/>
    <w:rsid w:val="005C42B5"/>
    <w:rsid w:val="005C4B03"/>
    <w:rsid w:val="005C6B57"/>
    <w:rsid w:val="005C7958"/>
    <w:rsid w:val="005D0156"/>
    <w:rsid w:val="005D0342"/>
    <w:rsid w:val="005D0711"/>
    <w:rsid w:val="005D0BF1"/>
    <w:rsid w:val="005D1860"/>
    <w:rsid w:val="005D1DAE"/>
    <w:rsid w:val="005D1FA0"/>
    <w:rsid w:val="005D254D"/>
    <w:rsid w:val="005D326C"/>
    <w:rsid w:val="005D3414"/>
    <w:rsid w:val="005D3A32"/>
    <w:rsid w:val="005D45A5"/>
    <w:rsid w:val="005D45E3"/>
    <w:rsid w:val="005D504E"/>
    <w:rsid w:val="005D7048"/>
    <w:rsid w:val="005D7213"/>
    <w:rsid w:val="005D7488"/>
    <w:rsid w:val="005D7504"/>
    <w:rsid w:val="005D7786"/>
    <w:rsid w:val="005D77B8"/>
    <w:rsid w:val="005D7CD7"/>
    <w:rsid w:val="005E0445"/>
    <w:rsid w:val="005E0AA0"/>
    <w:rsid w:val="005E170F"/>
    <w:rsid w:val="005E2211"/>
    <w:rsid w:val="005E243D"/>
    <w:rsid w:val="005E2524"/>
    <w:rsid w:val="005E2921"/>
    <w:rsid w:val="005E2C18"/>
    <w:rsid w:val="005E324F"/>
    <w:rsid w:val="005E32B4"/>
    <w:rsid w:val="005E39BE"/>
    <w:rsid w:val="005E4000"/>
    <w:rsid w:val="005E4085"/>
    <w:rsid w:val="005E47DA"/>
    <w:rsid w:val="005E4977"/>
    <w:rsid w:val="005E4F65"/>
    <w:rsid w:val="005E4FE8"/>
    <w:rsid w:val="005E5814"/>
    <w:rsid w:val="005E5D9C"/>
    <w:rsid w:val="005E5FC3"/>
    <w:rsid w:val="005E60FC"/>
    <w:rsid w:val="005E6189"/>
    <w:rsid w:val="005E6C2D"/>
    <w:rsid w:val="005E78C7"/>
    <w:rsid w:val="005E7E9E"/>
    <w:rsid w:val="005E7F9B"/>
    <w:rsid w:val="005F0717"/>
    <w:rsid w:val="005F17B5"/>
    <w:rsid w:val="005F1906"/>
    <w:rsid w:val="005F1D00"/>
    <w:rsid w:val="005F2A29"/>
    <w:rsid w:val="005F2D6F"/>
    <w:rsid w:val="005F3C42"/>
    <w:rsid w:val="005F3EDD"/>
    <w:rsid w:val="005F44DC"/>
    <w:rsid w:val="005F485A"/>
    <w:rsid w:val="005F495F"/>
    <w:rsid w:val="005F4DD1"/>
    <w:rsid w:val="005F5CCF"/>
    <w:rsid w:val="005F6160"/>
    <w:rsid w:val="005F61B5"/>
    <w:rsid w:val="005F6DB1"/>
    <w:rsid w:val="005F7750"/>
    <w:rsid w:val="005F7C9D"/>
    <w:rsid w:val="005F7E63"/>
    <w:rsid w:val="005F7F64"/>
    <w:rsid w:val="00600368"/>
    <w:rsid w:val="006006A6"/>
    <w:rsid w:val="00601961"/>
    <w:rsid w:val="00602674"/>
    <w:rsid w:val="0060280A"/>
    <w:rsid w:val="006036C7"/>
    <w:rsid w:val="0060377C"/>
    <w:rsid w:val="006039F3"/>
    <w:rsid w:val="00603BA2"/>
    <w:rsid w:val="006042AD"/>
    <w:rsid w:val="0060546C"/>
    <w:rsid w:val="00605B01"/>
    <w:rsid w:val="006061C6"/>
    <w:rsid w:val="00606735"/>
    <w:rsid w:val="00606CD4"/>
    <w:rsid w:val="00606DA6"/>
    <w:rsid w:val="006071D9"/>
    <w:rsid w:val="00607201"/>
    <w:rsid w:val="00607507"/>
    <w:rsid w:val="00607636"/>
    <w:rsid w:val="00607FC2"/>
    <w:rsid w:val="00610B41"/>
    <w:rsid w:val="00610B54"/>
    <w:rsid w:val="00610F4A"/>
    <w:rsid w:val="0061151D"/>
    <w:rsid w:val="00611BF2"/>
    <w:rsid w:val="006122E7"/>
    <w:rsid w:val="00612445"/>
    <w:rsid w:val="0061246D"/>
    <w:rsid w:val="0061249B"/>
    <w:rsid w:val="006124BF"/>
    <w:rsid w:val="00612AC1"/>
    <w:rsid w:val="00612BEF"/>
    <w:rsid w:val="006135B5"/>
    <w:rsid w:val="0061390F"/>
    <w:rsid w:val="00613AEE"/>
    <w:rsid w:val="00613B05"/>
    <w:rsid w:val="00613B08"/>
    <w:rsid w:val="00614A0D"/>
    <w:rsid w:val="00614AB6"/>
    <w:rsid w:val="00614B7A"/>
    <w:rsid w:val="00614F89"/>
    <w:rsid w:val="0061501C"/>
    <w:rsid w:val="00615322"/>
    <w:rsid w:val="00615A33"/>
    <w:rsid w:val="006160C0"/>
    <w:rsid w:val="0061687B"/>
    <w:rsid w:val="00616A3B"/>
    <w:rsid w:val="00616B37"/>
    <w:rsid w:val="006175D8"/>
    <w:rsid w:val="00617B00"/>
    <w:rsid w:val="00617EA6"/>
    <w:rsid w:val="006204CE"/>
    <w:rsid w:val="006208E8"/>
    <w:rsid w:val="00620A03"/>
    <w:rsid w:val="00620EF8"/>
    <w:rsid w:val="0062127C"/>
    <w:rsid w:val="00622116"/>
    <w:rsid w:val="006226D8"/>
    <w:rsid w:val="00622704"/>
    <w:rsid w:val="006228AB"/>
    <w:rsid w:val="006230E8"/>
    <w:rsid w:val="00623407"/>
    <w:rsid w:val="00623811"/>
    <w:rsid w:val="00624771"/>
    <w:rsid w:val="00624B39"/>
    <w:rsid w:val="00624C8A"/>
    <w:rsid w:val="006261B6"/>
    <w:rsid w:val="0062675E"/>
    <w:rsid w:val="00626852"/>
    <w:rsid w:val="00626DB2"/>
    <w:rsid w:val="00626E58"/>
    <w:rsid w:val="006273E6"/>
    <w:rsid w:val="0063007D"/>
    <w:rsid w:val="00630492"/>
    <w:rsid w:val="00630B82"/>
    <w:rsid w:val="00631689"/>
    <w:rsid w:val="006319A6"/>
    <w:rsid w:val="00631D24"/>
    <w:rsid w:val="00631F1E"/>
    <w:rsid w:val="00632246"/>
    <w:rsid w:val="006322B5"/>
    <w:rsid w:val="006328F3"/>
    <w:rsid w:val="00632E41"/>
    <w:rsid w:val="00632FFE"/>
    <w:rsid w:val="0063301F"/>
    <w:rsid w:val="00633300"/>
    <w:rsid w:val="00633396"/>
    <w:rsid w:val="006333DE"/>
    <w:rsid w:val="00633499"/>
    <w:rsid w:val="00633569"/>
    <w:rsid w:val="0063361C"/>
    <w:rsid w:val="00633BC8"/>
    <w:rsid w:val="00633D63"/>
    <w:rsid w:val="006344C5"/>
    <w:rsid w:val="0063461A"/>
    <w:rsid w:val="00634CC8"/>
    <w:rsid w:val="00634F4E"/>
    <w:rsid w:val="0063590B"/>
    <w:rsid w:val="00635C50"/>
    <w:rsid w:val="00635DA0"/>
    <w:rsid w:val="00636826"/>
    <w:rsid w:val="00636C6E"/>
    <w:rsid w:val="00640547"/>
    <w:rsid w:val="00640A17"/>
    <w:rsid w:val="00641041"/>
    <w:rsid w:val="006410FB"/>
    <w:rsid w:val="00641B88"/>
    <w:rsid w:val="00641C15"/>
    <w:rsid w:val="00642839"/>
    <w:rsid w:val="006428F2"/>
    <w:rsid w:val="00642B74"/>
    <w:rsid w:val="00642BEB"/>
    <w:rsid w:val="00642CA3"/>
    <w:rsid w:val="00642CC0"/>
    <w:rsid w:val="00644094"/>
    <w:rsid w:val="006441AD"/>
    <w:rsid w:val="00644560"/>
    <w:rsid w:val="00644588"/>
    <w:rsid w:val="006445AC"/>
    <w:rsid w:val="00644E15"/>
    <w:rsid w:val="0064541E"/>
    <w:rsid w:val="0064611A"/>
    <w:rsid w:val="006463BB"/>
    <w:rsid w:val="00647774"/>
    <w:rsid w:val="00647815"/>
    <w:rsid w:val="006479F0"/>
    <w:rsid w:val="00650402"/>
    <w:rsid w:val="00650456"/>
    <w:rsid w:val="006504FB"/>
    <w:rsid w:val="00651957"/>
    <w:rsid w:val="00652B84"/>
    <w:rsid w:val="00652BC7"/>
    <w:rsid w:val="00653547"/>
    <w:rsid w:val="0065382D"/>
    <w:rsid w:val="00653E79"/>
    <w:rsid w:val="00654DF5"/>
    <w:rsid w:val="00655E35"/>
    <w:rsid w:val="0065643E"/>
    <w:rsid w:val="00656BE4"/>
    <w:rsid w:val="00657D61"/>
    <w:rsid w:val="006601C9"/>
    <w:rsid w:val="0066162D"/>
    <w:rsid w:val="00661D02"/>
    <w:rsid w:val="006621AA"/>
    <w:rsid w:val="00662BE0"/>
    <w:rsid w:val="00663156"/>
    <w:rsid w:val="006631CD"/>
    <w:rsid w:val="0066324F"/>
    <w:rsid w:val="00664597"/>
    <w:rsid w:val="00664893"/>
    <w:rsid w:val="0066498C"/>
    <w:rsid w:val="006650FD"/>
    <w:rsid w:val="0066522F"/>
    <w:rsid w:val="006657C4"/>
    <w:rsid w:val="006667CA"/>
    <w:rsid w:val="0066704D"/>
    <w:rsid w:val="00667163"/>
    <w:rsid w:val="0066767A"/>
    <w:rsid w:val="00670174"/>
    <w:rsid w:val="0067040E"/>
    <w:rsid w:val="006705CC"/>
    <w:rsid w:val="0067065D"/>
    <w:rsid w:val="00670D7F"/>
    <w:rsid w:val="006713ED"/>
    <w:rsid w:val="0067160D"/>
    <w:rsid w:val="00671911"/>
    <w:rsid w:val="00671D18"/>
    <w:rsid w:val="00672242"/>
    <w:rsid w:val="006723B3"/>
    <w:rsid w:val="006725A0"/>
    <w:rsid w:val="0067263E"/>
    <w:rsid w:val="00673714"/>
    <w:rsid w:val="00674469"/>
    <w:rsid w:val="00674A34"/>
    <w:rsid w:val="00674BE6"/>
    <w:rsid w:val="00674DBD"/>
    <w:rsid w:val="00674DBF"/>
    <w:rsid w:val="006755F4"/>
    <w:rsid w:val="00676453"/>
    <w:rsid w:val="00676AEF"/>
    <w:rsid w:val="006770EE"/>
    <w:rsid w:val="006777A9"/>
    <w:rsid w:val="00677933"/>
    <w:rsid w:val="00677A5B"/>
    <w:rsid w:val="00680F50"/>
    <w:rsid w:val="00680FCB"/>
    <w:rsid w:val="0068143C"/>
    <w:rsid w:val="00681BD5"/>
    <w:rsid w:val="00682CA1"/>
    <w:rsid w:val="00682CE3"/>
    <w:rsid w:val="006835AA"/>
    <w:rsid w:val="00684DE2"/>
    <w:rsid w:val="00685334"/>
    <w:rsid w:val="00685825"/>
    <w:rsid w:val="00687655"/>
    <w:rsid w:val="00690D5D"/>
    <w:rsid w:val="00691C7E"/>
    <w:rsid w:val="00692D24"/>
    <w:rsid w:val="00692DC5"/>
    <w:rsid w:val="0069302A"/>
    <w:rsid w:val="006931DA"/>
    <w:rsid w:val="00693DA3"/>
    <w:rsid w:val="00694003"/>
    <w:rsid w:val="00694396"/>
    <w:rsid w:val="00694756"/>
    <w:rsid w:val="006948E9"/>
    <w:rsid w:val="00694972"/>
    <w:rsid w:val="00695106"/>
    <w:rsid w:val="00695756"/>
    <w:rsid w:val="00695EE0"/>
    <w:rsid w:val="00696089"/>
    <w:rsid w:val="00696429"/>
    <w:rsid w:val="00696494"/>
    <w:rsid w:val="00696764"/>
    <w:rsid w:val="00697F8C"/>
    <w:rsid w:val="006A040D"/>
    <w:rsid w:val="006A04B9"/>
    <w:rsid w:val="006A0919"/>
    <w:rsid w:val="006A0959"/>
    <w:rsid w:val="006A0B50"/>
    <w:rsid w:val="006A0DBC"/>
    <w:rsid w:val="006A1333"/>
    <w:rsid w:val="006A1516"/>
    <w:rsid w:val="006A16BE"/>
    <w:rsid w:val="006A1AAC"/>
    <w:rsid w:val="006A1BD8"/>
    <w:rsid w:val="006A1EFF"/>
    <w:rsid w:val="006A224E"/>
    <w:rsid w:val="006A2760"/>
    <w:rsid w:val="006A2C42"/>
    <w:rsid w:val="006A374D"/>
    <w:rsid w:val="006A3F89"/>
    <w:rsid w:val="006A418E"/>
    <w:rsid w:val="006A41F4"/>
    <w:rsid w:val="006A428C"/>
    <w:rsid w:val="006A4C83"/>
    <w:rsid w:val="006A4F59"/>
    <w:rsid w:val="006A524E"/>
    <w:rsid w:val="006A533C"/>
    <w:rsid w:val="006A53A4"/>
    <w:rsid w:val="006A5BF6"/>
    <w:rsid w:val="006A65B4"/>
    <w:rsid w:val="006A6959"/>
    <w:rsid w:val="006A6977"/>
    <w:rsid w:val="006A6BED"/>
    <w:rsid w:val="006A6D25"/>
    <w:rsid w:val="006A711B"/>
    <w:rsid w:val="006A7398"/>
    <w:rsid w:val="006A7505"/>
    <w:rsid w:val="006A78C9"/>
    <w:rsid w:val="006A7C26"/>
    <w:rsid w:val="006B0246"/>
    <w:rsid w:val="006B0D79"/>
    <w:rsid w:val="006B1163"/>
    <w:rsid w:val="006B271A"/>
    <w:rsid w:val="006B2B4C"/>
    <w:rsid w:val="006B2E14"/>
    <w:rsid w:val="006B309D"/>
    <w:rsid w:val="006B360C"/>
    <w:rsid w:val="006B36F7"/>
    <w:rsid w:val="006B3A49"/>
    <w:rsid w:val="006B3C39"/>
    <w:rsid w:val="006B3F08"/>
    <w:rsid w:val="006B5628"/>
    <w:rsid w:val="006B58E6"/>
    <w:rsid w:val="006B59DC"/>
    <w:rsid w:val="006B6879"/>
    <w:rsid w:val="006B72A9"/>
    <w:rsid w:val="006B7917"/>
    <w:rsid w:val="006C0608"/>
    <w:rsid w:val="006C1208"/>
    <w:rsid w:val="006C1473"/>
    <w:rsid w:val="006C1743"/>
    <w:rsid w:val="006C2272"/>
    <w:rsid w:val="006C243E"/>
    <w:rsid w:val="006C3465"/>
    <w:rsid w:val="006C3CF2"/>
    <w:rsid w:val="006C4109"/>
    <w:rsid w:val="006C4DC6"/>
    <w:rsid w:val="006C5717"/>
    <w:rsid w:val="006C6589"/>
    <w:rsid w:val="006C66BE"/>
    <w:rsid w:val="006C6A09"/>
    <w:rsid w:val="006C6D59"/>
    <w:rsid w:val="006C72DD"/>
    <w:rsid w:val="006D0559"/>
    <w:rsid w:val="006D06E7"/>
    <w:rsid w:val="006D0898"/>
    <w:rsid w:val="006D0E1F"/>
    <w:rsid w:val="006D1355"/>
    <w:rsid w:val="006D1CB1"/>
    <w:rsid w:val="006D1D63"/>
    <w:rsid w:val="006D1ECF"/>
    <w:rsid w:val="006D2838"/>
    <w:rsid w:val="006D2DB4"/>
    <w:rsid w:val="006D3569"/>
    <w:rsid w:val="006D3C4E"/>
    <w:rsid w:val="006D3F1B"/>
    <w:rsid w:val="006D415C"/>
    <w:rsid w:val="006D474B"/>
    <w:rsid w:val="006D4DE7"/>
    <w:rsid w:val="006D55A4"/>
    <w:rsid w:val="006D5948"/>
    <w:rsid w:val="006D5F67"/>
    <w:rsid w:val="006D5FEF"/>
    <w:rsid w:val="006D603B"/>
    <w:rsid w:val="006D639C"/>
    <w:rsid w:val="006D68AE"/>
    <w:rsid w:val="006D6926"/>
    <w:rsid w:val="006D6F96"/>
    <w:rsid w:val="006D737E"/>
    <w:rsid w:val="006D7904"/>
    <w:rsid w:val="006D7F1A"/>
    <w:rsid w:val="006E0149"/>
    <w:rsid w:val="006E170F"/>
    <w:rsid w:val="006E1836"/>
    <w:rsid w:val="006E1870"/>
    <w:rsid w:val="006E1E87"/>
    <w:rsid w:val="006E23A1"/>
    <w:rsid w:val="006E329A"/>
    <w:rsid w:val="006E3A43"/>
    <w:rsid w:val="006E3C98"/>
    <w:rsid w:val="006E3D3A"/>
    <w:rsid w:val="006E40F1"/>
    <w:rsid w:val="006E44C3"/>
    <w:rsid w:val="006E4B09"/>
    <w:rsid w:val="006E4DDD"/>
    <w:rsid w:val="006E57F8"/>
    <w:rsid w:val="006E5C90"/>
    <w:rsid w:val="006E5F66"/>
    <w:rsid w:val="006E7C0E"/>
    <w:rsid w:val="006F00DA"/>
    <w:rsid w:val="006F064F"/>
    <w:rsid w:val="006F0CB3"/>
    <w:rsid w:val="006F0ED7"/>
    <w:rsid w:val="006F1F61"/>
    <w:rsid w:val="006F1F65"/>
    <w:rsid w:val="006F2158"/>
    <w:rsid w:val="006F2CB9"/>
    <w:rsid w:val="006F2DEC"/>
    <w:rsid w:val="006F2F50"/>
    <w:rsid w:val="006F4002"/>
    <w:rsid w:val="006F4A64"/>
    <w:rsid w:val="006F5C3D"/>
    <w:rsid w:val="006F6295"/>
    <w:rsid w:val="006F6870"/>
    <w:rsid w:val="006F6B8D"/>
    <w:rsid w:val="006F6D4C"/>
    <w:rsid w:val="006F6E05"/>
    <w:rsid w:val="006F7443"/>
    <w:rsid w:val="006F75E8"/>
    <w:rsid w:val="006F766D"/>
    <w:rsid w:val="006F7936"/>
    <w:rsid w:val="007008F4"/>
    <w:rsid w:val="00700BCA"/>
    <w:rsid w:val="00701DC5"/>
    <w:rsid w:val="0070201F"/>
    <w:rsid w:val="00702050"/>
    <w:rsid w:val="007020CB"/>
    <w:rsid w:val="0070218F"/>
    <w:rsid w:val="00702C62"/>
    <w:rsid w:val="00703379"/>
    <w:rsid w:val="0070399E"/>
    <w:rsid w:val="00703E3C"/>
    <w:rsid w:val="00704E55"/>
    <w:rsid w:val="00704FC3"/>
    <w:rsid w:val="007056EE"/>
    <w:rsid w:val="00705910"/>
    <w:rsid w:val="007060B9"/>
    <w:rsid w:val="007073E4"/>
    <w:rsid w:val="007103CC"/>
    <w:rsid w:val="0071079A"/>
    <w:rsid w:val="0071109C"/>
    <w:rsid w:val="007124A5"/>
    <w:rsid w:val="007126A3"/>
    <w:rsid w:val="00712842"/>
    <w:rsid w:val="00712CE9"/>
    <w:rsid w:val="00713161"/>
    <w:rsid w:val="00713F2E"/>
    <w:rsid w:val="0071439C"/>
    <w:rsid w:val="007152A1"/>
    <w:rsid w:val="00715E04"/>
    <w:rsid w:val="00715F6F"/>
    <w:rsid w:val="007163D2"/>
    <w:rsid w:val="007166C5"/>
    <w:rsid w:val="007166F7"/>
    <w:rsid w:val="0071699D"/>
    <w:rsid w:val="00716DEE"/>
    <w:rsid w:val="00716E29"/>
    <w:rsid w:val="00717043"/>
    <w:rsid w:val="00717116"/>
    <w:rsid w:val="00717C97"/>
    <w:rsid w:val="0072098D"/>
    <w:rsid w:val="00720AC9"/>
    <w:rsid w:val="00721366"/>
    <w:rsid w:val="00721EF8"/>
    <w:rsid w:val="007220A7"/>
    <w:rsid w:val="00722507"/>
    <w:rsid w:val="00722A4D"/>
    <w:rsid w:val="00722FEF"/>
    <w:rsid w:val="00723073"/>
    <w:rsid w:val="007237A5"/>
    <w:rsid w:val="0072427D"/>
    <w:rsid w:val="00724378"/>
    <w:rsid w:val="007249DC"/>
    <w:rsid w:val="007253A5"/>
    <w:rsid w:val="0072541A"/>
    <w:rsid w:val="00725907"/>
    <w:rsid w:val="00725BFA"/>
    <w:rsid w:val="00725C11"/>
    <w:rsid w:val="0072649F"/>
    <w:rsid w:val="007265B2"/>
    <w:rsid w:val="0072797E"/>
    <w:rsid w:val="007301DC"/>
    <w:rsid w:val="0073050E"/>
    <w:rsid w:val="00730813"/>
    <w:rsid w:val="00730A0F"/>
    <w:rsid w:val="00731380"/>
    <w:rsid w:val="007318DE"/>
    <w:rsid w:val="007319ED"/>
    <w:rsid w:val="00731C74"/>
    <w:rsid w:val="00731C7D"/>
    <w:rsid w:val="00732446"/>
    <w:rsid w:val="007328EE"/>
    <w:rsid w:val="007334C0"/>
    <w:rsid w:val="00733F7F"/>
    <w:rsid w:val="007340AB"/>
    <w:rsid w:val="00734FC3"/>
    <w:rsid w:val="0073561F"/>
    <w:rsid w:val="00735D8B"/>
    <w:rsid w:val="00735DAF"/>
    <w:rsid w:val="00735F34"/>
    <w:rsid w:val="00736F35"/>
    <w:rsid w:val="007376F8"/>
    <w:rsid w:val="0074012D"/>
    <w:rsid w:val="00740DE4"/>
    <w:rsid w:val="00740FA2"/>
    <w:rsid w:val="00741122"/>
    <w:rsid w:val="007413FF"/>
    <w:rsid w:val="0074175A"/>
    <w:rsid w:val="00741994"/>
    <w:rsid w:val="00741DAB"/>
    <w:rsid w:val="00742A6A"/>
    <w:rsid w:val="00742DF0"/>
    <w:rsid w:val="00742F7F"/>
    <w:rsid w:val="0074395C"/>
    <w:rsid w:val="00743969"/>
    <w:rsid w:val="00744FFE"/>
    <w:rsid w:val="00745081"/>
    <w:rsid w:val="007454F7"/>
    <w:rsid w:val="00746739"/>
    <w:rsid w:val="00747079"/>
    <w:rsid w:val="0074796D"/>
    <w:rsid w:val="00747DCF"/>
    <w:rsid w:val="0075022C"/>
    <w:rsid w:val="00750944"/>
    <w:rsid w:val="00751219"/>
    <w:rsid w:val="00751985"/>
    <w:rsid w:val="00751A4D"/>
    <w:rsid w:val="00751C5D"/>
    <w:rsid w:val="007524C7"/>
    <w:rsid w:val="00752943"/>
    <w:rsid w:val="00752EDE"/>
    <w:rsid w:val="00752F58"/>
    <w:rsid w:val="007531E5"/>
    <w:rsid w:val="00753316"/>
    <w:rsid w:val="00753659"/>
    <w:rsid w:val="00753C62"/>
    <w:rsid w:val="00754932"/>
    <w:rsid w:val="00754B5A"/>
    <w:rsid w:val="00754C0E"/>
    <w:rsid w:val="00755C19"/>
    <w:rsid w:val="007560A9"/>
    <w:rsid w:val="00756192"/>
    <w:rsid w:val="007562D5"/>
    <w:rsid w:val="00756C71"/>
    <w:rsid w:val="00757482"/>
    <w:rsid w:val="00757B43"/>
    <w:rsid w:val="007603A2"/>
    <w:rsid w:val="00760F49"/>
    <w:rsid w:val="00760FF4"/>
    <w:rsid w:val="00761098"/>
    <w:rsid w:val="00761F3B"/>
    <w:rsid w:val="00762296"/>
    <w:rsid w:val="00763044"/>
    <w:rsid w:val="007633F3"/>
    <w:rsid w:val="007636B6"/>
    <w:rsid w:val="00764067"/>
    <w:rsid w:val="007645EC"/>
    <w:rsid w:val="0076492A"/>
    <w:rsid w:val="00764DEB"/>
    <w:rsid w:val="00764FBB"/>
    <w:rsid w:val="007650F9"/>
    <w:rsid w:val="007657D2"/>
    <w:rsid w:val="00766149"/>
    <w:rsid w:val="00766F7D"/>
    <w:rsid w:val="007671ED"/>
    <w:rsid w:val="007674B2"/>
    <w:rsid w:val="007702EC"/>
    <w:rsid w:val="0077062C"/>
    <w:rsid w:val="0077099B"/>
    <w:rsid w:val="007727BA"/>
    <w:rsid w:val="00773262"/>
    <w:rsid w:val="00773700"/>
    <w:rsid w:val="00773DCE"/>
    <w:rsid w:val="007743C2"/>
    <w:rsid w:val="0077447F"/>
    <w:rsid w:val="00774DA5"/>
    <w:rsid w:val="00775E39"/>
    <w:rsid w:val="00776A2B"/>
    <w:rsid w:val="00776D90"/>
    <w:rsid w:val="00776FCC"/>
    <w:rsid w:val="007776F6"/>
    <w:rsid w:val="007778C0"/>
    <w:rsid w:val="00777B1A"/>
    <w:rsid w:val="007803C9"/>
    <w:rsid w:val="00781B6B"/>
    <w:rsid w:val="00781C53"/>
    <w:rsid w:val="00782E7D"/>
    <w:rsid w:val="00784C9A"/>
    <w:rsid w:val="00784E3B"/>
    <w:rsid w:val="007859C3"/>
    <w:rsid w:val="007859E4"/>
    <w:rsid w:val="00785C10"/>
    <w:rsid w:val="007862A6"/>
    <w:rsid w:val="00786CF6"/>
    <w:rsid w:val="00786EFB"/>
    <w:rsid w:val="00786FE1"/>
    <w:rsid w:val="00787D21"/>
    <w:rsid w:val="00787EC9"/>
    <w:rsid w:val="00790014"/>
    <w:rsid w:val="007906A3"/>
    <w:rsid w:val="00790B13"/>
    <w:rsid w:val="00792196"/>
    <w:rsid w:val="007926ED"/>
    <w:rsid w:val="007928AD"/>
    <w:rsid w:val="0079308B"/>
    <w:rsid w:val="007930FE"/>
    <w:rsid w:val="007934AA"/>
    <w:rsid w:val="007938BF"/>
    <w:rsid w:val="00793AA6"/>
    <w:rsid w:val="00794337"/>
    <w:rsid w:val="00794510"/>
    <w:rsid w:val="007948C2"/>
    <w:rsid w:val="007955E1"/>
    <w:rsid w:val="007956A0"/>
    <w:rsid w:val="00795B75"/>
    <w:rsid w:val="00796601"/>
    <w:rsid w:val="0079760F"/>
    <w:rsid w:val="00797647"/>
    <w:rsid w:val="007978E6"/>
    <w:rsid w:val="00797D5D"/>
    <w:rsid w:val="00797D73"/>
    <w:rsid w:val="007A0888"/>
    <w:rsid w:val="007A0E66"/>
    <w:rsid w:val="007A0EE0"/>
    <w:rsid w:val="007A12D7"/>
    <w:rsid w:val="007A216C"/>
    <w:rsid w:val="007A297E"/>
    <w:rsid w:val="007A3714"/>
    <w:rsid w:val="007A375D"/>
    <w:rsid w:val="007A37D3"/>
    <w:rsid w:val="007A38A7"/>
    <w:rsid w:val="007A3E32"/>
    <w:rsid w:val="007A4953"/>
    <w:rsid w:val="007A4BDE"/>
    <w:rsid w:val="007A50B6"/>
    <w:rsid w:val="007A5902"/>
    <w:rsid w:val="007A5A98"/>
    <w:rsid w:val="007A61F0"/>
    <w:rsid w:val="007A6C24"/>
    <w:rsid w:val="007A6E02"/>
    <w:rsid w:val="007A71B6"/>
    <w:rsid w:val="007B0148"/>
    <w:rsid w:val="007B033C"/>
    <w:rsid w:val="007B0CD9"/>
    <w:rsid w:val="007B1190"/>
    <w:rsid w:val="007B1361"/>
    <w:rsid w:val="007B1462"/>
    <w:rsid w:val="007B14DD"/>
    <w:rsid w:val="007B1C56"/>
    <w:rsid w:val="007B1C86"/>
    <w:rsid w:val="007B2A0F"/>
    <w:rsid w:val="007B3213"/>
    <w:rsid w:val="007B36B3"/>
    <w:rsid w:val="007B3784"/>
    <w:rsid w:val="007B3A53"/>
    <w:rsid w:val="007B3CF8"/>
    <w:rsid w:val="007B3DE8"/>
    <w:rsid w:val="007B3E97"/>
    <w:rsid w:val="007B4284"/>
    <w:rsid w:val="007B4AB8"/>
    <w:rsid w:val="007B4CB8"/>
    <w:rsid w:val="007B4FC8"/>
    <w:rsid w:val="007B59AA"/>
    <w:rsid w:val="007B5EBC"/>
    <w:rsid w:val="007B662F"/>
    <w:rsid w:val="007B6AE7"/>
    <w:rsid w:val="007B6B56"/>
    <w:rsid w:val="007B6E1C"/>
    <w:rsid w:val="007C024D"/>
    <w:rsid w:val="007C0682"/>
    <w:rsid w:val="007C0853"/>
    <w:rsid w:val="007C0D7D"/>
    <w:rsid w:val="007C0E1B"/>
    <w:rsid w:val="007C1007"/>
    <w:rsid w:val="007C15C8"/>
    <w:rsid w:val="007C2B09"/>
    <w:rsid w:val="007C2CF8"/>
    <w:rsid w:val="007C370C"/>
    <w:rsid w:val="007C3A04"/>
    <w:rsid w:val="007C4332"/>
    <w:rsid w:val="007C52C0"/>
    <w:rsid w:val="007C585E"/>
    <w:rsid w:val="007C62C8"/>
    <w:rsid w:val="007C653E"/>
    <w:rsid w:val="007C66C6"/>
    <w:rsid w:val="007C6E64"/>
    <w:rsid w:val="007C742D"/>
    <w:rsid w:val="007C76C4"/>
    <w:rsid w:val="007C7C3F"/>
    <w:rsid w:val="007C7D60"/>
    <w:rsid w:val="007D052E"/>
    <w:rsid w:val="007D082F"/>
    <w:rsid w:val="007D08B9"/>
    <w:rsid w:val="007D0A89"/>
    <w:rsid w:val="007D0E83"/>
    <w:rsid w:val="007D12FE"/>
    <w:rsid w:val="007D174F"/>
    <w:rsid w:val="007D175E"/>
    <w:rsid w:val="007D2835"/>
    <w:rsid w:val="007D2985"/>
    <w:rsid w:val="007D337B"/>
    <w:rsid w:val="007D4685"/>
    <w:rsid w:val="007D48CC"/>
    <w:rsid w:val="007D4CD0"/>
    <w:rsid w:val="007D4D72"/>
    <w:rsid w:val="007D54A9"/>
    <w:rsid w:val="007D5780"/>
    <w:rsid w:val="007D5D24"/>
    <w:rsid w:val="007D6126"/>
    <w:rsid w:val="007D6B73"/>
    <w:rsid w:val="007D6D86"/>
    <w:rsid w:val="007D7EEB"/>
    <w:rsid w:val="007E0733"/>
    <w:rsid w:val="007E0888"/>
    <w:rsid w:val="007E0A91"/>
    <w:rsid w:val="007E0CFE"/>
    <w:rsid w:val="007E1184"/>
    <w:rsid w:val="007E14DF"/>
    <w:rsid w:val="007E23F8"/>
    <w:rsid w:val="007E2C60"/>
    <w:rsid w:val="007E305B"/>
    <w:rsid w:val="007E445E"/>
    <w:rsid w:val="007E4997"/>
    <w:rsid w:val="007E4C42"/>
    <w:rsid w:val="007E57B9"/>
    <w:rsid w:val="007E594B"/>
    <w:rsid w:val="007E596D"/>
    <w:rsid w:val="007E5DDD"/>
    <w:rsid w:val="007E74F8"/>
    <w:rsid w:val="007E78C8"/>
    <w:rsid w:val="007E7B4C"/>
    <w:rsid w:val="007E7BD6"/>
    <w:rsid w:val="007F014C"/>
    <w:rsid w:val="007F066E"/>
    <w:rsid w:val="007F113D"/>
    <w:rsid w:val="007F1595"/>
    <w:rsid w:val="007F15D0"/>
    <w:rsid w:val="007F1A4A"/>
    <w:rsid w:val="007F1F4F"/>
    <w:rsid w:val="007F2298"/>
    <w:rsid w:val="007F245C"/>
    <w:rsid w:val="007F251E"/>
    <w:rsid w:val="007F28B9"/>
    <w:rsid w:val="007F2A4A"/>
    <w:rsid w:val="007F2B28"/>
    <w:rsid w:val="007F2CE0"/>
    <w:rsid w:val="007F3877"/>
    <w:rsid w:val="007F40B1"/>
    <w:rsid w:val="007F4221"/>
    <w:rsid w:val="007F42BB"/>
    <w:rsid w:val="007F4923"/>
    <w:rsid w:val="007F53AB"/>
    <w:rsid w:val="007F586E"/>
    <w:rsid w:val="007F5AC2"/>
    <w:rsid w:val="007F7709"/>
    <w:rsid w:val="008001D6"/>
    <w:rsid w:val="008004B6"/>
    <w:rsid w:val="00800995"/>
    <w:rsid w:val="00800B24"/>
    <w:rsid w:val="00800B3D"/>
    <w:rsid w:val="00800F22"/>
    <w:rsid w:val="00800F54"/>
    <w:rsid w:val="00800FED"/>
    <w:rsid w:val="008010FE"/>
    <w:rsid w:val="008014F3"/>
    <w:rsid w:val="008020C8"/>
    <w:rsid w:val="008023CC"/>
    <w:rsid w:val="0080270B"/>
    <w:rsid w:val="0080347D"/>
    <w:rsid w:val="008036F5"/>
    <w:rsid w:val="00804764"/>
    <w:rsid w:val="00804BC2"/>
    <w:rsid w:val="008050FC"/>
    <w:rsid w:val="00805107"/>
    <w:rsid w:val="00805EF7"/>
    <w:rsid w:val="0080650A"/>
    <w:rsid w:val="0080697E"/>
    <w:rsid w:val="00807147"/>
    <w:rsid w:val="00807E1F"/>
    <w:rsid w:val="0081030B"/>
    <w:rsid w:val="00810AC0"/>
    <w:rsid w:val="00810DA1"/>
    <w:rsid w:val="008112C4"/>
    <w:rsid w:val="00812016"/>
    <w:rsid w:val="008122B1"/>
    <w:rsid w:val="00812D03"/>
    <w:rsid w:val="0081315F"/>
    <w:rsid w:val="008134A1"/>
    <w:rsid w:val="0081394B"/>
    <w:rsid w:val="00813964"/>
    <w:rsid w:val="00813E95"/>
    <w:rsid w:val="00813FCE"/>
    <w:rsid w:val="008148CA"/>
    <w:rsid w:val="00814ED5"/>
    <w:rsid w:val="0081505F"/>
    <w:rsid w:val="008161E9"/>
    <w:rsid w:val="008163A9"/>
    <w:rsid w:val="008164E7"/>
    <w:rsid w:val="00816666"/>
    <w:rsid w:val="00816E9B"/>
    <w:rsid w:val="00816EE0"/>
    <w:rsid w:val="00817025"/>
    <w:rsid w:val="0081760F"/>
    <w:rsid w:val="008179D9"/>
    <w:rsid w:val="00817D40"/>
    <w:rsid w:val="00820129"/>
    <w:rsid w:val="0082046A"/>
    <w:rsid w:val="0082057C"/>
    <w:rsid w:val="0082092E"/>
    <w:rsid w:val="008209E0"/>
    <w:rsid w:val="008216DA"/>
    <w:rsid w:val="0082174B"/>
    <w:rsid w:val="0082217B"/>
    <w:rsid w:val="008229DF"/>
    <w:rsid w:val="00822E9F"/>
    <w:rsid w:val="0082328B"/>
    <w:rsid w:val="0082336E"/>
    <w:rsid w:val="00823A13"/>
    <w:rsid w:val="00823BEF"/>
    <w:rsid w:val="00823C7A"/>
    <w:rsid w:val="00824351"/>
    <w:rsid w:val="008249C8"/>
    <w:rsid w:val="00824F11"/>
    <w:rsid w:val="00825357"/>
    <w:rsid w:val="00825528"/>
    <w:rsid w:val="008256E8"/>
    <w:rsid w:val="00825BBC"/>
    <w:rsid w:val="008263E4"/>
    <w:rsid w:val="00826DE8"/>
    <w:rsid w:val="0082708D"/>
    <w:rsid w:val="00827095"/>
    <w:rsid w:val="00827315"/>
    <w:rsid w:val="0082732B"/>
    <w:rsid w:val="008273DD"/>
    <w:rsid w:val="00827474"/>
    <w:rsid w:val="00827B0C"/>
    <w:rsid w:val="008301D1"/>
    <w:rsid w:val="00830442"/>
    <w:rsid w:val="00830737"/>
    <w:rsid w:val="0083088A"/>
    <w:rsid w:val="008310BD"/>
    <w:rsid w:val="00831177"/>
    <w:rsid w:val="008315F3"/>
    <w:rsid w:val="00831F4F"/>
    <w:rsid w:val="008322C4"/>
    <w:rsid w:val="00832605"/>
    <w:rsid w:val="008326D5"/>
    <w:rsid w:val="00832F5E"/>
    <w:rsid w:val="00833245"/>
    <w:rsid w:val="0083326B"/>
    <w:rsid w:val="00833D38"/>
    <w:rsid w:val="00834B1C"/>
    <w:rsid w:val="0083577E"/>
    <w:rsid w:val="008358E3"/>
    <w:rsid w:val="00835B1A"/>
    <w:rsid w:val="00835BD4"/>
    <w:rsid w:val="00835E86"/>
    <w:rsid w:val="0083671B"/>
    <w:rsid w:val="0083699D"/>
    <w:rsid w:val="00836B8F"/>
    <w:rsid w:val="00836BCB"/>
    <w:rsid w:val="008370FA"/>
    <w:rsid w:val="008378F1"/>
    <w:rsid w:val="008409A1"/>
    <w:rsid w:val="00840B72"/>
    <w:rsid w:val="00840D67"/>
    <w:rsid w:val="008411BF"/>
    <w:rsid w:val="0084176E"/>
    <w:rsid w:val="008418B0"/>
    <w:rsid w:val="008418C6"/>
    <w:rsid w:val="0084221A"/>
    <w:rsid w:val="00842223"/>
    <w:rsid w:val="0084267C"/>
    <w:rsid w:val="00843948"/>
    <w:rsid w:val="00843C24"/>
    <w:rsid w:val="00843D71"/>
    <w:rsid w:val="00844035"/>
    <w:rsid w:val="00844363"/>
    <w:rsid w:val="008444DC"/>
    <w:rsid w:val="008453C1"/>
    <w:rsid w:val="008463DE"/>
    <w:rsid w:val="00847F8D"/>
    <w:rsid w:val="00847FFE"/>
    <w:rsid w:val="00850637"/>
    <w:rsid w:val="00850EE3"/>
    <w:rsid w:val="008511D8"/>
    <w:rsid w:val="00851D2A"/>
    <w:rsid w:val="00852205"/>
    <w:rsid w:val="008524C8"/>
    <w:rsid w:val="008525B7"/>
    <w:rsid w:val="0085311F"/>
    <w:rsid w:val="00854A0D"/>
    <w:rsid w:val="0085506E"/>
    <w:rsid w:val="0085542C"/>
    <w:rsid w:val="00855624"/>
    <w:rsid w:val="00855E12"/>
    <w:rsid w:val="00856568"/>
    <w:rsid w:val="00856C80"/>
    <w:rsid w:val="008576CB"/>
    <w:rsid w:val="008578C5"/>
    <w:rsid w:val="008603DE"/>
    <w:rsid w:val="008603F8"/>
    <w:rsid w:val="00860983"/>
    <w:rsid w:val="0086108C"/>
    <w:rsid w:val="00861174"/>
    <w:rsid w:val="0086128F"/>
    <w:rsid w:val="00861C6F"/>
    <w:rsid w:val="008625EA"/>
    <w:rsid w:val="00862A03"/>
    <w:rsid w:val="00863798"/>
    <w:rsid w:val="00863E48"/>
    <w:rsid w:val="00864139"/>
    <w:rsid w:val="00864791"/>
    <w:rsid w:val="0086508D"/>
    <w:rsid w:val="008650EE"/>
    <w:rsid w:val="00865203"/>
    <w:rsid w:val="008655E5"/>
    <w:rsid w:val="00865E9B"/>
    <w:rsid w:val="00866E3E"/>
    <w:rsid w:val="008672D5"/>
    <w:rsid w:val="008673F5"/>
    <w:rsid w:val="0087006C"/>
    <w:rsid w:val="00870354"/>
    <w:rsid w:val="0087069F"/>
    <w:rsid w:val="00870880"/>
    <w:rsid w:val="00870E22"/>
    <w:rsid w:val="0087103B"/>
    <w:rsid w:val="008716EF"/>
    <w:rsid w:val="00871855"/>
    <w:rsid w:val="00871B95"/>
    <w:rsid w:val="00871C43"/>
    <w:rsid w:val="008722EE"/>
    <w:rsid w:val="0087247F"/>
    <w:rsid w:val="00872502"/>
    <w:rsid w:val="00872A44"/>
    <w:rsid w:val="00872ECA"/>
    <w:rsid w:val="008734D9"/>
    <w:rsid w:val="00873815"/>
    <w:rsid w:val="00873989"/>
    <w:rsid w:val="00873AF2"/>
    <w:rsid w:val="00873D90"/>
    <w:rsid w:val="008757ED"/>
    <w:rsid w:val="00875877"/>
    <w:rsid w:val="00875941"/>
    <w:rsid w:val="008759DD"/>
    <w:rsid w:val="008766EC"/>
    <w:rsid w:val="00876734"/>
    <w:rsid w:val="00876C36"/>
    <w:rsid w:val="00877289"/>
    <w:rsid w:val="008776FD"/>
    <w:rsid w:val="008801D2"/>
    <w:rsid w:val="0088024F"/>
    <w:rsid w:val="00880AC6"/>
    <w:rsid w:val="00880E2E"/>
    <w:rsid w:val="008811EC"/>
    <w:rsid w:val="008814D1"/>
    <w:rsid w:val="00881606"/>
    <w:rsid w:val="00881A9F"/>
    <w:rsid w:val="00882953"/>
    <w:rsid w:val="00882B90"/>
    <w:rsid w:val="00882CBF"/>
    <w:rsid w:val="00883336"/>
    <w:rsid w:val="00883352"/>
    <w:rsid w:val="0088353C"/>
    <w:rsid w:val="0088427E"/>
    <w:rsid w:val="00884317"/>
    <w:rsid w:val="00884A8A"/>
    <w:rsid w:val="00884B19"/>
    <w:rsid w:val="008851F6"/>
    <w:rsid w:val="0088541B"/>
    <w:rsid w:val="0088542E"/>
    <w:rsid w:val="008855B5"/>
    <w:rsid w:val="00885950"/>
    <w:rsid w:val="00885B03"/>
    <w:rsid w:val="00886691"/>
    <w:rsid w:val="008866A4"/>
    <w:rsid w:val="00886E63"/>
    <w:rsid w:val="0088706F"/>
    <w:rsid w:val="0088767F"/>
    <w:rsid w:val="00887E4E"/>
    <w:rsid w:val="00890B6C"/>
    <w:rsid w:val="00890BF2"/>
    <w:rsid w:val="008919F1"/>
    <w:rsid w:val="00891E29"/>
    <w:rsid w:val="00891EA0"/>
    <w:rsid w:val="008937FF"/>
    <w:rsid w:val="00893B2F"/>
    <w:rsid w:val="00893B79"/>
    <w:rsid w:val="00893F0B"/>
    <w:rsid w:val="008944D9"/>
    <w:rsid w:val="00894B91"/>
    <w:rsid w:val="00894F86"/>
    <w:rsid w:val="00894FC2"/>
    <w:rsid w:val="00895539"/>
    <w:rsid w:val="008957BE"/>
    <w:rsid w:val="00895CDF"/>
    <w:rsid w:val="00895E69"/>
    <w:rsid w:val="00896229"/>
    <w:rsid w:val="0089639C"/>
    <w:rsid w:val="00896900"/>
    <w:rsid w:val="00897083"/>
    <w:rsid w:val="00897313"/>
    <w:rsid w:val="0089758E"/>
    <w:rsid w:val="00897836"/>
    <w:rsid w:val="008979ED"/>
    <w:rsid w:val="008A0200"/>
    <w:rsid w:val="008A0591"/>
    <w:rsid w:val="008A0777"/>
    <w:rsid w:val="008A0F25"/>
    <w:rsid w:val="008A1505"/>
    <w:rsid w:val="008A1848"/>
    <w:rsid w:val="008A1A25"/>
    <w:rsid w:val="008A2833"/>
    <w:rsid w:val="008A32C9"/>
    <w:rsid w:val="008A39D7"/>
    <w:rsid w:val="008A39FB"/>
    <w:rsid w:val="008A4AF7"/>
    <w:rsid w:val="008A5597"/>
    <w:rsid w:val="008A5606"/>
    <w:rsid w:val="008A5761"/>
    <w:rsid w:val="008A5D4B"/>
    <w:rsid w:val="008A6412"/>
    <w:rsid w:val="008A6719"/>
    <w:rsid w:val="008A6B34"/>
    <w:rsid w:val="008A6E81"/>
    <w:rsid w:val="008A6FD2"/>
    <w:rsid w:val="008B00F0"/>
    <w:rsid w:val="008B0C48"/>
    <w:rsid w:val="008B1D2C"/>
    <w:rsid w:val="008B1D37"/>
    <w:rsid w:val="008B1FFE"/>
    <w:rsid w:val="008B33A0"/>
    <w:rsid w:val="008B48CE"/>
    <w:rsid w:val="008B55A9"/>
    <w:rsid w:val="008B66C9"/>
    <w:rsid w:val="008B6853"/>
    <w:rsid w:val="008B6920"/>
    <w:rsid w:val="008B6B8F"/>
    <w:rsid w:val="008B6F47"/>
    <w:rsid w:val="008B7847"/>
    <w:rsid w:val="008B7C4B"/>
    <w:rsid w:val="008C0926"/>
    <w:rsid w:val="008C1DFA"/>
    <w:rsid w:val="008C1E36"/>
    <w:rsid w:val="008C1FB7"/>
    <w:rsid w:val="008C1FE1"/>
    <w:rsid w:val="008C2A37"/>
    <w:rsid w:val="008C2A41"/>
    <w:rsid w:val="008C2E26"/>
    <w:rsid w:val="008C2ED7"/>
    <w:rsid w:val="008C3030"/>
    <w:rsid w:val="008C3538"/>
    <w:rsid w:val="008C420B"/>
    <w:rsid w:val="008C42F3"/>
    <w:rsid w:val="008C4A9F"/>
    <w:rsid w:val="008C4F9A"/>
    <w:rsid w:val="008C520C"/>
    <w:rsid w:val="008C63F1"/>
    <w:rsid w:val="008C6C33"/>
    <w:rsid w:val="008C6D71"/>
    <w:rsid w:val="008C73D5"/>
    <w:rsid w:val="008C7729"/>
    <w:rsid w:val="008D0081"/>
    <w:rsid w:val="008D02D1"/>
    <w:rsid w:val="008D060F"/>
    <w:rsid w:val="008D09F5"/>
    <w:rsid w:val="008D0AFA"/>
    <w:rsid w:val="008D140A"/>
    <w:rsid w:val="008D1579"/>
    <w:rsid w:val="008D1BAD"/>
    <w:rsid w:val="008D1F7F"/>
    <w:rsid w:val="008D338F"/>
    <w:rsid w:val="008D37BB"/>
    <w:rsid w:val="008D37DF"/>
    <w:rsid w:val="008D387B"/>
    <w:rsid w:val="008D3B04"/>
    <w:rsid w:val="008D410F"/>
    <w:rsid w:val="008D442F"/>
    <w:rsid w:val="008D49B2"/>
    <w:rsid w:val="008D4C10"/>
    <w:rsid w:val="008D4F01"/>
    <w:rsid w:val="008D67AC"/>
    <w:rsid w:val="008D6BC9"/>
    <w:rsid w:val="008D7414"/>
    <w:rsid w:val="008D7974"/>
    <w:rsid w:val="008D7FE8"/>
    <w:rsid w:val="008D7FF2"/>
    <w:rsid w:val="008E0054"/>
    <w:rsid w:val="008E043D"/>
    <w:rsid w:val="008E0474"/>
    <w:rsid w:val="008E1BD0"/>
    <w:rsid w:val="008E2378"/>
    <w:rsid w:val="008E2B4C"/>
    <w:rsid w:val="008E30D3"/>
    <w:rsid w:val="008E37FF"/>
    <w:rsid w:val="008E469C"/>
    <w:rsid w:val="008E509B"/>
    <w:rsid w:val="008E546B"/>
    <w:rsid w:val="008E5805"/>
    <w:rsid w:val="008E580A"/>
    <w:rsid w:val="008E600B"/>
    <w:rsid w:val="008E60FE"/>
    <w:rsid w:val="008E693F"/>
    <w:rsid w:val="008E6AAC"/>
    <w:rsid w:val="008E7224"/>
    <w:rsid w:val="008E74D7"/>
    <w:rsid w:val="008E779C"/>
    <w:rsid w:val="008F0494"/>
    <w:rsid w:val="008F0F16"/>
    <w:rsid w:val="008F16FE"/>
    <w:rsid w:val="008F197C"/>
    <w:rsid w:val="008F1AA2"/>
    <w:rsid w:val="008F234C"/>
    <w:rsid w:val="008F2765"/>
    <w:rsid w:val="008F2E59"/>
    <w:rsid w:val="008F331D"/>
    <w:rsid w:val="008F340B"/>
    <w:rsid w:val="008F38A3"/>
    <w:rsid w:val="008F57FB"/>
    <w:rsid w:val="008F5BE7"/>
    <w:rsid w:val="008F6435"/>
    <w:rsid w:val="008F6774"/>
    <w:rsid w:val="008F6913"/>
    <w:rsid w:val="008F7048"/>
    <w:rsid w:val="008F70D0"/>
    <w:rsid w:val="008F7173"/>
    <w:rsid w:val="0090002C"/>
    <w:rsid w:val="00900188"/>
    <w:rsid w:val="00900CB7"/>
    <w:rsid w:val="00900D41"/>
    <w:rsid w:val="00901285"/>
    <w:rsid w:val="00901B5B"/>
    <w:rsid w:val="00901B6C"/>
    <w:rsid w:val="00901BA8"/>
    <w:rsid w:val="00901F34"/>
    <w:rsid w:val="0090214D"/>
    <w:rsid w:val="00902515"/>
    <w:rsid w:val="00902C6A"/>
    <w:rsid w:val="0090306E"/>
    <w:rsid w:val="009034F4"/>
    <w:rsid w:val="009035D2"/>
    <w:rsid w:val="00903634"/>
    <w:rsid w:val="009038C6"/>
    <w:rsid w:val="00903CB3"/>
    <w:rsid w:val="00904271"/>
    <w:rsid w:val="00904284"/>
    <w:rsid w:val="009049AA"/>
    <w:rsid w:val="00904CA5"/>
    <w:rsid w:val="00905EA5"/>
    <w:rsid w:val="009063F5"/>
    <w:rsid w:val="00906423"/>
    <w:rsid w:val="00906475"/>
    <w:rsid w:val="0090703C"/>
    <w:rsid w:val="00911166"/>
    <w:rsid w:val="0091132B"/>
    <w:rsid w:val="009127A1"/>
    <w:rsid w:val="00912A48"/>
    <w:rsid w:val="00912BC6"/>
    <w:rsid w:val="00912F45"/>
    <w:rsid w:val="00913163"/>
    <w:rsid w:val="0091325D"/>
    <w:rsid w:val="00913655"/>
    <w:rsid w:val="00913D00"/>
    <w:rsid w:val="00913F2D"/>
    <w:rsid w:val="00914156"/>
    <w:rsid w:val="009145C4"/>
    <w:rsid w:val="00914B26"/>
    <w:rsid w:val="009172FD"/>
    <w:rsid w:val="00920740"/>
    <w:rsid w:val="00920E34"/>
    <w:rsid w:val="00921129"/>
    <w:rsid w:val="009212A0"/>
    <w:rsid w:val="009212E8"/>
    <w:rsid w:val="0092143E"/>
    <w:rsid w:val="009228E7"/>
    <w:rsid w:val="00922D18"/>
    <w:rsid w:val="00922E1F"/>
    <w:rsid w:val="009230C2"/>
    <w:rsid w:val="00923729"/>
    <w:rsid w:val="009239DA"/>
    <w:rsid w:val="00923A9F"/>
    <w:rsid w:val="00923C00"/>
    <w:rsid w:val="00924C70"/>
    <w:rsid w:val="00924F4B"/>
    <w:rsid w:val="009254E3"/>
    <w:rsid w:val="0092664E"/>
    <w:rsid w:val="00926C04"/>
    <w:rsid w:val="00926CA8"/>
    <w:rsid w:val="00926DA0"/>
    <w:rsid w:val="00927841"/>
    <w:rsid w:val="00927E4D"/>
    <w:rsid w:val="009307E4"/>
    <w:rsid w:val="0093134F"/>
    <w:rsid w:val="0093147D"/>
    <w:rsid w:val="00931D09"/>
    <w:rsid w:val="00931F03"/>
    <w:rsid w:val="00932AFC"/>
    <w:rsid w:val="00932EA6"/>
    <w:rsid w:val="009330A8"/>
    <w:rsid w:val="0093396A"/>
    <w:rsid w:val="009340DC"/>
    <w:rsid w:val="009341B6"/>
    <w:rsid w:val="009345A7"/>
    <w:rsid w:val="00934827"/>
    <w:rsid w:val="009353E3"/>
    <w:rsid w:val="009364B3"/>
    <w:rsid w:val="009377F2"/>
    <w:rsid w:val="00937882"/>
    <w:rsid w:val="0094055E"/>
    <w:rsid w:val="009406B2"/>
    <w:rsid w:val="00940E8E"/>
    <w:rsid w:val="00941AE4"/>
    <w:rsid w:val="00941B6B"/>
    <w:rsid w:val="00941B87"/>
    <w:rsid w:val="00941CD4"/>
    <w:rsid w:val="0094268F"/>
    <w:rsid w:val="0094278D"/>
    <w:rsid w:val="00942AE8"/>
    <w:rsid w:val="00942FA1"/>
    <w:rsid w:val="009433D0"/>
    <w:rsid w:val="00943AB9"/>
    <w:rsid w:val="00943DEB"/>
    <w:rsid w:val="00943E65"/>
    <w:rsid w:val="009443E5"/>
    <w:rsid w:val="00944B17"/>
    <w:rsid w:val="0094534C"/>
    <w:rsid w:val="00946315"/>
    <w:rsid w:val="009464A2"/>
    <w:rsid w:val="00946ED1"/>
    <w:rsid w:val="00947750"/>
    <w:rsid w:val="009479B6"/>
    <w:rsid w:val="00947DAF"/>
    <w:rsid w:val="00950106"/>
    <w:rsid w:val="00950293"/>
    <w:rsid w:val="009503B7"/>
    <w:rsid w:val="009513DC"/>
    <w:rsid w:val="00951D2E"/>
    <w:rsid w:val="0095223C"/>
    <w:rsid w:val="00952944"/>
    <w:rsid w:val="00952A54"/>
    <w:rsid w:val="00952D05"/>
    <w:rsid w:val="00952E2E"/>
    <w:rsid w:val="00953120"/>
    <w:rsid w:val="00953E39"/>
    <w:rsid w:val="009545E2"/>
    <w:rsid w:val="00954749"/>
    <w:rsid w:val="00954CB0"/>
    <w:rsid w:val="00955BD9"/>
    <w:rsid w:val="0095644A"/>
    <w:rsid w:val="00956579"/>
    <w:rsid w:val="00956892"/>
    <w:rsid w:val="00957421"/>
    <w:rsid w:val="009605C7"/>
    <w:rsid w:val="009608FC"/>
    <w:rsid w:val="00960AE8"/>
    <w:rsid w:val="0096130E"/>
    <w:rsid w:val="00961EAA"/>
    <w:rsid w:val="00961FD3"/>
    <w:rsid w:val="009627C2"/>
    <w:rsid w:val="00962F0D"/>
    <w:rsid w:val="0096309D"/>
    <w:rsid w:val="009630B8"/>
    <w:rsid w:val="0096361B"/>
    <w:rsid w:val="00963725"/>
    <w:rsid w:val="0096374B"/>
    <w:rsid w:val="009637FC"/>
    <w:rsid w:val="00963BE1"/>
    <w:rsid w:val="00963EE2"/>
    <w:rsid w:val="00964283"/>
    <w:rsid w:val="00964823"/>
    <w:rsid w:val="0096543A"/>
    <w:rsid w:val="00965501"/>
    <w:rsid w:val="00967047"/>
    <w:rsid w:val="009670FF"/>
    <w:rsid w:val="00967738"/>
    <w:rsid w:val="009679B8"/>
    <w:rsid w:val="00967A7F"/>
    <w:rsid w:val="0097036C"/>
    <w:rsid w:val="00970833"/>
    <w:rsid w:val="00970948"/>
    <w:rsid w:val="0097165B"/>
    <w:rsid w:val="00971A0C"/>
    <w:rsid w:val="00971FC8"/>
    <w:rsid w:val="00972E95"/>
    <w:rsid w:val="0097386B"/>
    <w:rsid w:val="00973F73"/>
    <w:rsid w:val="0097465A"/>
    <w:rsid w:val="00975586"/>
    <w:rsid w:val="0097565F"/>
    <w:rsid w:val="00975A11"/>
    <w:rsid w:val="00975D9E"/>
    <w:rsid w:val="0097625A"/>
    <w:rsid w:val="00977153"/>
    <w:rsid w:val="0097743E"/>
    <w:rsid w:val="00977D41"/>
    <w:rsid w:val="00980350"/>
    <w:rsid w:val="009807AD"/>
    <w:rsid w:val="0098097B"/>
    <w:rsid w:val="0098166C"/>
    <w:rsid w:val="00981AC5"/>
    <w:rsid w:val="0098313B"/>
    <w:rsid w:val="0098388B"/>
    <w:rsid w:val="009845C3"/>
    <w:rsid w:val="00984E54"/>
    <w:rsid w:val="00985243"/>
    <w:rsid w:val="009853AB"/>
    <w:rsid w:val="00985609"/>
    <w:rsid w:val="00985702"/>
    <w:rsid w:val="00985D92"/>
    <w:rsid w:val="00985EDF"/>
    <w:rsid w:val="009860AA"/>
    <w:rsid w:val="00986D43"/>
    <w:rsid w:val="009901EE"/>
    <w:rsid w:val="00990292"/>
    <w:rsid w:val="00990541"/>
    <w:rsid w:val="00990802"/>
    <w:rsid w:val="00990804"/>
    <w:rsid w:val="00992021"/>
    <w:rsid w:val="00992251"/>
    <w:rsid w:val="0099247D"/>
    <w:rsid w:val="009926A4"/>
    <w:rsid w:val="0099272D"/>
    <w:rsid w:val="00992E64"/>
    <w:rsid w:val="00992F24"/>
    <w:rsid w:val="00992FA3"/>
    <w:rsid w:val="0099303F"/>
    <w:rsid w:val="00993E0C"/>
    <w:rsid w:val="0099424A"/>
    <w:rsid w:val="0099479C"/>
    <w:rsid w:val="00994B70"/>
    <w:rsid w:val="00994D72"/>
    <w:rsid w:val="0099597E"/>
    <w:rsid w:val="009961B8"/>
    <w:rsid w:val="0099685F"/>
    <w:rsid w:val="00996CC3"/>
    <w:rsid w:val="0099760D"/>
    <w:rsid w:val="00997A97"/>
    <w:rsid w:val="00997BB1"/>
    <w:rsid w:val="009A14D6"/>
    <w:rsid w:val="009A1580"/>
    <w:rsid w:val="009A1BBE"/>
    <w:rsid w:val="009A236E"/>
    <w:rsid w:val="009A247F"/>
    <w:rsid w:val="009A29D1"/>
    <w:rsid w:val="009A2A0A"/>
    <w:rsid w:val="009A2C85"/>
    <w:rsid w:val="009A3545"/>
    <w:rsid w:val="009A36B8"/>
    <w:rsid w:val="009A36EC"/>
    <w:rsid w:val="009A3BE7"/>
    <w:rsid w:val="009A43DC"/>
    <w:rsid w:val="009A4C65"/>
    <w:rsid w:val="009A5025"/>
    <w:rsid w:val="009A507B"/>
    <w:rsid w:val="009A50AC"/>
    <w:rsid w:val="009A5E54"/>
    <w:rsid w:val="009A60C4"/>
    <w:rsid w:val="009A710E"/>
    <w:rsid w:val="009A7D88"/>
    <w:rsid w:val="009B04C5"/>
    <w:rsid w:val="009B0512"/>
    <w:rsid w:val="009B05A5"/>
    <w:rsid w:val="009B0A74"/>
    <w:rsid w:val="009B1713"/>
    <w:rsid w:val="009B2008"/>
    <w:rsid w:val="009B277E"/>
    <w:rsid w:val="009B2B9C"/>
    <w:rsid w:val="009B2F7C"/>
    <w:rsid w:val="009B33A4"/>
    <w:rsid w:val="009B3AE7"/>
    <w:rsid w:val="009B3E2F"/>
    <w:rsid w:val="009B4685"/>
    <w:rsid w:val="009B4EB5"/>
    <w:rsid w:val="009B56E8"/>
    <w:rsid w:val="009B57DD"/>
    <w:rsid w:val="009B5970"/>
    <w:rsid w:val="009B69D6"/>
    <w:rsid w:val="009B75C0"/>
    <w:rsid w:val="009B7641"/>
    <w:rsid w:val="009B79AE"/>
    <w:rsid w:val="009C0075"/>
    <w:rsid w:val="009C11F1"/>
    <w:rsid w:val="009C19B4"/>
    <w:rsid w:val="009C1B06"/>
    <w:rsid w:val="009C1D67"/>
    <w:rsid w:val="009C2298"/>
    <w:rsid w:val="009C22C1"/>
    <w:rsid w:val="009C27F3"/>
    <w:rsid w:val="009C2975"/>
    <w:rsid w:val="009C2AA4"/>
    <w:rsid w:val="009C2ADD"/>
    <w:rsid w:val="009C31E2"/>
    <w:rsid w:val="009C43E7"/>
    <w:rsid w:val="009C4776"/>
    <w:rsid w:val="009C4CBA"/>
    <w:rsid w:val="009C4DCD"/>
    <w:rsid w:val="009C4DF4"/>
    <w:rsid w:val="009C60D2"/>
    <w:rsid w:val="009C6179"/>
    <w:rsid w:val="009C620A"/>
    <w:rsid w:val="009C654D"/>
    <w:rsid w:val="009C6A40"/>
    <w:rsid w:val="009C6B7E"/>
    <w:rsid w:val="009C6C27"/>
    <w:rsid w:val="009C6F40"/>
    <w:rsid w:val="009C6FDA"/>
    <w:rsid w:val="009C7307"/>
    <w:rsid w:val="009C73AC"/>
    <w:rsid w:val="009C7528"/>
    <w:rsid w:val="009C7F7A"/>
    <w:rsid w:val="009D01E1"/>
    <w:rsid w:val="009D127D"/>
    <w:rsid w:val="009D13B0"/>
    <w:rsid w:val="009D1A03"/>
    <w:rsid w:val="009D1A69"/>
    <w:rsid w:val="009D2062"/>
    <w:rsid w:val="009D20B0"/>
    <w:rsid w:val="009D231F"/>
    <w:rsid w:val="009D2D5A"/>
    <w:rsid w:val="009D335E"/>
    <w:rsid w:val="009D38B3"/>
    <w:rsid w:val="009D4AE0"/>
    <w:rsid w:val="009D56CD"/>
    <w:rsid w:val="009D5A79"/>
    <w:rsid w:val="009D6B64"/>
    <w:rsid w:val="009D72BA"/>
    <w:rsid w:val="009D7671"/>
    <w:rsid w:val="009D7C24"/>
    <w:rsid w:val="009E0023"/>
    <w:rsid w:val="009E029B"/>
    <w:rsid w:val="009E0820"/>
    <w:rsid w:val="009E0C0E"/>
    <w:rsid w:val="009E18FC"/>
    <w:rsid w:val="009E1D8C"/>
    <w:rsid w:val="009E254B"/>
    <w:rsid w:val="009E36C4"/>
    <w:rsid w:val="009E3B08"/>
    <w:rsid w:val="009E3C8B"/>
    <w:rsid w:val="009E3DC9"/>
    <w:rsid w:val="009E3E2D"/>
    <w:rsid w:val="009E474A"/>
    <w:rsid w:val="009E47C1"/>
    <w:rsid w:val="009E48BB"/>
    <w:rsid w:val="009E4A5F"/>
    <w:rsid w:val="009E4BA2"/>
    <w:rsid w:val="009E5CA0"/>
    <w:rsid w:val="009E5FA3"/>
    <w:rsid w:val="009E6A86"/>
    <w:rsid w:val="009E7212"/>
    <w:rsid w:val="009E73DD"/>
    <w:rsid w:val="009E7E56"/>
    <w:rsid w:val="009F0ABF"/>
    <w:rsid w:val="009F10A9"/>
    <w:rsid w:val="009F1535"/>
    <w:rsid w:val="009F180C"/>
    <w:rsid w:val="009F1B8D"/>
    <w:rsid w:val="009F1BE4"/>
    <w:rsid w:val="009F1FFF"/>
    <w:rsid w:val="009F2AF5"/>
    <w:rsid w:val="009F2D1E"/>
    <w:rsid w:val="009F3C8B"/>
    <w:rsid w:val="009F407E"/>
    <w:rsid w:val="009F450D"/>
    <w:rsid w:val="009F492C"/>
    <w:rsid w:val="009F4D4D"/>
    <w:rsid w:val="009F4D8D"/>
    <w:rsid w:val="009F5132"/>
    <w:rsid w:val="009F5BE7"/>
    <w:rsid w:val="009F65C3"/>
    <w:rsid w:val="009F6649"/>
    <w:rsid w:val="009F722D"/>
    <w:rsid w:val="009F745D"/>
    <w:rsid w:val="009F7882"/>
    <w:rsid w:val="009F7B8C"/>
    <w:rsid w:val="009F7EE7"/>
    <w:rsid w:val="00A00419"/>
    <w:rsid w:val="00A005AF"/>
    <w:rsid w:val="00A0073B"/>
    <w:rsid w:val="00A00AEA"/>
    <w:rsid w:val="00A00D5E"/>
    <w:rsid w:val="00A023D9"/>
    <w:rsid w:val="00A02C05"/>
    <w:rsid w:val="00A02EEB"/>
    <w:rsid w:val="00A0319E"/>
    <w:rsid w:val="00A0460E"/>
    <w:rsid w:val="00A046C7"/>
    <w:rsid w:val="00A04A40"/>
    <w:rsid w:val="00A04CC7"/>
    <w:rsid w:val="00A0579F"/>
    <w:rsid w:val="00A05965"/>
    <w:rsid w:val="00A05A6F"/>
    <w:rsid w:val="00A064F4"/>
    <w:rsid w:val="00A0673F"/>
    <w:rsid w:val="00A06BCB"/>
    <w:rsid w:val="00A074C4"/>
    <w:rsid w:val="00A078F9"/>
    <w:rsid w:val="00A07A23"/>
    <w:rsid w:val="00A07D65"/>
    <w:rsid w:val="00A10131"/>
    <w:rsid w:val="00A10836"/>
    <w:rsid w:val="00A10DAA"/>
    <w:rsid w:val="00A110E1"/>
    <w:rsid w:val="00A112EC"/>
    <w:rsid w:val="00A11961"/>
    <w:rsid w:val="00A11EF8"/>
    <w:rsid w:val="00A11FC6"/>
    <w:rsid w:val="00A128A2"/>
    <w:rsid w:val="00A12949"/>
    <w:rsid w:val="00A12A67"/>
    <w:rsid w:val="00A12FF9"/>
    <w:rsid w:val="00A134DB"/>
    <w:rsid w:val="00A1412B"/>
    <w:rsid w:val="00A1498F"/>
    <w:rsid w:val="00A14CEC"/>
    <w:rsid w:val="00A14E10"/>
    <w:rsid w:val="00A1562B"/>
    <w:rsid w:val="00A156DD"/>
    <w:rsid w:val="00A15878"/>
    <w:rsid w:val="00A1642A"/>
    <w:rsid w:val="00A1642C"/>
    <w:rsid w:val="00A17E32"/>
    <w:rsid w:val="00A17EE6"/>
    <w:rsid w:val="00A204EF"/>
    <w:rsid w:val="00A208D7"/>
    <w:rsid w:val="00A2151F"/>
    <w:rsid w:val="00A2227A"/>
    <w:rsid w:val="00A224F9"/>
    <w:rsid w:val="00A2380D"/>
    <w:rsid w:val="00A23C35"/>
    <w:rsid w:val="00A241CB"/>
    <w:rsid w:val="00A241D1"/>
    <w:rsid w:val="00A24214"/>
    <w:rsid w:val="00A24D90"/>
    <w:rsid w:val="00A25096"/>
    <w:rsid w:val="00A25732"/>
    <w:rsid w:val="00A26201"/>
    <w:rsid w:val="00A26BF9"/>
    <w:rsid w:val="00A26F08"/>
    <w:rsid w:val="00A2709E"/>
    <w:rsid w:val="00A27994"/>
    <w:rsid w:val="00A279B4"/>
    <w:rsid w:val="00A27DA2"/>
    <w:rsid w:val="00A30362"/>
    <w:rsid w:val="00A304EB"/>
    <w:rsid w:val="00A30A80"/>
    <w:rsid w:val="00A30FAB"/>
    <w:rsid w:val="00A3147E"/>
    <w:rsid w:val="00A316BE"/>
    <w:rsid w:val="00A31856"/>
    <w:rsid w:val="00A31E30"/>
    <w:rsid w:val="00A323B2"/>
    <w:rsid w:val="00A32A45"/>
    <w:rsid w:val="00A32FFE"/>
    <w:rsid w:val="00A334F8"/>
    <w:rsid w:val="00A3360F"/>
    <w:rsid w:val="00A33BE8"/>
    <w:rsid w:val="00A34384"/>
    <w:rsid w:val="00A3539E"/>
    <w:rsid w:val="00A358E5"/>
    <w:rsid w:val="00A35EBC"/>
    <w:rsid w:val="00A35FE4"/>
    <w:rsid w:val="00A361E1"/>
    <w:rsid w:val="00A362E0"/>
    <w:rsid w:val="00A364E9"/>
    <w:rsid w:val="00A3657F"/>
    <w:rsid w:val="00A36888"/>
    <w:rsid w:val="00A36C20"/>
    <w:rsid w:val="00A37339"/>
    <w:rsid w:val="00A37352"/>
    <w:rsid w:val="00A37708"/>
    <w:rsid w:val="00A37B33"/>
    <w:rsid w:val="00A37FA4"/>
    <w:rsid w:val="00A4067E"/>
    <w:rsid w:val="00A40963"/>
    <w:rsid w:val="00A40CB6"/>
    <w:rsid w:val="00A4132C"/>
    <w:rsid w:val="00A414E5"/>
    <w:rsid w:val="00A41EA2"/>
    <w:rsid w:val="00A4204B"/>
    <w:rsid w:val="00A420B2"/>
    <w:rsid w:val="00A42742"/>
    <w:rsid w:val="00A430C7"/>
    <w:rsid w:val="00A438A6"/>
    <w:rsid w:val="00A43DF6"/>
    <w:rsid w:val="00A440A2"/>
    <w:rsid w:val="00A447A6"/>
    <w:rsid w:val="00A44813"/>
    <w:rsid w:val="00A44A57"/>
    <w:rsid w:val="00A45BE6"/>
    <w:rsid w:val="00A4672B"/>
    <w:rsid w:val="00A4686F"/>
    <w:rsid w:val="00A46CAE"/>
    <w:rsid w:val="00A46EEB"/>
    <w:rsid w:val="00A47880"/>
    <w:rsid w:val="00A47B42"/>
    <w:rsid w:val="00A47BE6"/>
    <w:rsid w:val="00A50211"/>
    <w:rsid w:val="00A50D52"/>
    <w:rsid w:val="00A510F5"/>
    <w:rsid w:val="00A51205"/>
    <w:rsid w:val="00A5127E"/>
    <w:rsid w:val="00A516BD"/>
    <w:rsid w:val="00A51BF7"/>
    <w:rsid w:val="00A52490"/>
    <w:rsid w:val="00A53064"/>
    <w:rsid w:val="00A536FB"/>
    <w:rsid w:val="00A5374D"/>
    <w:rsid w:val="00A53B40"/>
    <w:rsid w:val="00A53F2D"/>
    <w:rsid w:val="00A54518"/>
    <w:rsid w:val="00A54FE4"/>
    <w:rsid w:val="00A550C9"/>
    <w:rsid w:val="00A55767"/>
    <w:rsid w:val="00A55840"/>
    <w:rsid w:val="00A55C9E"/>
    <w:rsid w:val="00A56895"/>
    <w:rsid w:val="00A56B35"/>
    <w:rsid w:val="00A56FD0"/>
    <w:rsid w:val="00A57692"/>
    <w:rsid w:val="00A57E7E"/>
    <w:rsid w:val="00A606DA"/>
    <w:rsid w:val="00A61415"/>
    <w:rsid w:val="00A61BDE"/>
    <w:rsid w:val="00A6209F"/>
    <w:rsid w:val="00A622F3"/>
    <w:rsid w:val="00A62488"/>
    <w:rsid w:val="00A62A2F"/>
    <w:rsid w:val="00A62D7B"/>
    <w:rsid w:val="00A62F0A"/>
    <w:rsid w:val="00A63206"/>
    <w:rsid w:val="00A63A34"/>
    <w:rsid w:val="00A63ACD"/>
    <w:rsid w:val="00A63EF6"/>
    <w:rsid w:val="00A64BF8"/>
    <w:rsid w:val="00A64FD3"/>
    <w:rsid w:val="00A653A5"/>
    <w:rsid w:val="00A6596D"/>
    <w:rsid w:val="00A65979"/>
    <w:rsid w:val="00A65C3B"/>
    <w:rsid w:val="00A664D1"/>
    <w:rsid w:val="00A66C02"/>
    <w:rsid w:val="00A66EF6"/>
    <w:rsid w:val="00A67130"/>
    <w:rsid w:val="00A676CB"/>
    <w:rsid w:val="00A67818"/>
    <w:rsid w:val="00A67EB5"/>
    <w:rsid w:val="00A700A5"/>
    <w:rsid w:val="00A7010B"/>
    <w:rsid w:val="00A7081F"/>
    <w:rsid w:val="00A70A12"/>
    <w:rsid w:val="00A711DC"/>
    <w:rsid w:val="00A718CA"/>
    <w:rsid w:val="00A7192D"/>
    <w:rsid w:val="00A71A40"/>
    <w:rsid w:val="00A72234"/>
    <w:rsid w:val="00A72A36"/>
    <w:rsid w:val="00A72BD5"/>
    <w:rsid w:val="00A737BE"/>
    <w:rsid w:val="00A73BF4"/>
    <w:rsid w:val="00A73D40"/>
    <w:rsid w:val="00A74137"/>
    <w:rsid w:val="00A7440E"/>
    <w:rsid w:val="00A7467C"/>
    <w:rsid w:val="00A74DC4"/>
    <w:rsid w:val="00A74EE4"/>
    <w:rsid w:val="00A74EE5"/>
    <w:rsid w:val="00A750CF"/>
    <w:rsid w:val="00A7520B"/>
    <w:rsid w:val="00A769AD"/>
    <w:rsid w:val="00A773BD"/>
    <w:rsid w:val="00A77B0F"/>
    <w:rsid w:val="00A77E1A"/>
    <w:rsid w:val="00A80126"/>
    <w:rsid w:val="00A80E15"/>
    <w:rsid w:val="00A81453"/>
    <w:rsid w:val="00A81D28"/>
    <w:rsid w:val="00A81E0A"/>
    <w:rsid w:val="00A829A7"/>
    <w:rsid w:val="00A83166"/>
    <w:rsid w:val="00A832F7"/>
    <w:rsid w:val="00A833BB"/>
    <w:rsid w:val="00A833C9"/>
    <w:rsid w:val="00A8365D"/>
    <w:rsid w:val="00A83793"/>
    <w:rsid w:val="00A838D5"/>
    <w:rsid w:val="00A83BB6"/>
    <w:rsid w:val="00A83CB5"/>
    <w:rsid w:val="00A83D36"/>
    <w:rsid w:val="00A840A4"/>
    <w:rsid w:val="00A849B6"/>
    <w:rsid w:val="00A8502F"/>
    <w:rsid w:val="00A85A39"/>
    <w:rsid w:val="00A85E0C"/>
    <w:rsid w:val="00A85F8A"/>
    <w:rsid w:val="00A863B4"/>
    <w:rsid w:val="00A86A06"/>
    <w:rsid w:val="00A86A24"/>
    <w:rsid w:val="00A86AA6"/>
    <w:rsid w:val="00A87405"/>
    <w:rsid w:val="00A875A3"/>
    <w:rsid w:val="00A87D87"/>
    <w:rsid w:val="00A903C4"/>
    <w:rsid w:val="00A90E4F"/>
    <w:rsid w:val="00A92712"/>
    <w:rsid w:val="00A928FD"/>
    <w:rsid w:val="00A92BE7"/>
    <w:rsid w:val="00A92C35"/>
    <w:rsid w:val="00A92C76"/>
    <w:rsid w:val="00A93F3B"/>
    <w:rsid w:val="00A94087"/>
    <w:rsid w:val="00A9495C"/>
    <w:rsid w:val="00A94CA2"/>
    <w:rsid w:val="00A9556F"/>
    <w:rsid w:val="00A96A81"/>
    <w:rsid w:val="00A96B14"/>
    <w:rsid w:val="00A96BC3"/>
    <w:rsid w:val="00A974B8"/>
    <w:rsid w:val="00A975C8"/>
    <w:rsid w:val="00A97B1A"/>
    <w:rsid w:val="00A97CD2"/>
    <w:rsid w:val="00AA012F"/>
    <w:rsid w:val="00AA01CA"/>
    <w:rsid w:val="00AA052A"/>
    <w:rsid w:val="00AA1426"/>
    <w:rsid w:val="00AA1770"/>
    <w:rsid w:val="00AA1EBD"/>
    <w:rsid w:val="00AA2C02"/>
    <w:rsid w:val="00AA30E2"/>
    <w:rsid w:val="00AA3397"/>
    <w:rsid w:val="00AA3886"/>
    <w:rsid w:val="00AA3A37"/>
    <w:rsid w:val="00AA3C72"/>
    <w:rsid w:val="00AA3C8E"/>
    <w:rsid w:val="00AA4A66"/>
    <w:rsid w:val="00AA6A37"/>
    <w:rsid w:val="00AA7A53"/>
    <w:rsid w:val="00AA7E09"/>
    <w:rsid w:val="00AB0024"/>
    <w:rsid w:val="00AB0B07"/>
    <w:rsid w:val="00AB0C7C"/>
    <w:rsid w:val="00AB0CD9"/>
    <w:rsid w:val="00AB131F"/>
    <w:rsid w:val="00AB1B7F"/>
    <w:rsid w:val="00AB1CC4"/>
    <w:rsid w:val="00AB2692"/>
    <w:rsid w:val="00AB29BD"/>
    <w:rsid w:val="00AB343D"/>
    <w:rsid w:val="00AB35CD"/>
    <w:rsid w:val="00AB3625"/>
    <w:rsid w:val="00AB3AA2"/>
    <w:rsid w:val="00AB3AEB"/>
    <w:rsid w:val="00AB4788"/>
    <w:rsid w:val="00AB4F87"/>
    <w:rsid w:val="00AB69E2"/>
    <w:rsid w:val="00AB6D6A"/>
    <w:rsid w:val="00AB6F01"/>
    <w:rsid w:val="00AB7777"/>
    <w:rsid w:val="00AB7B19"/>
    <w:rsid w:val="00AC0099"/>
    <w:rsid w:val="00AC0131"/>
    <w:rsid w:val="00AC0F7C"/>
    <w:rsid w:val="00AC1529"/>
    <w:rsid w:val="00AC168F"/>
    <w:rsid w:val="00AC16E2"/>
    <w:rsid w:val="00AC191D"/>
    <w:rsid w:val="00AC2F88"/>
    <w:rsid w:val="00AC36A9"/>
    <w:rsid w:val="00AC3D5B"/>
    <w:rsid w:val="00AC4055"/>
    <w:rsid w:val="00AC4442"/>
    <w:rsid w:val="00AC4D13"/>
    <w:rsid w:val="00AC6027"/>
    <w:rsid w:val="00AC7A3F"/>
    <w:rsid w:val="00AC7BE7"/>
    <w:rsid w:val="00AC7DED"/>
    <w:rsid w:val="00AD0041"/>
    <w:rsid w:val="00AD02E6"/>
    <w:rsid w:val="00AD076D"/>
    <w:rsid w:val="00AD1292"/>
    <w:rsid w:val="00AD14C7"/>
    <w:rsid w:val="00AD163F"/>
    <w:rsid w:val="00AD25D2"/>
    <w:rsid w:val="00AD2ABF"/>
    <w:rsid w:val="00AD3796"/>
    <w:rsid w:val="00AD431A"/>
    <w:rsid w:val="00AD4644"/>
    <w:rsid w:val="00AD5A1A"/>
    <w:rsid w:val="00AD5CF0"/>
    <w:rsid w:val="00AD663D"/>
    <w:rsid w:val="00AD7182"/>
    <w:rsid w:val="00AE033E"/>
    <w:rsid w:val="00AE0656"/>
    <w:rsid w:val="00AE08FE"/>
    <w:rsid w:val="00AE0D95"/>
    <w:rsid w:val="00AE13E9"/>
    <w:rsid w:val="00AE16DD"/>
    <w:rsid w:val="00AE20A8"/>
    <w:rsid w:val="00AE285F"/>
    <w:rsid w:val="00AE3127"/>
    <w:rsid w:val="00AE31B5"/>
    <w:rsid w:val="00AE3B54"/>
    <w:rsid w:val="00AE3D91"/>
    <w:rsid w:val="00AE4963"/>
    <w:rsid w:val="00AE521D"/>
    <w:rsid w:val="00AE54D3"/>
    <w:rsid w:val="00AE5A89"/>
    <w:rsid w:val="00AE6EBA"/>
    <w:rsid w:val="00AE70E1"/>
    <w:rsid w:val="00AE7629"/>
    <w:rsid w:val="00AE7A28"/>
    <w:rsid w:val="00AE7B90"/>
    <w:rsid w:val="00AE7C0C"/>
    <w:rsid w:val="00AE7C66"/>
    <w:rsid w:val="00AE7E8A"/>
    <w:rsid w:val="00AF0BE8"/>
    <w:rsid w:val="00AF17EE"/>
    <w:rsid w:val="00AF19D3"/>
    <w:rsid w:val="00AF28F1"/>
    <w:rsid w:val="00AF2EC4"/>
    <w:rsid w:val="00AF31A3"/>
    <w:rsid w:val="00AF3C11"/>
    <w:rsid w:val="00AF472D"/>
    <w:rsid w:val="00AF4AC3"/>
    <w:rsid w:val="00AF50CA"/>
    <w:rsid w:val="00AF55FB"/>
    <w:rsid w:val="00AF5CC5"/>
    <w:rsid w:val="00AF5D38"/>
    <w:rsid w:val="00AF5EC8"/>
    <w:rsid w:val="00AF616C"/>
    <w:rsid w:val="00AF6978"/>
    <w:rsid w:val="00AF6BE6"/>
    <w:rsid w:val="00AF6C2C"/>
    <w:rsid w:val="00AF749B"/>
    <w:rsid w:val="00AF79FC"/>
    <w:rsid w:val="00B00AB3"/>
    <w:rsid w:val="00B00C59"/>
    <w:rsid w:val="00B01022"/>
    <w:rsid w:val="00B0130C"/>
    <w:rsid w:val="00B01EFF"/>
    <w:rsid w:val="00B02280"/>
    <w:rsid w:val="00B02441"/>
    <w:rsid w:val="00B026EB"/>
    <w:rsid w:val="00B02825"/>
    <w:rsid w:val="00B02E1B"/>
    <w:rsid w:val="00B0425A"/>
    <w:rsid w:val="00B0426F"/>
    <w:rsid w:val="00B046CA"/>
    <w:rsid w:val="00B0498C"/>
    <w:rsid w:val="00B04A19"/>
    <w:rsid w:val="00B050A8"/>
    <w:rsid w:val="00B05BFF"/>
    <w:rsid w:val="00B05C58"/>
    <w:rsid w:val="00B05F0F"/>
    <w:rsid w:val="00B05FC6"/>
    <w:rsid w:val="00B066D8"/>
    <w:rsid w:val="00B0735B"/>
    <w:rsid w:val="00B07362"/>
    <w:rsid w:val="00B07C59"/>
    <w:rsid w:val="00B07D97"/>
    <w:rsid w:val="00B11815"/>
    <w:rsid w:val="00B121B8"/>
    <w:rsid w:val="00B12AFD"/>
    <w:rsid w:val="00B12D39"/>
    <w:rsid w:val="00B131F6"/>
    <w:rsid w:val="00B140D1"/>
    <w:rsid w:val="00B146AA"/>
    <w:rsid w:val="00B14A04"/>
    <w:rsid w:val="00B15021"/>
    <w:rsid w:val="00B15660"/>
    <w:rsid w:val="00B156A2"/>
    <w:rsid w:val="00B15A06"/>
    <w:rsid w:val="00B15C0F"/>
    <w:rsid w:val="00B160F1"/>
    <w:rsid w:val="00B163D8"/>
    <w:rsid w:val="00B1641A"/>
    <w:rsid w:val="00B16590"/>
    <w:rsid w:val="00B1684E"/>
    <w:rsid w:val="00B16D87"/>
    <w:rsid w:val="00B16EBF"/>
    <w:rsid w:val="00B20ADC"/>
    <w:rsid w:val="00B20DCF"/>
    <w:rsid w:val="00B211A8"/>
    <w:rsid w:val="00B21560"/>
    <w:rsid w:val="00B21615"/>
    <w:rsid w:val="00B218F8"/>
    <w:rsid w:val="00B21A00"/>
    <w:rsid w:val="00B21CF9"/>
    <w:rsid w:val="00B22041"/>
    <w:rsid w:val="00B22468"/>
    <w:rsid w:val="00B224CE"/>
    <w:rsid w:val="00B2261E"/>
    <w:rsid w:val="00B2263E"/>
    <w:rsid w:val="00B239AC"/>
    <w:rsid w:val="00B23CC8"/>
    <w:rsid w:val="00B23D37"/>
    <w:rsid w:val="00B241D6"/>
    <w:rsid w:val="00B242C1"/>
    <w:rsid w:val="00B24875"/>
    <w:rsid w:val="00B24B54"/>
    <w:rsid w:val="00B24CE1"/>
    <w:rsid w:val="00B24D48"/>
    <w:rsid w:val="00B25A2A"/>
    <w:rsid w:val="00B25F11"/>
    <w:rsid w:val="00B25FE4"/>
    <w:rsid w:val="00B265EA"/>
    <w:rsid w:val="00B2681F"/>
    <w:rsid w:val="00B26BA8"/>
    <w:rsid w:val="00B26E46"/>
    <w:rsid w:val="00B2700D"/>
    <w:rsid w:val="00B27651"/>
    <w:rsid w:val="00B278EA"/>
    <w:rsid w:val="00B27D3B"/>
    <w:rsid w:val="00B27D45"/>
    <w:rsid w:val="00B303DD"/>
    <w:rsid w:val="00B3080E"/>
    <w:rsid w:val="00B30D8E"/>
    <w:rsid w:val="00B31547"/>
    <w:rsid w:val="00B32640"/>
    <w:rsid w:val="00B3322E"/>
    <w:rsid w:val="00B33567"/>
    <w:rsid w:val="00B3385A"/>
    <w:rsid w:val="00B33C6F"/>
    <w:rsid w:val="00B34B3A"/>
    <w:rsid w:val="00B34DEA"/>
    <w:rsid w:val="00B3619E"/>
    <w:rsid w:val="00B36387"/>
    <w:rsid w:val="00B36CAF"/>
    <w:rsid w:val="00B36D3C"/>
    <w:rsid w:val="00B377BC"/>
    <w:rsid w:val="00B37ABC"/>
    <w:rsid w:val="00B408D4"/>
    <w:rsid w:val="00B40F1C"/>
    <w:rsid w:val="00B4157D"/>
    <w:rsid w:val="00B4175B"/>
    <w:rsid w:val="00B41B0E"/>
    <w:rsid w:val="00B41C7E"/>
    <w:rsid w:val="00B426D2"/>
    <w:rsid w:val="00B42B92"/>
    <w:rsid w:val="00B4307B"/>
    <w:rsid w:val="00B43127"/>
    <w:rsid w:val="00B43987"/>
    <w:rsid w:val="00B43B82"/>
    <w:rsid w:val="00B43FF9"/>
    <w:rsid w:val="00B444BC"/>
    <w:rsid w:val="00B459BE"/>
    <w:rsid w:val="00B46037"/>
    <w:rsid w:val="00B467B1"/>
    <w:rsid w:val="00B47D7B"/>
    <w:rsid w:val="00B50305"/>
    <w:rsid w:val="00B503B7"/>
    <w:rsid w:val="00B50527"/>
    <w:rsid w:val="00B50591"/>
    <w:rsid w:val="00B51279"/>
    <w:rsid w:val="00B515B9"/>
    <w:rsid w:val="00B51F25"/>
    <w:rsid w:val="00B520BF"/>
    <w:rsid w:val="00B52659"/>
    <w:rsid w:val="00B52E0A"/>
    <w:rsid w:val="00B5316D"/>
    <w:rsid w:val="00B5341D"/>
    <w:rsid w:val="00B53550"/>
    <w:rsid w:val="00B535F2"/>
    <w:rsid w:val="00B53675"/>
    <w:rsid w:val="00B53D55"/>
    <w:rsid w:val="00B53D7F"/>
    <w:rsid w:val="00B542B2"/>
    <w:rsid w:val="00B5481E"/>
    <w:rsid w:val="00B54B3E"/>
    <w:rsid w:val="00B54BD1"/>
    <w:rsid w:val="00B551D5"/>
    <w:rsid w:val="00B56DF2"/>
    <w:rsid w:val="00B574A0"/>
    <w:rsid w:val="00B57798"/>
    <w:rsid w:val="00B60A4B"/>
    <w:rsid w:val="00B60AE0"/>
    <w:rsid w:val="00B60FFB"/>
    <w:rsid w:val="00B61203"/>
    <w:rsid w:val="00B61648"/>
    <w:rsid w:val="00B61839"/>
    <w:rsid w:val="00B626D6"/>
    <w:rsid w:val="00B62F57"/>
    <w:rsid w:val="00B648BC"/>
    <w:rsid w:val="00B64B0A"/>
    <w:rsid w:val="00B65070"/>
    <w:rsid w:val="00B65455"/>
    <w:rsid w:val="00B65588"/>
    <w:rsid w:val="00B657B8"/>
    <w:rsid w:val="00B65BCE"/>
    <w:rsid w:val="00B662BC"/>
    <w:rsid w:val="00B6672E"/>
    <w:rsid w:val="00B66AC0"/>
    <w:rsid w:val="00B66C96"/>
    <w:rsid w:val="00B679C1"/>
    <w:rsid w:val="00B67A33"/>
    <w:rsid w:val="00B704C9"/>
    <w:rsid w:val="00B71228"/>
    <w:rsid w:val="00B71512"/>
    <w:rsid w:val="00B7167D"/>
    <w:rsid w:val="00B71F43"/>
    <w:rsid w:val="00B72688"/>
    <w:rsid w:val="00B728B1"/>
    <w:rsid w:val="00B73070"/>
    <w:rsid w:val="00B73073"/>
    <w:rsid w:val="00B74812"/>
    <w:rsid w:val="00B74EAE"/>
    <w:rsid w:val="00B75A87"/>
    <w:rsid w:val="00B76182"/>
    <w:rsid w:val="00B763DC"/>
    <w:rsid w:val="00B76837"/>
    <w:rsid w:val="00B7695D"/>
    <w:rsid w:val="00B76C29"/>
    <w:rsid w:val="00B76C3F"/>
    <w:rsid w:val="00B7728E"/>
    <w:rsid w:val="00B776D3"/>
    <w:rsid w:val="00B77FC0"/>
    <w:rsid w:val="00B80417"/>
    <w:rsid w:val="00B81290"/>
    <w:rsid w:val="00B815AF"/>
    <w:rsid w:val="00B81AAE"/>
    <w:rsid w:val="00B81C6F"/>
    <w:rsid w:val="00B81D60"/>
    <w:rsid w:val="00B82CD9"/>
    <w:rsid w:val="00B8309B"/>
    <w:rsid w:val="00B83B2C"/>
    <w:rsid w:val="00B84706"/>
    <w:rsid w:val="00B848B2"/>
    <w:rsid w:val="00B84E2F"/>
    <w:rsid w:val="00B84EAE"/>
    <w:rsid w:val="00B84F4E"/>
    <w:rsid w:val="00B8551B"/>
    <w:rsid w:val="00B85580"/>
    <w:rsid w:val="00B85EF8"/>
    <w:rsid w:val="00B864DD"/>
    <w:rsid w:val="00B8679F"/>
    <w:rsid w:val="00B867FA"/>
    <w:rsid w:val="00B86A84"/>
    <w:rsid w:val="00B8753C"/>
    <w:rsid w:val="00B875AA"/>
    <w:rsid w:val="00B8782E"/>
    <w:rsid w:val="00B90330"/>
    <w:rsid w:val="00B90E39"/>
    <w:rsid w:val="00B90ED2"/>
    <w:rsid w:val="00B915EF"/>
    <w:rsid w:val="00B920DA"/>
    <w:rsid w:val="00B922BF"/>
    <w:rsid w:val="00B92738"/>
    <w:rsid w:val="00B928AE"/>
    <w:rsid w:val="00B92D98"/>
    <w:rsid w:val="00B93280"/>
    <w:rsid w:val="00B93687"/>
    <w:rsid w:val="00B9379F"/>
    <w:rsid w:val="00B9390F"/>
    <w:rsid w:val="00B9419D"/>
    <w:rsid w:val="00B9495C"/>
    <w:rsid w:val="00B95574"/>
    <w:rsid w:val="00B959F4"/>
    <w:rsid w:val="00B95B20"/>
    <w:rsid w:val="00B95DE5"/>
    <w:rsid w:val="00B9626D"/>
    <w:rsid w:val="00B9665B"/>
    <w:rsid w:val="00B97DAC"/>
    <w:rsid w:val="00BA04D1"/>
    <w:rsid w:val="00BA0DD6"/>
    <w:rsid w:val="00BA105B"/>
    <w:rsid w:val="00BA1A6E"/>
    <w:rsid w:val="00BA2235"/>
    <w:rsid w:val="00BA2857"/>
    <w:rsid w:val="00BA3972"/>
    <w:rsid w:val="00BA3F6A"/>
    <w:rsid w:val="00BA4079"/>
    <w:rsid w:val="00BA429C"/>
    <w:rsid w:val="00BA47C6"/>
    <w:rsid w:val="00BA48D8"/>
    <w:rsid w:val="00BA5121"/>
    <w:rsid w:val="00BA66DC"/>
    <w:rsid w:val="00BA68DE"/>
    <w:rsid w:val="00BA6B67"/>
    <w:rsid w:val="00BA73F1"/>
    <w:rsid w:val="00BA7D04"/>
    <w:rsid w:val="00BB131A"/>
    <w:rsid w:val="00BB176F"/>
    <w:rsid w:val="00BB18BE"/>
    <w:rsid w:val="00BB1B5E"/>
    <w:rsid w:val="00BB245B"/>
    <w:rsid w:val="00BB246F"/>
    <w:rsid w:val="00BB250E"/>
    <w:rsid w:val="00BB2537"/>
    <w:rsid w:val="00BB26E8"/>
    <w:rsid w:val="00BB2887"/>
    <w:rsid w:val="00BB2C8B"/>
    <w:rsid w:val="00BB2DAC"/>
    <w:rsid w:val="00BB3055"/>
    <w:rsid w:val="00BB31FA"/>
    <w:rsid w:val="00BB348E"/>
    <w:rsid w:val="00BB3832"/>
    <w:rsid w:val="00BB3BD4"/>
    <w:rsid w:val="00BB3ECF"/>
    <w:rsid w:val="00BB46BB"/>
    <w:rsid w:val="00BB49E5"/>
    <w:rsid w:val="00BB5824"/>
    <w:rsid w:val="00BB6359"/>
    <w:rsid w:val="00BB66F7"/>
    <w:rsid w:val="00BB70DE"/>
    <w:rsid w:val="00BB7193"/>
    <w:rsid w:val="00BB7C19"/>
    <w:rsid w:val="00BC0608"/>
    <w:rsid w:val="00BC09A1"/>
    <w:rsid w:val="00BC10B6"/>
    <w:rsid w:val="00BC1528"/>
    <w:rsid w:val="00BC1CAE"/>
    <w:rsid w:val="00BC23D8"/>
    <w:rsid w:val="00BC24C0"/>
    <w:rsid w:val="00BC2D2D"/>
    <w:rsid w:val="00BC2EF3"/>
    <w:rsid w:val="00BC37B1"/>
    <w:rsid w:val="00BC49E9"/>
    <w:rsid w:val="00BC5309"/>
    <w:rsid w:val="00BC60F4"/>
    <w:rsid w:val="00BC6974"/>
    <w:rsid w:val="00BC719A"/>
    <w:rsid w:val="00BC793A"/>
    <w:rsid w:val="00BC7A85"/>
    <w:rsid w:val="00BC7C26"/>
    <w:rsid w:val="00BC7F87"/>
    <w:rsid w:val="00BD036D"/>
    <w:rsid w:val="00BD0BA5"/>
    <w:rsid w:val="00BD0E33"/>
    <w:rsid w:val="00BD111E"/>
    <w:rsid w:val="00BD1444"/>
    <w:rsid w:val="00BD1D84"/>
    <w:rsid w:val="00BD219B"/>
    <w:rsid w:val="00BD22DE"/>
    <w:rsid w:val="00BD2D57"/>
    <w:rsid w:val="00BD2E60"/>
    <w:rsid w:val="00BD345D"/>
    <w:rsid w:val="00BD36AD"/>
    <w:rsid w:val="00BD36C7"/>
    <w:rsid w:val="00BD3F99"/>
    <w:rsid w:val="00BD4031"/>
    <w:rsid w:val="00BD491B"/>
    <w:rsid w:val="00BD4DE9"/>
    <w:rsid w:val="00BD50AA"/>
    <w:rsid w:val="00BD5516"/>
    <w:rsid w:val="00BD5A40"/>
    <w:rsid w:val="00BD6063"/>
    <w:rsid w:val="00BD6109"/>
    <w:rsid w:val="00BD61B7"/>
    <w:rsid w:val="00BD62D7"/>
    <w:rsid w:val="00BD6A36"/>
    <w:rsid w:val="00BD75A2"/>
    <w:rsid w:val="00BD7E57"/>
    <w:rsid w:val="00BE0D13"/>
    <w:rsid w:val="00BE0EDE"/>
    <w:rsid w:val="00BE199F"/>
    <w:rsid w:val="00BE2387"/>
    <w:rsid w:val="00BE2532"/>
    <w:rsid w:val="00BE2C93"/>
    <w:rsid w:val="00BE2F04"/>
    <w:rsid w:val="00BE35B2"/>
    <w:rsid w:val="00BE3687"/>
    <w:rsid w:val="00BE3877"/>
    <w:rsid w:val="00BE3B58"/>
    <w:rsid w:val="00BE3F01"/>
    <w:rsid w:val="00BE417C"/>
    <w:rsid w:val="00BE41F2"/>
    <w:rsid w:val="00BE471B"/>
    <w:rsid w:val="00BE4E37"/>
    <w:rsid w:val="00BE5327"/>
    <w:rsid w:val="00BE5407"/>
    <w:rsid w:val="00BE554D"/>
    <w:rsid w:val="00BE55F3"/>
    <w:rsid w:val="00BE5884"/>
    <w:rsid w:val="00BE67F2"/>
    <w:rsid w:val="00BE6841"/>
    <w:rsid w:val="00BE6A38"/>
    <w:rsid w:val="00BE71FA"/>
    <w:rsid w:val="00BE731F"/>
    <w:rsid w:val="00BF01D5"/>
    <w:rsid w:val="00BF0ADC"/>
    <w:rsid w:val="00BF0D3D"/>
    <w:rsid w:val="00BF0E18"/>
    <w:rsid w:val="00BF1512"/>
    <w:rsid w:val="00BF1BAE"/>
    <w:rsid w:val="00BF2203"/>
    <w:rsid w:val="00BF22AC"/>
    <w:rsid w:val="00BF2AC6"/>
    <w:rsid w:val="00BF2F42"/>
    <w:rsid w:val="00BF3157"/>
    <w:rsid w:val="00BF330A"/>
    <w:rsid w:val="00BF3723"/>
    <w:rsid w:val="00BF462C"/>
    <w:rsid w:val="00BF490F"/>
    <w:rsid w:val="00BF4DDC"/>
    <w:rsid w:val="00BF4DFF"/>
    <w:rsid w:val="00BF4E35"/>
    <w:rsid w:val="00BF4F8E"/>
    <w:rsid w:val="00BF57C6"/>
    <w:rsid w:val="00BF5FB7"/>
    <w:rsid w:val="00BF61A4"/>
    <w:rsid w:val="00BF6277"/>
    <w:rsid w:val="00BF6F30"/>
    <w:rsid w:val="00BF6F56"/>
    <w:rsid w:val="00C005BE"/>
    <w:rsid w:val="00C00930"/>
    <w:rsid w:val="00C00BD6"/>
    <w:rsid w:val="00C01005"/>
    <w:rsid w:val="00C01C94"/>
    <w:rsid w:val="00C01D1C"/>
    <w:rsid w:val="00C0220C"/>
    <w:rsid w:val="00C02424"/>
    <w:rsid w:val="00C02537"/>
    <w:rsid w:val="00C025CA"/>
    <w:rsid w:val="00C028FE"/>
    <w:rsid w:val="00C0319E"/>
    <w:rsid w:val="00C0343F"/>
    <w:rsid w:val="00C03A2C"/>
    <w:rsid w:val="00C046B7"/>
    <w:rsid w:val="00C04A2A"/>
    <w:rsid w:val="00C050C2"/>
    <w:rsid w:val="00C0526E"/>
    <w:rsid w:val="00C0563F"/>
    <w:rsid w:val="00C064D9"/>
    <w:rsid w:val="00C06F85"/>
    <w:rsid w:val="00C07041"/>
    <w:rsid w:val="00C07150"/>
    <w:rsid w:val="00C07322"/>
    <w:rsid w:val="00C07400"/>
    <w:rsid w:val="00C079AA"/>
    <w:rsid w:val="00C07A63"/>
    <w:rsid w:val="00C10188"/>
    <w:rsid w:val="00C101C3"/>
    <w:rsid w:val="00C10EC0"/>
    <w:rsid w:val="00C112E3"/>
    <w:rsid w:val="00C11D4F"/>
    <w:rsid w:val="00C11ED3"/>
    <w:rsid w:val="00C12119"/>
    <w:rsid w:val="00C1274B"/>
    <w:rsid w:val="00C12E64"/>
    <w:rsid w:val="00C12F1A"/>
    <w:rsid w:val="00C13192"/>
    <w:rsid w:val="00C131C5"/>
    <w:rsid w:val="00C13B13"/>
    <w:rsid w:val="00C13E0B"/>
    <w:rsid w:val="00C1410B"/>
    <w:rsid w:val="00C14FE5"/>
    <w:rsid w:val="00C1544D"/>
    <w:rsid w:val="00C15613"/>
    <w:rsid w:val="00C1585A"/>
    <w:rsid w:val="00C15C43"/>
    <w:rsid w:val="00C15C6A"/>
    <w:rsid w:val="00C164BC"/>
    <w:rsid w:val="00C16E0E"/>
    <w:rsid w:val="00C1710F"/>
    <w:rsid w:val="00C17556"/>
    <w:rsid w:val="00C17A60"/>
    <w:rsid w:val="00C17A77"/>
    <w:rsid w:val="00C2076F"/>
    <w:rsid w:val="00C207CE"/>
    <w:rsid w:val="00C20D91"/>
    <w:rsid w:val="00C21211"/>
    <w:rsid w:val="00C21F0C"/>
    <w:rsid w:val="00C23E02"/>
    <w:rsid w:val="00C24AF2"/>
    <w:rsid w:val="00C24D26"/>
    <w:rsid w:val="00C25250"/>
    <w:rsid w:val="00C25515"/>
    <w:rsid w:val="00C25FAA"/>
    <w:rsid w:val="00C26224"/>
    <w:rsid w:val="00C276F1"/>
    <w:rsid w:val="00C2795A"/>
    <w:rsid w:val="00C3044B"/>
    <w:rsid w:val="00C304D5"/>
    <w:rsid w:val="00C30A99"/>
    <w:rsid w:val="00C30BA0"/>
    <w:rsid w:val="00C30ECA"/>
    <w:rsid w:val="00C30FF9"/>
    <w:rsid w:val="00C31111"/>
    <w:rsid w:val="00C311AC"/>
    <w:rsid w:val="00C3123D"/>
    <w:rsid w:val="00C3179E"/>
    <w:rsid w:val="00C324AE"/>
    <w:rsid w:val="00C324D0"/>
    <w:rsid w:val="00C32953"/>
    <w:rsid w:val="00C32AF5"/>
    <w:rsid w:val="00C32C2E"/>
    <w:rsid w:val="00C33D19"/>
    <w:rsid w:val="00C34068"/>
    <w:rsid w:val="00C3442A"/>
    <w:rsid w:val="00C35275"/>
    <w:rsid w:val="00C36032"/>
    <w:rsid w:val="00C360CF"/>
    <w:rsid w:val="00C367CF"/>
    <w:rsid w:val="00C36808"/>
    <w:rsid w:val="00C37574"/>
    <w:rsid w:val="00C37755"/>
    <w:rsid w:val="00C37970"/>
    <w:rsid w:val="00C404CF"/>
    <w:rsid w:val="00C40540"/>
    <w:rsid w:val="00C40DFF"/>
    <w:rsid w:val="00C42874"/>
    <w:rsid w:val="00C42999"/>
    <w:rsid w:val="00C42CFC"/>
    <w:rsid w:val="00C42D77"/>
    <w:rsid w:val="00C42E4B"/>
    <w:rsid w:val="00C43407"/>
    <w:rsid w:val="00C438E6"/>
    <w:rsid w:val="00C43D44"/>
    <w:rsid w:val="00C443C4"/>
    <w:rsid w:val="00C447BD"/>
    <w:rsid w:val="00C44A38"/>
    <w:rsid w:val="00C45930"/>
    <w:rsid w:val="00C463D2"/>
    <w:rsid w:val="00C46624"/>
    <w:rsid w:val="00C46648"/>
    <w:rsid w:val="00C46A23"/>
    <w:rsid w:val="00C46AED"/>
    <w:rsid w:val="00C473B4"/>
    <w:rsid w:val="00C478AC"/>
    <w:rsid w:val="00C47D59"/>
    <w:rsid w:val="00C47E05"/>
    <w:rsid w:val="00C504A8"/>
    <w:rsid w:val="00C5159E"/>
    <w:rsid w:val="00C5186E"/>
    <w:rsid w:val="00C51D44"/>
    <w:rsid w:val="00C51E7C"/>
    <w:rsid w:val="00C51EB0"/>
    <w:rsid w:val="00C53AB2"/>
    <w:rsid w:val="00C53DF7"/>
    <w:rsid w:val="00C53F9C"/>
    <w:rsid w:val="00C54A02"/>
    <w:rsid w:val="00C5589D"/>
    <w:rsid w:val="00C558B8"/>
    <w:rsid w:val="00C55ABB"/>
    <w:rsid w:val="00C5625B"/>
    <w:rsid w:val="00C562D4"/>
    <w:rsid w:val="00C565C7"/>
    <w:rsid w:val="00C5671F"/>
    <w:rsid w:val="00C568B4"/>
    <w:rsid w:val="00C56F26"/>
    <w:rsid w:val="00C56F6E"/>
    <w:rsid w:val="00C573C9"/>
    <w:rsid w:val="00C604A3"/>
    <w:rsid w:val="00C614D2"/>
    <w:rsid w:val="00C61628"/>
    <w:rsid w:val="00C61721"/>
    <w:rsid w:val="00C61BD3"/>
    <w:rsid w:val="00C623A9"/>
    <w:rsid w:val="00C624EC"/>
    <w:rsid w:val="00C628F4"/>
    <w:rsid w:val="00C62C1E"/>
    <w:rsid w:val="00C630D4"/>
    <w:rsid w:val="00C63B15"/>
    <w:rsid w:val="00C63D05"/>
    <w:rsid w:val="00C642F1"/>
    <w:rsid w:val="00C64332"/>
    <w:rsid w:val="00C6474D"/>
    <w:rsid w:val="00C6496A"/>
    <w:rsid w:val="00C64E00"/>
    <w:rsid w:val="00C65028"/>
    <w:rsid w:val="00C65354"/>
    <w:rsid w:val="00C653DC"/>
    <w:rsid w:val="00C6547F"/>
    <w:rsid w:val="00C65DC2"/>
    <w:rsid w:val="00C65FE0"/>
    <w:rsid w:val="00C6614F"/>
    <w:rsid w:val="00C67932"/>
    <w:rsid w:val="00C67E30"/>
    <w:rsid w:val="00C7016E"/>
    <w:rsid w:val="00C70482"/>
    <w:rsid w:val="00C709D6"/>
    <w:rsid w:val="00C70CFF"/>
    <w:rsid w:val="00C71095"/>
    <w:rsid w:val="00C713AE"/>
    <w:rsid w:val="00C71678"/>
    <w:rsid w:val="00C7186E"/>
    <w:rsid w:val="00C72026"/>
    <w:rsid w:val="00C72F1C"/>
    <w:rsid w:val="00C7366A"/>
    <w:rsid w:val="00C73FD4"/>
    <w:rsid w:val="00C74B3D"/>
    <w:rsid w:val="00C75B4B"/>
    <w:rsid w:val="00C75C28"/>
    <w:rsid w:val="00C75CE2"/>
    <w:rsid w:val="00C76A24"/>
    <w:rsid w:val="00C76D68"/>
    <w:rsid w:val="00C77329"/>
    <w:rsid w:val="00C80165"/>
    <w:rsid w:val="00C80376"/>
    <w:rsid w:val="00C80526"/>
    <w:rsid w:val="00C805A9"/>
    <w:rsid w:val="00C809C5"/>
    <w:rsid w:val="00C80F01"/>
    <w:rsid w:val="00C810E7"/>
    <w:rsid w:val="00C81ABC"/>
    <w:rsid w:val="00C81D29"/>
    <w:rsid w:val="00C81EC1"/>
    <w:rsid w:val="00C8279E"/>
    <w:rsid w:val="00C82ED6"/>
    <w:rsid w:val="00C831CC"/>
    <w:rsid w:val="00C833EF"/>
    <w:rsid w:val="00C83777"/>
    <w:rsid w:val="00C83B83"/>
    <w:rsid w:val="00C843DF"/>
    <w:rsid w:val="00C84A2D"/>
    <w:rsid w:val="00C84C2D"/>
    <w:rsid w:val="00C84F5B"/>
    <w:rsid w:val="00C853AD"/>
    <w:rsid w:val="00C8549F"/>
    <w:rsid w:val="00C85739"/>
    <w:rsid w:val="00C857F3"/>
    <w:rsid w:val="00C85F51"/>
    <w:rsid w:val="00C866FC"/>
    <w:rsid w:val="00C87145"/>
    <w:rsid w:val="00C878D7"/>
    <w:rsid w:val="00C87A00"/>
    <w:rsid w:val="00C87D3E"/>
    <w:rsid w:val="00C9020F"/>
    <w:rsid w:val="00C90EB6"/>
    <w:rsid w:val="00C90EED"/>
    <w:rsid w:val="00C91458"/>
    <w:rsid w:val="00C91C8A"/>
    <w:rsid w:val="00C91D6A"/>
    <w:rsid w:val="00C9224E"/>
    <w:rsid w:val="00C92793"/>
    <w:rsid w:val="00C92E4C"/>
    <w:rsid w:val="00C939E2"/>
    <w:rsid w:val="00C93A3B"/>
    <w:rsid w:val="00C93AC2"/>
    <w:rsid w:val="00C93AE3"/>
    <w:rsid w:val="00C93F1E"/>
    <w:rsid w:val="00C94433"/>
    <w:rsid w:val="00C94796"/>
    <w:rsid w:val="00C94948"/>
    <w:rsid w:val="00C957A9"/>
    <w:rsid w:val="00C96329"/>
    <w:rsid w:val="00C9666C"/>
    <w:rsid w:val="00C96B38"/>
    <w:rsid w:val="00C96F9E"/>
    <w:rsid w:val="00C971A8"/>
    <w:rsid w:val="00C974A0"/>
    <w:rsid w:val="00C9776E"/>
    <w:rsid w:val="00C9799D"/>
    <w:rsid w:val="00C97AF9"/>
    <w:rsid w:val="00CA03C4"/>
    <w:rsid w:val="00CA0947"/>
    <w:rsid w:val="00CA11E1"/>
    <w:rsid w:val="00CA1374"/>
    <w:rsid w:val="00CA1CBD"/>
    <w:rsid w:val="00CA1F58"/>
    <w:rsid w:val="00CA2A8D"/>
    <w:rsid w:val="00CA38C7"/>
    <w:rsid w:val="00CA3BF9"/>
    <w:rsid w:val="00CA40D7"/>
    <w:rsid w:val="00CA4965"/>
    <w:rsid w:val="00CA4B2F"/>
    <w:rsid w:val="00CA4F41"/>
    <w:rsid w:val="00CA4FC0"/>
    <w:rsid w:val="00CA51D6"/>
    <w:rsid w:val="00CA5562"/>
    <w:rsid w:val="00CA58DC"/>
    <w:rsid w:val="00CA6608"/>
    <w:rsid w:val="00CA671A"/>
    <w:rsid w:val="00CA6F16"/>
    <w:rsid w:val="00CA74EB"/>
    <w:rsid w:val="00CA7A92"/>
    <w:rsid w:val="00CA7CB8"/>
    <w:rsid w:val="00CB0150"/>
    <w:rsid w:val="00CB0507"/>
    <w:rsid w:val="00CB0673"/>
    <w:rsid w:val="00CB07B1"/>
    <w:rsid w:val="00CB0898"/>
    <w:rsid w:val="00CB1C1B"/>
    <w:rsid w:val="00CB1DAE"/>
    <w:rsid w:val="00CB2035"/>
    <w:rsid w:val="00CB2165"/>
    <w:rsid w:val="00CB2205"/>
    <w:rsid w:val="00CB2321"/>
    <w:rsid w:val="00CB2B8B"/>
    <w:rsid w:val="00CB2BE6"/>
    <w:rsid w:val="00CB35B8"/>
    <w:rsid w:val="00CB3AB5"/>
    <w:rsid w:val="00CB3E17"/>
    <w:rsid w:val="00CB42EC"/>
    <w:rsid w:val="00CB4443"/>
    <w:rsid w:val="00CB532F"/>
    <w:rsid w:val="00CB627F"/>
    <w:rsid w:val="00CB6710"/>
    <w:rsid w:val="00CB704D"/>
    <w:rsid w:val="00CB7B12"/>
    <w:rsid w:val="00CC02A6"/>
    <w:rsid w:val="00CC0417"/>
    <w:rsid w:val="00CC0620"/>
    <w:rsid w:val="00CC0BEF"/>
    <w:rsid w:val="00CC1011"/>
    <w:rsid w:val="00CC169D"/>
    <w:rsid w:val="00CC18F8"/>
    <w:rsid w:val="00CC1E40"/>
    <w:rsid w:val="00CC22C1"/>
    <w:rsid w:val="00CC2F04"/>
    <w:rsid w:val="00CC4A25"/>
    <w:rsid w:val="00CC4AF3"/>
    <w:rsid w:val="00CC4D0A"/>
    <w:rsid w:val="00CC4FE4"/>
    <w:rsid w:val="00CC5AE4"/>
    <w:rsid w:val="00CC5B13"/>
    <w:rsid w:val="00CC5C90"/>
    <w:rsid w:val="00CC5F6F"/>
    <w:rsid w:val="00CC6454"/>
    <w:rsid w:val="00CC6708"/>
    <w:rsid w:val="00CC6FF5"/>
    <w:rsid w:val="00CC776D"/>
    <w:rsid w:val="00CC78EE"/>
    <w:rsid w:val="00CC7B54"/>
    <w:rsid w:val="00CC7C43"/>
    <w:rsid w:val="00CD0FF3"/>
    <w:rsid w:val="00CD1071"/>
    <w:rsid w:val="00CD11E2"/>
    <w:rsid w:val="00CD210F"/>
    <w:rsid w:val="00CD2568"/>
    <w:rsid w:val="00CD28D9"/>
    <w:rsid w:val="00CD3571"/>
    <w:rsid w:val="00CD35A2"/>
    <w:rsid w:val="00CD3997"/>
    <w:rsid w:val="00CD3DDA"/>
    <w:rsid w:val="00CD4B3A"/>
    <w:rsid w:val="00CD5627"/>
    <w:rsid w:val="00CD6032"/>
    <w:rsid w:val="00CD64AB"/>
    <w:rsid w:val="00CD6D10"/>
    <w:rsid w:val="00CD747E"/>
    <w:rsid w:val="00CD7764"/>
    <w:rsid w:val="00CD79A4"/>
    <w:rsid w:val="00CD7B46"/>
    <w:rsid w:val="00CE04FB"/>
    <w:rsid w:val="00CE0F17"/>
    <w:rsid w:val="00CE1220"/>
    <w:rsid w:val="00CE1358"/>
    <w:rsid w:val="00CE1A23"/>
    <w:rsid w:val="00CE28F7"/>
    <w:rsid w:val="00CE3378"/>
    <w:rsid w:val="00CE3545"/>
    <w:rsid w:val="00CE3EF9"/>
    <w:rsid w:val="00CE43DE"/>
    <w:rsid w:val="00CE4771"/>
    <w:rsid w:val="00CE4825"/>
    <w:rsid w:val="00CE4E86"/>
    <w:rsid w:val="00CE5410"/>
    <w:rsid w:val="00CE5555"/>
    <w:rsid w:val="00CE5AF3"/>
    <w:rsid w:val="00CE5B3D"/>
    <w:rsid w:val="00CE61B3"/>
    <w:rsid w:val="00CE6659"/>
    <w:rsid w:val="00CE6AE8"/>
    <w:rsid w:val="00CE7E53"/>
    <w:rsid w:val="00CF0B26"/>
    <w:rsid w:val="00CF0C80"/>
    <w:rsid w:val="00CF0E2A"/>
    <w:rsid w:val="00CF15CC"/>
    <w:rsid w:val="00CF1674"/>
    <w:rsid w:val="00CF1ACC"/>
    <w:rsid w:val="00CF1F89"/>
    <w:rsid w:val="00CF2E47"/>
    <w:rsid w:val="00CF2F3D"/>
    <w:rsid w:val="00CF3987"/>
    <w:rsid w:val="00CF45E8"/>
    <w:rsid w:val="00CF47E7"/>
    <w:rsid w:val="00CF4DC6"/>
    <w:rsid w:val="00CF533E"/>
    <w:rsid w:val="00CF564F"/>
    <w:rsid w:val="00CF5ADC"/>
    <w:rsid w:val="00CF5EA5"/>
    <w:rsid w:val="00CF615C"/>
    <w:rsid w:val="00CF66A5"/>
    <w:rsid w:val="00CF6EF4"/>
    <w:rsid w:val="00CF7048"/>
    <w:rsid w:val="00CF79CE"/>
    <w:rsid w:val="00CF7AC5"/>
    <w:rsid w:val="00CF7D74"/>
    <w:rsid w:val="00CF7E06"/>
    <w:rsid w:val="00D0046A"/>
    <w:rsid w:val="00D006E7"/>
    <w:rsid w:val="00D00834"/>
    <w:rsid w:val="00D01DC2"/>
    <w:rsid w:val="00D01E5C"/>
    <w:rsid w:val="00D01EB0"/>
    <w:rsid w:val="00D01EF0"/>
    <w:rsid w:val="00D01FBC"/>
    <w:rsid w:val="00D02738"/>
    <w:rsid w:val="00D02858"/>
    <w:rsid w:val="00D028A5"/>
    <w:rsid w:val="00D02ACF"/>
    <w:rsid w:val="00D02AE6"/>
    <w:rsid w:val="00D03425"/>
    <w:rsid w:val="00D03592"/>
    <w:rsid w:val="00D035B8"/>
    <w:rsid w:val="00D038D2"/>
    <w:rsid w:val="00D03CB6"/>
    <w:rsid w:val="00D044F4"/>
    <w:rsid w:val="00D0482F"/>
    <w:rsid w:val="00D04A8D"/>
    <w:rsid w:val="00D04D44"/>
    <w:rsid w:val="00D06804"/>
    <w:rsid w:val="00D06FD5"/>
    <w:rsid w:val="00D0766C"/>
    <w:rsid w:val="00D11075"/>
    <w:rsid w:val="00D1139A"/>
    <w:rsid w:val="00D11738"/>
    <w:rsid w:val="00D1198B"/>
    <w:rsid w:val="00D12A25"/>
    <w:rsid w:val="00D12F1B"/>
    <w:rsid w:val="00D13881"/>
    <w:rsid w:val="00D1412D"/>
    <w:rsid w:val="00D146A9"/>
    <w:rsid w:val="00D14D98"/>
    <w:rsid w:val="00D14EDB"/>
    <w:rsid w:val="00D15B0A"/>
    <w:rsid w:val="00D16026"/>
    <w:rsid w:val="00D16616"/>
    <w:rsid w:val="00D16714"/>
    <w:rsid w:val="00D168F7"/>
    <w:rsid w:val="00D16E18"/>
    <w:rsid w:val="00D173D9"/>
    <w:rsid w:val="00D17B53"/>
    <w:rsid w:val="00D17EED"/>
    <w:rsid w:val="00D17F89"/>
    <w:rsid w:val="00D20058"/>
    <w:rsid w:val="00D20A57"/>
    <w:rsid w:val="00D20A63"/>
    <w:rsid w:val="00D2164F"/>
    <w:rsid w:val="00D21E46"/>
    <w:rsid w:val="00D21E7A"/>
    <w:rsid w:val="00D22C79"/>
    <w:rsid w:val="00D23149"/>
    <w:rsid w:val="00D234E5"/>
    <w:rsid w:val="00D23767"/>
    <w:rsid w:val="00D23B24"/>
    <w:rsid w:val="00D24154"/>
    <w:rsid w:val="00D24363"/>
    <w:rsid w:val="00D24860"/>
    <w:rsid w:val="00D252F0"/>
    <w:rsid w:val="00D252FB"/>
    <w:rsid w:val="00D254AF"/>
    <w:rsid w:val="00D2554E"/>
    <w:rsid w:val="00D25976"/>
    <w:rsid w:val="00D25CC1"/>
    <w:rsid w:val="00D25EF3"/>
    <w:rsid w:val="00D25FC2"/>
    <w:rsid w:val="00D264AF"/>
    <w:rsid w:val="00D2678E"/>
    <w:rsid w:val="00D26F0D"/>
    <w:rsid w:val="00D27675"/>
    <w:rsid w:val="00D2793C"/>
    <w:rsid w:val="00D27BC6"/>
    <w:rsid w:val="00D27D4E"/>
    <w:rsid w:val="00D27DAD"/>
    <w:rsid w:val="00D27FB0"/>
    <w:rsid w:val="00D30004"/>
    <w:rsid w:val="00D300D2"/>
    <w:rsid w:val="00D30252"/>
    <w:rsid w:val="00D302C0"/>
    <w:rsid w:val="00D30354"/>
    <w:rsid w:val="00D30534"/>
    <w:rsid w:val="00D30542"/>
    <w:rsid w:val="00D3064C"/>
    <w:rsid w:val="00D30724"/>
    <w:rsid w:val="00D30C0E"/>
    <w:rsid w:val="00D30D37"/>
    <w:rsid w:val="00D3102D"/>
    <w:rsid w:val="00D310FD"/>
    <w:rsid w:val="00D316AB"/>
    <w:rsid w:val="00D31E22"/>
    <w:rsid w:val="00D33213"/>
    <w:rsid w:val="00D33298"/>
    <w:rsid w:val="00D33948"/>
    <w:rsid w:val="00D33975"/>
    <w:rsid w:val="00D3422C"/>
    <w:rsid w:val="00D342FC"/>
    <w:rsid w:val="00D34B5F"/>
    <w:rsid w:val="00D34B67"/>
    <w:rsid w:val="00D35683"/>
    <w:rsid w:val="00D356D0"/>
    <w:rsid w:val="00D358A3"/>
    <w:rsid w:val="00D36D87"/>
    <w:rsid w:val="00D37404"/>
    <w:rsid w:val="00D375B0"/>
    <w:rsid w:val="00D41206"/>
    <w:rsid w:val="00D4130D"/>
    <w:rsid w:val="00D41761"/>
    <w:rsid w:val="00D41823"/>
    <w:rsid w:val="00D421C4"/>
    <w:rsid w:val="00D424DE"/>
    <w:rsid w:val="00D42615"/>
    <w:rsid w:val="00D43195"/>
    <w:rsid w:val="00D4319A"/>
    <w:rsid w:val="00D432E4"/>
    <w:rsid w:val="00D43469"/>
    <w:rsid w:val="00D43533"/>
    <w:rsid w:val="00D43A2C"/>
    <w:rsid w:val="00D43CE4"/>
    <w:rsid w:val="00D4463F"/>
    <w:rsid w:val="00D44708"/>
    <w:rsid w:val="00D449EC"/>
    <w:rsid w:val="00D4523C"/>
    <w:rsid w:val="00D454D2"/>
    <w:rsid w:val="00D45E74"/>
    <w:rsid w:val="00D46E68"/>
    <w:rsid w:val="00D471C7"/>
    <w:rsid w:val="00D4758B"/>
    <w:rsid w:val="00D47776"/>
    <w:rsid w:val="00D5014C"/>
    <w:rsid w:val="00D502A2"/>
    <w:rsid w:val="00D5079C"/>
    <w:rsid w:val="00D507D6"/>
    <w:rsid w:val="00D51E75"/>
    <w:rsid w:val="00D520C3"/>
    <w:rsid w:val="00D525FB"/>
    <w:rsid w:val="00D52707"/>
    <w:rsid w:val="00D535C8"/>
    <w:rsid w:val="00D5366D"/>
    <w:rsid w:val="00D5393E"/>
    <w:rsid w:val="00D53DAC"/>
    <w:rsid w:val="00D541A3"/>
    <w:rsid w:val="00D54295"/>
    <w:rsid w:val="00D545AB"/>
    <w:rsid w:val="00D54B6F"/>
    <w:rsid w:val="00D54BB0"/>
    <w:rsid w:val="00D54E87"/>
    <w:rsid w:val="00D5596C"/>
    <w:rsid w:val="00D55ED8"/>
    <w:rsid w:val="00D55FB6"/>
    <w:rsid w:val="00D5620B"/>
    <w:rsid w:val="00D562B7"/>
    <w:rsid w:val="00D56438"/>
    <w:rsid w:val="00D56F8B"/>
    <w:rsid w:val="00D570B9"/>
    <w:rsid w:val="00D572DC"/>
    <w:rsid w:val="00D5756D"/>
    <w:rsid w:val="00D5773D"/>
    <w:rsid w:val="00D602C2"/>
    <w:rsid w:val="00D60E73"/>
    <w:rsid w:val="00D61D9C"/>
    <w:rsid w:val="00D61F1E"/>
    <w:rsid w:val="00D6237E"/>
    <w:rsid w:val="00D62CF3"/>
    <w:rsid w:val="00D62E1A"/>
    <w:rsid w:val="00D64B32"/>
    <w:rsid w:val="00D65578"/>
    <w:rsid w:val="00D65635"/>
    <w:rsid w:val="00D679C9"/>
    <w:rsid w:val="00D67D01"/>
    <w:rsid w:val="00D67D27"/>
    <w:rsid w:val="00D67D28"/>
    <w:rsid w:val="00D67FCD"/>
    <w:rsid w:val="00D70428"/>
    <w:rsid w:val="00D70F1A"/>
    <w:rsid w:val="00D710AD"/>
    <w:rsid w:val="00D71495"/>
    <w:rsid w:val="00D733B1"/>
    <w:rsid w:val="00D74DBD"/>
    <w:rsid w:val="00D74F6F"/>
    <w:rsid w:val="00D7558A"/>
    <w:rsid w:val="00D75927"/>
    <w:rsid w:val="00D759DD"/>
    <w:rsid w:val="00D75BF7"/>
    <w:rsid w:val="00D75C11"/>
    <w:rsid w:val="00D7624F"/>
    <w:rsid w:val="00D766B9"/>
    <w:rsid w:val="00D76876"/>
    <w:rsid w:val="00D76BAF"/>
    <w:rsid w:val="00D777BE"/>
    <w:rsid w:val="00D804D7"/>
    <w:rsid w:val="00D8090D"/>
    <w:rsid w:val="00D819E2"/>
    <w:rsid w:val="00D81D14"/>
    <w:rsid w:val="00D82947"/>
    <w:rsid w:val="00D82B44"/>
    <w:rsid w:val="00D82EAE"/>
    <w:rsid w:val="00D82F47"/>
    <w:rsid w:val="00D82FEF"/>
    <w:rsid w:val="00D83603"/>
    <w:rsid w:val="00D83E4E"/>
    <w:rsid w:val="00D849F6"/>
    <w:rsid w:val="00D84C88"/>
    <w:rsid w:val="00D850FD"/>
    <w:rsid w:val="00D8528B"/>
    <w:rsid w:val="00D8578F"/>
    <w:rsid w:val="00D866CE"/>
    <w:rsid w:val="00D86AD4"/>
    <w:rsid w:val="00D86C9D"/>
    <w:rsid w:val="00D86DA9"/>
    <w:rsid w:val="00D872D5"/>
    <w:rsid w:val="00D9039D"/>
    <w:rsid w:val="00D90965"/>
    <w:rsid w:val="00D920B5"/>
    <w:rsid w:val="00D922B9"/>
    <w:rsid w:val="00D923C4"/>
    <w:rsid w:val="00D923CF"/>
    <w:rsid w:val="00D927CE"/>
    <w:rsid w:val="00D933E9"/>
    <w:rsid w:val="00D9383C"/>
    <w:rsid w:val="00D93A4F"/>
    <w:rsid w:val="00D93C27"/>
    <w:rsid w:val="00D93F2A"/>
    <w:rsid w:val="00D93FDF"/>
    <w:rsid w:val="00D941C2"/>
    <w:rsid w:val="00D94906"/>
    <w:rsid w:val="00D94CDF"/>
    <w:rsid w:val="00D95C43"/>
    <w:rsid w:val="00D95EEF"/>
    <w:rsid w:val="00D95FD7"/>
    <w:rsid w:val="00D96383"/>
    <w:rsid w:val="00D9669D"/>
    <w:rsid w:val="00D96ACF"/>
    <w:rsid w:val="00D978B4"/>
    <w:rsid w:val="00D97B35"/>
    <w:rsid w:val="00D97E50"/>
    <w:rsid w:val="00DA022C"/>
    <w:rsid w:val="00DA0B12"/>
    <w:rsid w:val="00DA1131"/>
    <w:rsid w:val="00DA163E"/>
    <w:rsid w:val="00DA18F5"/>
    <w:rsid w:val="00DA1FAC"/>
    <w:rsid w:val="00DA26AD"/>
    <w:rsid w:val="00DA311E"/>
    <w:rsid w:val="00DA33AA"/>
    <w:rsid w:val="00DA3B2B"/>
    <w:rsid w:val="00DA4280"/>
    <w:rsid w:val="00DA4989"/>
    <w:rsid w:val="00DA4A45"/>
    <w:rsid w:val="00DA4AEF"/>
    <w:rsid w:val="00DA4BDE"/>
    <w:rsid w:val="00DA507C"/>
    <w:rsid w:val="00DA5912"/>
    <w:rsid w:val="00DA5EEE"/>
    <w:rsid w:val="00DA609F"/>
    <w:rsid w:val="00DA64AD"/>
    <w:rsid w:val="00DA67F1"/>
    <w:rsid w:val="00DA6FF4"/>
    <w:rsid w:val="00DA79C6"/>
    <w:rsid w:val="00DA7B72"/>
    <w:rsid w:val="00DB06CC"/>
    <w:rsid w:val="00DB09B5"/>
    <w:rsid w:val="00DB0A6F"/>
    <w:rsid w:val="00DB0AF5"/>
    <w:rsid w:val="00DB12ED"/>
    <w:rsid w:val="00DB1CF9"/>
    <w:rsid w:val="00DB25EB"/>
    <w:rsid w:val="00DB2A57"/>
    <w:rsid w:val="00DB2CAB"/>
    <w:rsid w:val="00DB3370"/>
    <w:rsid w:val="00DB3AAB"/>
    <w:rsid w:val="00DB427C"/>
    <w:rsid w:val="00DB4B22"/>
    <w:rsid w:val="00DB5A8B"/>
    <w:rsid w:val="00DB604F"/>
    <w:rsid w:val="00DB6B26"/>
    <w:rsid w:val="00DB725C"/>
    <w:rsid w:val="00DB7403"/>
    <w:rsid w:val="00DB7B44"/>
    <w:rsid w:val="00DB7E9E"/>
    <w:rsid w:val="00DC0242"/>
    <w:rsid w:val="00DC0647"/>
    <w:rsid w:val="00DC0AAD"/>
    <w:rsid w:val="00DC0B50"/>
    <w:rsid w:val="00DC0C3C"/>
    <w:rsid w:val="00DC15B1"/>
    <w:rsid w:val="00DC17BB"/>
    <w:rsid w:val="00DC2737"/>
    <w:rsid w:val="00DC2A82"/>
    <w:rsid w:val="00DC2C45"/>
    <w:rsid w:val="00DC30D6"/>
    <w:rsid w:val="00DC35DC"/>
    <w:rsid w:val="00DC4235"/>
    <w:rsid w:val="00DC45AF"/>
    <w:rsid w:val="00DC4672"/>
    <w:rsid w:val="00DC4BFA"/>
    <w:rsid w:val="00DC4F59"/>
    <w:rsid w:val="00DC60C4"/>
    <w:rsid w:val="00DC7AEC"/>
    <w:rsid w:val="00DC7E87"/>
    <w:rsid w:val="00DD0619"/>
    <w:rsid w:val="00DD0B7B"/>
    <w:rsid w:val="00DD10BC"/>
    <w:rsid w:val="00DD13CD"/>
    <w:rsid w:val="00DD1593"/>
    <w:rsid w:val="00DD2007"/>
    <w:rsid w:val="00DD2334"/>
    <w:rsid w:val="00DD24EE"/>
    <w:rsid w:val="00DD2680"/>
    <w:rsid w:val="00DD2A92"/>
    <w:rsid w:val="00DD2B01"/>
    <w:rsid w:val="00DD30A5"/>
    <w:rsid w:val="00DD37ED"/>
    <w:rsid w:val="00DD3E20"/>
    <w:rsid w:val="00DD44A4"/>
    <w:rsid w:val="00DD47AF"/>
    <w:rsid w:val="00DD4C55"/>
    <w:rsid w:val="00DD5C5B"/>
    <w:rsid w:val="00DD5D91"/>
    <w:rsid w:val="00DD69B8"/>
    <w:rsid w:val="00DD71FD"/>
    <w:rsid w:val="00DE0281"/>
    <w:rsid w:val="00DE04CD"/>
    <w:rsid w:val="00DE1769"/>
    <w:rsid w:val="00DE2385"/>
    <w:rsid w:val="00DE243E"/>
    <w:rsid w:val="00DE2664"/>
    <w:rsid w:val="00DE26DD"/>
    <w:rsid w:val="00DE2A12"/>
    <w:rsid w:val="00DE2C9F"/>
    <w:rsid w:val="00DE49CA"/>
    <w:rsid w:val="00DE53D1"/>
    <w:rsid w:val="00DE55A6"/>
    <w:rsid w:val="00DE55AA"/>
    <w:rsid w:val="00DE5ACF"/>
    <w:rsid w:val="00DE5B2A"/>
    <w:rsid w:val="00DE5B9F"/>
    <w:rsid w:val="00DE6E19"/>
    <w:rsid w:val="00DE6EC4"/>
    <w:rsid w:val="00DE740C"/>
    <w:rsid w:val="00DE75A5"/>
    <w:rsid w:val="00DE79D6"/>
    <w:rsid w:val="00DE7B26"/>
    <w:rsid w:val="00DE7EF5"/>
    <w:rsid w:val="00DF05C3"/>
    <w:rsid w:val="00DF0907"/>
    <w:rsid w:val="00DF0A98"/>
    <w:rsid w:val="00DF1257"/>
    <w:rsid w:val="00DF12A0"/>
    <w:rsid w:val="00DF1D15"/>
    <w:rsid w:val="00DF1E3C"/>
    <w:rsid w:val="00DF202E"/>
    <w:rsid w:val="00DF2316"/>
    <w:rsid w:val="00DF294C"/>
    <w:rsid w:val="00DF2AA0"/>
    <w:rsid w:val="00DF3E4C"/>
    <w:rsid w:val="00DF4192"/>
    <w:rsid w:val="00DF5A42"/>
    <w:rsid w:val="00DF5D32"/>
    <w:rsid w:val="00DF60FF"/>
    <w:rsid w:val="00DF6320"/>
    <w:rsid w:val="00DF67D4"/>
    <w:rsid w:val="00DF6B06"/>
    <w:rsid w:val="00DF76B8"/>
    <w:rsid w:val="00DF7769"/>
    <w:rsid w:val="00E0025E"/>
    <w:rsid w:val="00E00A48"/>
    <w:rsid w:val="00E01029"/>
    <w:rsid w:val="00E01743"/>
    <w:rsid w:val="00E018D4"/>
    <w:rsid w:val="00E01B0F"/>
    <w:rsid w:val="00E01B4C"/>
    <w:rsid w:val="00E02F23"/>
    <w:rsid w:val="00E0355E"/>
    <w:rsid w:val="00E0397C"/>
    <w:rsid w:val="00E0433D"/>
    <w:rsid w:val="00E045EC"/>
    <w:rsid w:val="00E046E6"/>
    <w:rsid w:val="00E04ACB"/>
    <w:rsid w:val="00E05110"/>
    <w:rsid w:val="00E0515C"/>
    <w:rsid w:val="00E051FB"/>
    <w:rsid w:val="00E05448"/>
    <w:rsid w:val="00E0547F"/>
    <w:rsid w:val="00E05957"/>
    <w:rsid w:val="00E05A01"/>
    <w:rsid w:val="00E0609F"/>
    <w:rsid w:val="00E06DE5"/>
    <w:rsid w:val="00E0702F"/>
    <w:rsid w:val="00E0715B"/>
    <w:rsid w:val="00E1077F"/>
    <w:rsid w:val="00E10A06"/>
    <w:rsid w:val="00E10D7F"/>
    <w:rsid w:val="00E11EFF"/>
    <w:rsid w:val="00E12531"/>
    <w:rsid w:val="00E12573"/>
    <w:rsid w:val="00E12B17"/>
    <w:rsid w:val="00E12BA6"/>
    <w:rsid w:val="00E12D6A"/>
    <w:rsid w:val="00E12FC0"/>
    <w:rsid w:val="00E13A60"/>
    <w:rsid w:val="00E13C5B"/>
    <w:rsid w:val="00E142BC"/>
    <w:rsid w:val="00E14613"/>
    <w:rsid w:val="00E14CDE"/>
    <w:rsid w:val="00E14E1D"/>
    <w:rsid w:val="00E14F19"/>
    <w:rsid w:val="00E14F53"/>
    <w:rsid w:val="00E15F48"/>
    <w:rsid w:val="00E1622A"/>
    <w:rsid w:val="00E164DC"/>
    <w:rsid w:val="00E17141"/>
    <w:rsid w:val="00E17AEB"/>
    <w:rsid w:val="00E17C21"/>
    <w:rsid w:val="00E201C6"/>
    <w:rsid w:val="00E2047B"/>
    <w:rsid w:val="00E206C0"/>
    <w:rsid w:val="00E20876"/>
    <w:rsid w:val="00E20EED"/>
    <w:rsid w:val="00E22921"/>
    <w:rsid w:val="00E229C4"/>
    <w:rsid w:val="00E22CAD"/>
    <w:rsid w:val="00E237C4"/>
    <w:rsid w:val="00E2389A"/>
    <w:rsid w:val="00E238C9"/>
    <w:rsid w:val="00E23C45"/>
    <w:rsid w:val="00E2489C"/>
    <w:rsid w:val="00E25093"/>
    <w:rsid w:val="00E2538F"/>
    <w:rsid w:val="00E25584"/>
    <w:rsid w:val="00E259AF"/>
    <w:rsid w:val="00E25B9E"/>
    <w:rsid w:val="00E25C10"/>
    <w:rsid w:val="00E260F1"/>
    <w:rsid w:val="00E26880"/>
    <w:rsid w:val="00E26EA2"/>
    <w:rsid w:val="00E27047"/>
    <w:rsid w:val="00E276A9"/>
    <w:rsid w:val="00E27FE2"/>
    <w:rsid w:val="00E3076B"/>
    <w:rsid w:val="00E30B09"/>
    <w:rsid w:val="00E31338"/>
    <w:rsid w:val="00E31B9F"/>
    <w:rsid w:val="00E31CD1"/>
    <w:rsid w:val="00E31EF7"/>
    <w:rsid w:val="00E337B4"/>
    <w:rsid w:val="00E339D7"/>
    <w:rsid w:val="00E33A3E"/>
    <w:rsid w:val="00E33B4A"/>
    <w:rsid w:val="00E33DE6"/>
    <w:rsid w:val="00E33DEE"/>
    <w:rsid w:val="00E3403D"/>
    <w:rsid w:val="00E34C1D"/>
    <w:rsid w:val="00E34D3A"/>
    <w:rsid w:val="00E34D78"/>
    <w:rsid w:val="00E35660"/>
    <w:rsid w:val="00E35705"/>
    <w:rsid w:val="00E359F0"/>
    <w:rsid w:val="00E36605"/>
    <w:rsid w:val="00E36B8C"/>
    <w:rsid w:val="00E37190"/>
    <w:rsid w:val="00E37535"/>
    <w:rsid w:val="00E37F8A"/>
    <w:rsid w:val="00E400B2"/>
    <w:rsid w:val="00E4040B"/>
    <w:rsid w:val="00E4139C"/>
    <w:rsid w:val="00E41429"/>
    <w:rsid w:val="00E41741"/>
    <w:rsid w:val="00E41C3F"/>
    <w:rsid w:val="00E41D26"/>
    <w:rsid w:val="00E424AA"/>
    <w:rsid w:val="00E42C8F"/>
    <w:rsid w:val="00E430C4"/>
    <w:rsid w:val="00E43CC1"/>
    <w:rsid w:val="00E43FD4"/>
    <w:rsid w:val="00E44473"/>
    <w:rsid w:val="00E44547"/>
    <w:rsid w:val="00E45286"/>
    <w:rsid w:val="00E4583D"/>
    <w:rsid w:val="00E46443"/>
    <w:rsid w:val="00E4653C"/>
    <w:rsid w:val="00E466BF"/>
    <w:rsid w:val="00E47262"/>
    <w:rsid w:val="00E47267"/>
    <w:rsid w:val="00E473F3"/>
    <w:rsid w:val="00E50443"/>
    <w:rsid w:val="00E512BD"/>
    <w:rsid w:val="00E514B3"/>
    <w:rsid w:val="00E517B0"/>
    <w:rsid w:val="00E51A85"/>
    <w:rsid w:val="00E5253E"/>
    <w:rsid w:val="00E52AD1"/>
    <w:rsid w:val="00E52BD0"/>
    <w:rsid w:val="00E53150"/>
    <w:rsid w:val="00E5315B"/>
    <w:rsid w:val="00E53929"/>
    <w:rsid w:val="00E53B6A"/>
    <w:rsid w:val="00E54A21"/>
    <w:rsid w:val="00E54A88"/>
    <w:rsid w:val="00E54E30"/>
    <w:rsid w:val="00E54FA4"/>
    <w:rsid w:val="00E5614D"/>
    <w:rsid w:val="00E56527"/>
    <w:rsid w:val="00E56A91"/>
    <w:rsid w:val="00E57E87"/>
    <w:rsid w:val="00E57FE8"/>
    <w:rsid w:val="00E60AA5"/>
    <w:rsid w:val="00E60D8A"/>
    <w:rsid w:val="00E60E04"/>
    <w:rsid w:val="00E612C3"/>
    <w:rsid w:val="00E6147E"/>
    <w:rsid w:val="00E61C1A"/>
    <w:rsid w:val="00E6241E"/>
    <w:rsid w:val="00E62FF0"/>
    <w:rsid w:val="00E632FD"/>
    <w:rsid w:val="00E63B75"/>
    <w:rsid w:val="00E63CD7"/>
    <w:rsid w:val="00E64D52"/>
    <w:rsid w:val="00E6556D"/>
    <w:rsid w:val="00E65F0C"/>
    <w:rsid w:val="00E66C27"/>
    <w:rsid w:val="00E66DE5"/>
    <w:rsid w:val="00E66F4B"/>
    <w:rsid w:val="00E671AF"/>
    <w:rsid w:val="00E67293"/>
    <w:rsid w:val="00E6785F"/>
    <w:rsid w:val="00E70568"/>
    <w:rsid w:val="00E706C7"/>
    <w:rsid w:val="00E708AA"/>
    <w:rsid w:val="00E708F8"/>
    <w:rsid w:val="00E70937"/>
    <w:rsid w:val="00E709B8"/>
    <w:rsid w:val="00E70DB0"/>
    <w:rsid w:val="00E710F4"/>
    <w:rsid w:val="00E7125E"/>
    <w:rsid w:val="00E71815"/>
    <w:rsid w:val="00E7189C"/>
    <w:rsid w:val="00E71B1F"/>
    <w:rsid w:val="00E71E8A"/>
    <w:rsid w:val="00E71F44"/>
    <w:rsid w:val="00E7202D"/>
    <w:rsid w:val="00E72829"/>
    <w:rsid w:val="00E72BF0"/>
    <w:rsid w:val="00E72C57"/>
    <w:rsid w:val="00E7313F"/>
    <w:rsid w:val="00E73444"/>
    <w:rsid w:val="00E73634"/>
    <w:rsid w:val="00E7429A"/>
    <w:rsid w:val="00E7442C"/>
    <w:rsid w:val="00E74A14"/>
    <w:rsid w:val="00E74AA5"/>
    <w:rsid w:val="00E74AA9"/>
    <w:rsid w:val="00E74CFF"/>
    <w:rsid w:val="00E74DAD"/>
    <w:rsid w:val="00E7505E"/>
    <w:rsid w:val="00E754FC"/>
    <w:rsid w:val="00E756DD"/>
    <w:rsid w:val="00E761CC"/>
    <w:rsid w:val="00E766B1"/>
    <w:rsid w:val="00E768F5"/>
    <w:rsid w:val="00E76DAA"/>
    <w:rsid w:val="00E772F4"/>
    <w:rsid w:val="00E7775E"/>
    <w:rsid w:val="00E77E85"/>
    <w:rsid w:val="00E8019C"/>
    <w:rsid w:val="00E81124"/>
    <w:rsid w:val="00E81167"/>
    <w:rsid w:val="00E82788"/>
    <w:rsid w:val="00E833AC"/>
    <w:rsid w:val="00E8343D"/>
    <w:rsid w:val="00E83D7E"/>
    <w:rsid w:val="00E84C49"/>
    <w:rsid w:val="00E84E89"/>
    <w:rsid w:val="00E851E9"/>
    <w:rsid w:val="00E85ACE"/>
    <w:rsid w:val="00E862C0"/>
    <w:rsid w:val="00E86886"/>
    <w:rsid w:val="00E87927"/>
    <w:rsid w:val="00E87C31"/>
    <w:rsid w:val="00E87C9D"/>
    <w:rsid w:val="00E87D0A"/>
    <w:rsid w:val="00E87DAF"/>
    <w:rsid w:val="00E87FA8"/>
    <w:rsid w:val="00E90001"/>
    <w:rsid w:val="00E9075A"/>
    <w:rsid w:val="00E9079B"/>
    <w:rsid w:val="00E90879"/>
    <w:rsid w:val="00E90956"/>
    <w:rsid w:val="00E90CC3"/>
    <w:rsid w:val="00E91350"/>
    <w:rsid w:val="00E91CCD"/>
    <w:rsid w:val="00E91E2A"/>
    <w:rsid w:val="00E927D3"/>
    <w:rsid w:val="00E92857"/>
    <w:rsid w:val="00E929F8"/>
    <w:rsid w:val="00E92A18"/>
    <w:rsid w:val="00E93CC8"/>
    <w:rsid w:val="00E93E6D"/>
    <w:rsid w:val="00E94045"/>
    <w:rsid w:val="00E9417A"/>
    <w:rsid w:val="00E94232"/>
    <w:rsid w:val="00E9482D"/>
    <w:rsid w:val="00E94941"/>
    <w:rsid w:val="00E94AC8"/>
    <w:rsid w:val="00E94BC4"/>
    <w:rsid w:val="00E94C31"/>
    <w:rsid w:val="00E94E51"/>
    <w:rsid w:val="00E9579F"/>
    <w:rsid w:val="00E95AAF"/>
    <w:rsid w:val="00E95C18"/>
    <w:rsid w:val="00E9634D"/>
    <w:rsid w:val="00E96AE2"/>
    <w:rsid w:val="00E96E3E"/>
    <w:rsid w:val="00E9757A"/>
    <w:rsid w:val="00E97933"/>
    <w:rsid w:val="00E97CDB"/>
    <w:rsid w:val="00E97EE0"/>
    <w:rsid w:val="00EA0524"/>
    <w:rsid w:val="00EA05AF"/>
    <w:rsid w:val="00EA0961"/>
    <w:rsid w:val="00EA0DB0"/>
    <w:rsid w:val="00EA0DD4"/>
    <w:rsid w:val="00EA0E95"/>
    <w:rsid w:val="00EA100A"/>
    <w:rsid w:val="00EA117B"/>
    <w:rsid w:val="00EA1706"/>
    <w:rsid w:val="00EA18D4"/>
    <w:rsid w:val="00EA19EA"/>
    <w:rsid w:val="00EA1F60"/>
    <w:rsid w:val="00EA2696"/>
    <w:rsid w:val="00EA281C"/>
    <w:rsid w:val="00EA2AA8"/>
    <w:rsid w:val="00EA41C9"/>
    <w:rsid w:val="00EA5D2A"/>
    <w:rsid w:val="00EA5DBB"/>
    <w:rsid w:val="00EA7105"/>
    <w:rsid w:val="00EA712C"/>
    <w:rsid w:val="00EA77A6"/>
    <w:rsid w:val="00EA788F"/>
    <w:rsid w:val="00EB01C1"/>
    <w:rsid w:val="00EB0335"/>
    <w:rsid w:val="00EB0492"/>
    <w:rsid w:val="00EB07F3"/>
    <w:rsid w:val="00EB1373"/>
    <w:rsid w:val="00EB19FB"/>
    <w:rsid w:val="00EB1A3D"/>
    <w:rsid w:val="00EB1C07"/>
    <w:rsid w:val="00EB2ABD"/>
    <w:rsid w:val="00EB434D"/>
    <w:rsid w:val="00EB44C3"/>
    <w:rsid w:val="00EB4AAD"/>
    <w:rsid w:val="00EB4C1E"/>
    <w:rsid w:val="00EB5221"/>
    <w:rsid w:val="00EB5424"/>
    <w:rsid w:val="00EB5776"/>
    <w:rsid w:val="00EB5A1A"/>
    <w:rsid w:val="00EB63E9"/>
    <w:rsid w:val="00EB6643"/>
    <w:rsid w:val="00EB6C40"/>
    <w:rsid w:val="00EB6C4A"/>
    <w:rsid w:val="00EB6E30"/>
    <w:rsid w:val="00EB78F1"/>
    <w:rsid w:val="00EB7DE9"/>
    <w:rsid w:val="00EB7F32"/>
    <w:rsid w:val="00EC0294"/>
    <w:rsid w:val="00EC04FC"/>
    <w:rsid w:val="00EC0689"/>
    <w:rsid w:val="00EC07FC"/>
    <w:rsid w:val="00EC0A72"/>
    <w:rsid w:val="00EC11BB"/>
    <w:rsid w:val="00EC187D"/>
    <w:rsid w:val="00EC18B9"/>
    <w:rsid w:val="00EC18E4"/>
    <w:rsid w:val="00EC271B"/>
    <w:rsid w:val="00EC2AE8"/>
    <w:rsid w:val="00EC2B52"/>
    <w:rsid w:val="00EC2EDC"/>
    <w:rsid w:val="00EC34BD"/>
    <w:rsid w:val="00EC3B27"/>
    <w:rsid w:val="00EC3D6E"/>
    <w:rsid w:val="00EC3F0C"/>
    <w:rsid w:val="00EC5718"/>
    <w:rsid w:val="00EC5AB3"/>
    <w:rsid w:val="00EC5AF8"/>
    <w:rsid w:val="00EC602A"/>
    <w:rsid w:val="00EC6078"/>
    <w:rsid w:val="00EC70C0"/>
    <w:rsid w:val="00EC71BF"/>
    <w:rsid w:val="00EC76B7"/>
    <w:rsid w:val="00EC7872"/>
    <w:rsid w:val="00EC7AAB"/>
    <w:rsid w:val="00EC7F97"/>
    <w:rsid w:val="00ED00DE"/>
    <w:rsid w:val="00ED0180"/>
    <w:rsid w:val="00ED0333"/>
    <w:rsid w:val="00ED0EAD"/>
    <w:rsid w:val="00ED1050"/>
    <w:rsid w:val="00ED1394"/>
    <w:rsid w:val="00ED1FD2"/>
    <w:rsid w:val="00ED2163"/>
    <w:rsid w:val="00ED2287"/>
    <w:rsid w:val="00ED3322"/>
    <w:rsid w:val="00ED34D2"/>
    <w:rsid w:val="00ED34F1"/>
    <w:rsid w:val="00ED4E59"/>
    <w:rsid w:val="00ED5704"/>
    <w:rsid w:val="00ED62B8"/>
    <w:rsid w:val="00ED6DF4"/>
    <w:rsid w:val="00ED7782"/>
    <w:rsid w:val="00ED79AB"/>
    <w:rsid w:val="00ED7A13"/>
    <w:rsid w:val="00ED7B0C"/>
    <w:rsid w:val="00EE0338"/>
    <w:rsid w:val="00EE0850"/>
    <w:rsid w:val="00EE19EA"/>
    <w:rsid w:val="00EE1B6C"/>
    <w:rsid w:val="00EE2826"/>
    <w:rsid w:val="00EE2A02"/>
    <w:rsid w:val="00EE2C88"/>
    <w:rsid w:val="00EE2E3D"/>
    <w:rsid w:val="00EE2ED3"/>
    <w:rsid w:val="00EE323A"/>
    <w:rsid w:val="00EE329D"/>
    <w:rsid w:val="00EE3878"/>
    <w:rsid w:val="00EE39D0"/>
    <w:rsid w:val="00EE3A4F"/>
    <w:rsid w:val="00EE3EF0"/>
    <w:rsid w:val="00EE483D"/>
    <w:rsid w:val="00EE488C"/>
    <w:rsid w:val="00EE57CF"/>
    <w:rsid w:val="00EE6BE4"/>
    <w:rsid w:val="00EE7679"/>
    <w:rsid w:val="00EE782E"/>
    <w:rsid w:val="00EE7895"/>
    <w:rsid w:val="00EE7F18"/>
    <w:rsid w:val="00EF0007"/>
    <w:rsid w:val="00EF08A8"/>
    <w:rsid w:val="00EF1574"/>
    <w:rsid w:val="00EF1705"/>
    <w:rsid w:val="00EF1858"/>
    <w:rsid w:val="00EF1CC7"/>
    <w:rsid w:val="00EF237C"/>
    <w:rsid w:val="00EF26CA"/>
    <w:rsid w:val="00EF5441"/>
    <w:rsid w:val="00EF5455"/>
    <w:rsid w:val="00EF5924"/>
    <w:rsid w:val="00EF59C0"/>
    <w:rsid w:val="00EF5ADA"/>
    <w:rsid w:val="00EF6EFD"/>
    <w:rsid w:val="00EF72DB"/>
    <w:rsid w:val="00EF7AA7"/>
    <w:rsid w:val="00F000CA"/>
    <w:rsid w:val="00F001CF"/>
    <w:rsid w:val="00F0042F"/>
    <w:rsid w:val="00F0057F"/>
    <w:rsid w:val="00F01882"/>
    <w:rsid w:val="00F019C9"/>
    <w:rsid w:val="00F01AC3"/>
    <w:rsid w:val="00F01CD9"/>
    <w:rsid w:val="00F01F1C"/>
    <w:rsid w:val="00F01F5B"/>
    <w:rsid w:val="00F02980"/>
    <w:rsid w:val="00F02997"/>
    <w:rsid w:val="00F03235"/>
    <w:rsid w:val="00F03481"/>
    <w:rsid w:val="00F03868"/>
    <w:rsid w:val="00F03982"/>
    <w:rsid w:val="00F03B74"/>
    <w:rsid w:val="00F03CD8"/>
    <w:rsid w:val="00F03E45"/>
    <w:rsid w:val="00F0459E"/>
    <w:rsid w:val="00F04B1E"/>
    <w:rsid w:val="00F04F11"/>
    <w:rsid w:val="00F0526A"/>
    <w:rsid w:val="00F0542A"/>
    <w:rsid w:val="00F05EE4"/>
    <w:rsid w:val="00F05EED"/>
    <w:rsid w:val="00F0611D"/>
    <w:rsid w:val="00F0634C"/>
    <w:rsid w:val="00F06737"/>
    <w:rsid w:val="00F06A88"/>
    <w:rsid w:val="00F0719D"/>
    <w:rsid w:val="00F074BA"/>
    <w:rsid w:val="00F075B6"/>
    <w:rsid w:val="00F07AD8"/>
    <w:rsid w:val="00F07B68"/>
    <w:rsid w:val="00F07F49"/>
    <w:rsid w:val="00F10029"/>
    <w:rsid w:val="00F105F2"/>
    <w:rsid w:val="00F10BCB"/>
    <w:rsid w:val="00F1128B"/>
    <w:rsid w:val="00F12258"/>
    <w:rsid w:val="00F129CA"/>
    <w:rsid w:val="00F12F17"/>
    <w:rsid w:val="00F1313D"/>
    <w:rsid w:val="00F1352A"/>
    <w:rsid w:val="00F13596"/>
    <w:rsid w:val="00F137E1"/>
    <w:rsid w:val="00F13990"/>
    <w:rsid w:val="00F13A48"/>
    <w:rsid w:val="00F14397"/>
    <w:rsid w:val="00F144BD"/>
    <w:rsid w:val="00F15347"/>
    <w:rsid w:val="00F157CF"/>
    <w:rsid w:val="00F15B0B"/>
    <w:rsid w:val="00F169B9"/>
    <w:rsid w:val="00F16C1D"/>
    <w:rsid w:val="00F17021"/>
    <w:rsid w:val="00F1765C"/>
    <w:rsid w:val="00F17863"/>
    <w:rsid w:val="00F178B9"/>
    <w:rsid w:val="00F17926"/>
    <w:rsid w:val="00F17B1D"/>
    <w:rsid w:val="00F17EC6"/>
    <w:rsid w:val="00F2049E"/>
    <w:rsid w:val="00F205A9"/>
    <w:rsid w:val="00F205DC"/>
    <w:rsid w:val="00F20AAD"/>
    <w:rsid w:val="00F2110F"/>
    <w:rsid w:val="00F220C0"/>
    <w:rsid w:val="00F22813"/>
    <w:rsid w:val="00F22C36"/>
    <w:rsid w:val="00F2352E"/>
    <w:rsid w:val="00F23FA3"/>
    <w:rsid w:val="00F2431D"/>
    <w:rsid w:val="00F24A5E"/>
    <w:rsid w:val="00F24F89"/>
    <w:rsid w:val="00F250BD"/>
    <w:rsid w:val="00F25A5E"/>
    <w:rsid w:val="00F25B9D"/>
    <w:rsid w:val="00F25D47"/>
    <w:rsid w:val="00F25EB9"/>
    <w:rsid w:val="00F25FBA"/>
    <w:rsid w:val="00F266AA"/>
    <w:rsid w:val="00F27984"/>
    <w:rsid w:val="00F27B4C"/>
    <w:rsid w:val="00F308FD"/>
    <w:rsid w:val="00F31C93"/>
    <w:rsid w:val="00F31CC5"/>
    <w:rsid w:val="00F31F84"/>
    <w:rsid w:val="00F32275"/>
    <w:rsid w:val="00F322A0"/>
    <w:rsid w:val="00F32902"/>
    <w:rsid w:val="00F329B9"/>
    <w:rsid w:val="00F32C36"/>
    <w:rsid w:val="00F3363D"/>
    <w:rsid w:val="00F340F2"/>
    <w:rsid w:val="00F34543"/>
    <w:rsid w:val="00F348F2"/>
    <w:rsid w:val="00F34C14"/>
    <w:rsid w:val="00F35028"/>
    <w:rsid w:val="00F3556A"/>
    <w:rsid w:val="00F35805"/>
    <w:rsid w:val="00F358EC"/>
    <w:rsid w:val="00F35C31"/>
    <w:rsid w:val="00F3689D"/>
    <w:rsid w:val="00F36C64"/>
    <w:rsid w:val="00F36E8D"/>
    <w:rsid w:val="00F3720A"/>
    <w:rsid w:val="00F37674"/>
    <w:rsid w:val="00F40186"/>
    <w:rsid w:val="00F40645"/>
    <w:rsid w:val="00F407B8"/>
    <w:rsid w:val="00F40B40"/>
    <w:rsid w:val="00F418F1"/>
    <w:rsid w:val="00F41A11"/>
    <w:rsid w:val="00F41D44"/>
    <w:rsid w:val="00F42012"/>
    <w:rsid w:val="00F42341"/>
    <w:rsid w:val="00F42524"/>
    <w:rsid w:val="00F426D4"/>
    <w:rsid w:val="00F42799"/>
    <w:rsid w:val="00F439D5"/>
    <w:rsid w:val="00F4468E"/>
    <w:rsid w:val="00F45A91"/>
    <w:rsid w:val="00F46190"/>
    <w:rsid w:val="00F46192"/>
    <w:rsid w:val="00F462B7"/>
    <w:rsid w:val="00F463ED"/>
    <w:rsid w:val="00F46485"/>
    <w:rsid w:val="00F47430"/>
    <w:rsid w:val="00F475BA"/>
    <w:rsid w:val="00F4764F"/>
    <w:rsid w:val="00F47F8D"/>
    <w:rsid w:val="00F5010F"/>
    <w:rsid w:val="00F5013B"/>
    <w:rsid w:val="00F50203"/>
    <w:rsid w:val="00F50304"/>
    <w:rsid w:val="00F50C4E"/>
    <w:rsid w:val="00F50E20"/>
    <w:rsid w:val="00F5118B"/>
    <w:rsid w:val="00F51512"/>
    <w:rsid w:val="00F5200F"/>
    <w:rsid w:val="00F525F0"/>
    <w:rsid w:val="00F52CF5"/>
    <w:rsid w:val="00F52F6D"/>
    <w:rsid w:val="00F52FA5"/>
    <w:rsid w:val="00F53AC0"/>
    <w:rsid w:val="00F53BCA"/>
    <w:rsid w:val="00F54667"/>
    <w:rsid w:val="00F54C30"/>
    <w:rsid w:val="00F5528B"/>
    <w:rsid w:val="00F55332"/>
    <w:rsid w:val="00F559C9"/>
    <w:rsid w:val="00F55A28"/>
    <w:rsid w:val="00F56312"/>
    <w:rsid w:val="00F5658D"/>
    <w:rsid w:val="00F566A9"/>
    <w:rsid w:val="00F568C5"/>
    <w:rsid w:val="00F569F9"/>
    <w:rsid w:val="00F57F12"/>
    <w:rsid w:val="00F601AD"/>
    <w:rsid w:val="00F6054A"/>
    <w:rsid w:val="00F60BF7"/>
    <w:rsid w:val="00F6101C"/>
    <w:rsid w:val="00F6301A"/>
    <w:rsid w:val="00F63770"/>
    <w:rsid w:val="00F638CE"/>
    <w:rsid w:val="00F64134"/>
    <w:rsid w:val="00F64447"/>
    <w:rsid w:val="00F64A3C"/>
    <w:rsid w:val="00F65151"/>
    <w:rsid w:val="00F655DF"/>
    <w:rsid w:val="00F65DF6"/>
    <w:rsid w:val="00F66006"/>
    <w:rsid w:val="00F661BF"/>
    <w:rsid w:val="00F66F2D"/>
    <w:rsid w:val="00F6720F"/>
    <w:rsid w:val="00F67C65"/>
    <w:rsid w:val="00F67D4C"/>
    <w:rsid w:val="00F67F3D"/>
    <w:rsid w:val="00F705A6"/>
    <w:rsid w:val="00F70B48"/>
    <w:rsid w:val="00F70CC4"/>
    <w:rsid w:val="00F713FB"/>
    <w:rsid w:val="00F71554"/>
    <w:rsid w:val="00F715E7"/>
    <w:rsid w:val="00F7161C"/>
    <w:rsid w:val="00F718E9"/>
    <w:rsid w:val="00F724BB"/>
    <w:rsid w:val="00F72A0C"/>
    <w:rsid w:val="00F7374C"/>
    <w:rsid w:val="00F73D6B"/>
    <w:rsid w:val="00F74364"/>
    <w:rsid w:val="00F74D42"/>
    <w:rsid w:val="00F74D63"/>
    <w:rsid w:val="00F75A49"/>
    <w:rsid w:val="00F75CBF"/>
    <w:rsid w:val="00F772E5"/>
    <w:rsid w:val="00F77704"/>
    <w:rsid w:val="00F77929"/>
    <w:rsid w:val="00F77E3C"/>
    <w:rsid w:val="00F801FE"/>
    <w:rsid w:val="00F80ADC"/>
    <w:rsid w:val="00F80D5D"/>
    <w:rsid w:val="00F8107E"/>
    <w:rsid w:val="00F810D6"/>
    <w:rsid w:val="00F8175F"/>
    <w:rsid w:val="00F8183A"/>
    <w:rsid w:val="00F8257F"/>
    <w:rsid w:val="00F829A3"/>
    <w:rsid w:val="00F833D4"/>
    <w:rsid w:val="00F83887"/>
    <w:rsid w:val="00F839E1"/>
    <w:rsid w:val="00F8473A"/>
    <w:rsid w:val="00F85C51"/>
    <w:rsid w:val="00F85D17"/>
    <w:rsid w:val="00F85F15"/>
    <w:rsid w:val="00F86B01"/>
    <w:rsid w:val="00F86C84"/>
    <w:rsid w:val="00F87821"/>
    <w:rsid w:val="00F9069F"/>
    <w:rsid w:val="00F90776"/>
    <w:rsid w:val="00F90B7D"/>
    <w:rsid w:val="00F91B61"/>
    <w:rsid w:val="00F91F81"/>
    <w:rsid w:val="00F9262E"/>
    <w:rsid w:val="00F929C1"/>
    <w:rsid w:val="00F92B84"/>
    <w:rsid w:val="00F92DF6"/>
    <w:rsid w:val="00F93B1B"/>
    <w:rsid w:val="00F93B3A"/>
    <w:rsid w:val="00F9412D"/>
    <w:rsid w:val="00F94519"/>
    <w:rsid w:val="00F94D65"/>
    <w:rsid w:val="00F94F76"/>
    <w:rsid w:val="00F9510A"/>
    <w:rsid w:val="00F952DE"/>
    <w:rsid w:val="00F95CB9"/>
    <w:rsid w:val="00F95FEF"/>
    <w:rsid w:val="00F96221"/>
    <w:rsid w:val="00F96657"/>
    <w:rsid w:val="00F96C7A"/>
    <w:rsid w:val="00F976B4"/>
    <w:rsid w:val="00F97F18"/>
    <w:rsid w:val="00FA004F"/>
    <w:rsid w:val="00FA050C"/>
    <w:rsid w:val="00FA0569"/>
    <w:rsid w:val="00FA0848"/>
    <w:rsid w:val="00FA0BBE"/>
    <w:rsid w:val="00FA0C62"/>
    <w:rsid w:val="00FA12CF"/>
    <w:rsid w:val="00FA1805"/>
    <w:rsid w:val="00FA180D"/>
    <w:rsid w:val="00FA215A"/>
    <w:rsid w:val="00FA318E"/>
    <w:rsid w:val="00FA3ABD"/>
    <w:rsid w:val="00FA3E8B"/>
    <w:rsid w:val="00FA4AC0"/>
    <w:rsid w:val="00FA4B15"/>
    <w:rsid w:val="00FA5227"/>
    <w:rsid w:val="00FA587E"/>
    <w:rsid w:val="00FA5886"/>
    <w:rsid w:val="00FA6311"/>
    <w:rsid w:val="00FA63D9"/>
    <w:rsid w:val="00FA6C78"/>
    <w:rsid w:val="00FA7083"/>
    <w:rsid w:val="00FA70E6"/>
    <w:rsid w:val="00FA7479"/>
    <w:rsid w:val="00FA7662"/>
    <w:rsid w:val="00FA7739"/>
    <w:rsid w:val="00FB0567"/>
    <w:rsid w:val="00FB0BDD"/>
    <w:rsid w:val="00FB10B6"/>
    <w:rsid w:val="00FB1300"/>
    <w:rsid w:val="00FB180E"/>
    <w:rsid w:val="00FB1FFE"/>
    <w:rsid w:val="00FB20F1"/>
    <w:rsid w:val="00FB2CD9"/>
    <w:rsid w:val="00FB3760"/>
    <w:rsid w:val="00FB3ACF"/>
    <w:rsid w:val="00FB4366"/>
    <w:rsid w:val="00FB49E2"/>
    <w:rsid w:val="00FB4E3D"/>
    <w:rsid w:val="00FB5B8A"/>
    <w:rsid w:val="00FB5E83"/>
    <w:rsid w:val="00FB63A6"/>
    <w:rsid w:val="00FB63F1"/>
    <w:rsid w:val="00FB668D"/>
    <w:rsid w:val="00FB67D3"/>
    <w:rsid w:val="00FB699B"/>
    <w:rsid w:val="00FB6BB7"/>
    <w:rsid w:val="00FB6C8D"/>
    <w:rsid w:val="00FB6D46"/>
    <w:rsid w:val="00FB7B38"/>
    <w:rsid w:val="00FB7B62"/>
    <w:rsid w:val="00FC04FD"/>
    <w:rsid w:val="00FC0D70"/>
    <w:rsid w:val="00FC0E14"/>
    <w:rsid w:val="00FC0E78"/>
    <w:rsid w:val="00FC12DC"/>
    <w:rsid w:val="00FC1404"/>
    <w:rsid w:val="00FC18CE"/>
    <w:rsid w:val="00FC20B0"/>
    <w:rsid w:val="00FC25A9"/>
    <w:rsid w:val="00FC2DC5"/>
    <w:rsid w:val="00FC344A"/>
    <w:rsid w:val="00FC36A5"/>
    <w:rsid w:val="00FC4586"/>
    <w:rsid w:val="00FC4957"/>
    <w:rsid w:val="00FC497F"/>
    <w:rsid w:val="00FC4E79"/>
    <w:rsid w:val="00FC5015"/>
    <w:rsid w:val="00FC5382"/>
    <w:rsid w:val="00FC5559"/>
    <w:rsid w:val="00FC5C9E"/>
    <w:rsid w:val="00FC6910"/>
    <w:rsid w:val="00FC6B92"/>
    <w:rsid w:val="00FC6DEA"/>
    <w:rsid w:val="00FC7223"/>
    <w:rsid w:val="00FC7962"/>
    <w:rsid w:val="00FD025D"/>
    <w:rsid w:val="00FD04C2"/>
    <w:rsid w:val="00FD0842"/>
    <w:rsid w:val="00FD0B7F"/>
    <w:rsid w:val="00FD0EC9"/>
    <w:rsid w:val="00FD1650"/>
    <w:rsid w:val="00FD30FC"/>
    <w:rsid w:val="00FD36DE"/>
    <w:rsid w:val="00FD4B56"/>
    <w:rsid w:val="00FD536E"/>
    <w:rsid w:val="00FD560B"/>
    <w:rsid w:val="00FD5703"/>
    <w:rsid w:val="00FD5A85"/>
    <w:rsid w:val="00FD5D1E"/>
    <w:rsid w:val="00FD5F98"/>
    <w:rsid w:val="00FD5FA6"/>
    <w:rsid w:val="00FD6366"/>
    <w:rsid w:val="00FE08DF"/>
    <w:rsid w:val="00FE16BE"/>
    <w:rsid w:val="00FE1961"/>
    <w:rsid w:val="00FE1A57"/>
    <w:rsid w:val="00FE1C63"/>
    <w:rsid w:val="00FE1CD9"/>
    <w:rsid w:val="00FE1E90"/>
    <w:rsid w:val="00FE1F8E"/>
    <w:rsid w:val="00FE23E9"/>
    <w:rsid w:val="00FE2558"/>
    <w:rsid w:val="00FE25CF"/>
    <w:rsid w:val="00FE2774"/>
    <w:rsid w:val="00FE27F7"/>
    <w:rsid w:val="00FE2B22"/>
    <w:rsid w:val="00FE37DE"/>
    <w:rsid w:val="00FE37FF"/>
    <w:rsid w:val="00FE399E"/>
    <w:rsid w:val="00FE3AA6"/>
    <w:rsid w:val="00FE3AD9"/>
    <w:rsid w:val="00FE42E6"/>
    <w:rsid w:val="00FE487D"/>
    <w:rsid w:val="00FE5F16"/>
    <w:rsid w:val="00FE5FE8"/>
    <w:rsid w:val="00FE63DB"/>
    <w:rsid w:val="00FE7519"/>
    <w:rsid w:val="00FE7809"/>
    <w:rsid w:val="00FF0E63"/>
    <w:rsid w:val="00FF1003"/>
    <w:rsid w:val="00FF233D"/>
    <w:rsid w:val="00FF26D5"/>
    <w:rsid w:val="00FF286F"/>
    <w:rsid w:val="00FF29A7"/>
    <w:rsid w:val="00FF33F9"/>
    <w:rsid w:val="00FF3ABD"/>
    <w:rsid w:val="00FF493F"/>
    <w:rsid w:val="00FF4D27"/>
    <w:rsid w:val="00FF50E5"/>
    <w:rsid w:val="00FF5707"/>
    <w:rsid w:val="00FF5AEF"/>
    <w:rsid w:val="00FF6088"/>
    <w:rsid w:val="00FF6165"/>
    <w:rsid w:val="00FF6200"/>
    <w:rsid w:val="00FF6287"/>
    <w:rsid w:val="00FF6349"/>
    <w:rsid w:val="00FF6554"/>
    <w:rsid w:val="00FF65E4"/>
    <w:rsid w:val="00FF72A4"/>
    <w:rsid w:val="00FF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CCF5F"/>
  <w15:docId w15:val="{A96E5E9A-1332-4AB2-8ADE-99B346BAF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968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zh-CN"/>
    </w:rPr>
  </w:style>
  <w:style w:type="paragraph" w:styleId="Cmsor1">
    <w:name w:val="heading 1"/>
    <w:basedOn w:val="Norml"/>
    <w:next w:val="Norml"/>
    <w:link w:val="Cmsor1Char"/>
    <w:qFormat/>
    <w:rsid w:val="0099685F"/>
    <w:pPr>
      <w:keepNext/>
      <w:numPr>
        <w:numId w:val="1"/>
      </w:numPr>
      <w:tabs>
        <w:tab w:val="left" w:pos="0"/>
      </w:tabs>
      <w:spacing w:line="240" w:lineRule="exact"/>
      <w:ind w:left="0" w:firstLine="0"/>
      <w:jc w:val="center"/>
      <w:outlineLvl w:val="0"/>
    </w:pPr>
    <w:rPr>
      <w:b/>
      <w:sz w:val="40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7B11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B046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Cmsor6">
    <w:name w:val="heading 6"/>
    <w:basedOn w:val="Norml"/>
    <w:next w:val="Norml"/>
    <w:link w:val="Cmsor6Char"/>
    <w:qFormat/>
    <w:rsid w:val="0099685F"/>
    <w:pPr>
      <w:keepNext/>
      <w:numPr>
        <w:ilvl w:val="5"/>
        <w:numId w:val="1"/>
      </w:numPr>
      <w:tabs>
        <w:tab w:val="left" w:pos="0"/>
      </w:tabs>
      <w:ind w:left="0" w:firstLine="0"/>
      <w:jc w:val="center"/>
      <w:outlineLvl w:val="5"/>
    </w:pPr>
    <w:rPr>
      <w:b/>
      <w:sz w:val="6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9685F"/>
    <w:rPr>
      <w:rFonts w:ascii="Times New Roman" w:eastAsia="Times New Roman" w:hAnsi="Times New Roman" w:cs="Times New Roman"/>
      <w:b/>
      <w:sz w:val="40"/>
      <w:szCs w:val="24"/>
      <w:lang w:val="hu-HU" w:eastAsia="zh-CN"/>
    </w:rPr>
  </w:style>
  <w:style w:type="character" w:customStyle="1" w:styleId="Cmsor6Char">
    <w:name w:val="Címsor 6 Char"/>
    <w:basedOn w:val="Bekezdsalapbettpusa"/>
    <w:link w:val="Cmsor6"/>
    <w:rsid w:val="0099685F"/>
    <w:rPr>
      <w:rFonts w:ascii="Times New Roman" w:eastAsia="Times New Roman" w:hAnsi="Times New Roman" w:cs="Times New Roman"/>
      <w:b/>
      <w:sz w:val="60"/>
      <w:szCs w:val="24"/>
      <w:lang w:val="hu-HU" w:eastAsia="zh-CN"/>
    </w:rPr>
  </w:style>
  <w:style w:type="paragraph" w:customStyle="1" w:styleId="Listaszerbekezds1">
    <w:name w:val="Listaszerű bekezdés1"/>
    <w:basedOn w:val="Norml"/>
    <w:rsid w:val="0099685F"/>
    <w:pPr>
      <w:ind w:left="720"/>
    </w:pPr>
  </w:style>
  <w:style w:type="paragraph" w:styleId="lfej">
    <w:name w:val="header"/>
    <w:basedOn w:val="Norml"/>
    <w:link w:val="lfejChar"/>
    <w:uiPriority w:val="99"/>
    <w:unhideWhenUsed/>
    <w:rsid w:val="006E187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E1870"/>
    <w:rPr>
      <w:rFonts w:ascii="Times New Roman" w:eastAsia="Times New Roman" w:hAnsi="Times New Roman" w:cs="Times New Roman"/>
      <w:sz w:val="24"/>
      <w:szCs w:val="24"/>
      <w:lang w:val="hu-HU" w:eastAsia="zh-CN"/>
    </w:rPr>
  </w:style>
  <w:style w:type="paragraph" w:styleId="llb">
    <w:name w:val="footer"/>
    <w:basedOn w:val="Norml"/>
    <w:link w:val="llbChar"/>
    <w:uiPriority w:val="99"/>
    <w:unhideWhenUsed/>
    <w:rsid w:val="006E187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E1870"/>
    <w:rPr>
      <w:rFonts w:ascii="Times New Roman" w:eastAsia="Times New Roman" w:hAnsi="Times New Roman" w:cs="Times New Roman"/>
      <w:sz w:val="24"/>
      <w:szCs w:val="24"/>
      <w:lang w:val="hu-HU"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6324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6324F"/>
    <w:rPr>
      <w:rFonts w:ascii="Segoe UI" w:eastAsia="Times New Roman" w:hAnsi="Segoe UI" w:cs="Segoe UI"/>
      <w:sz w:val="18"/>
      <w:szCs w:val="18"/>
      <w:lang w:val="hu-HU" w:eastAsia="zh-CN"/>
    </w:rPr>
  </w:style>
  <w:style w:type="paragraph" w:styleId="Listaszerbekezds">
    <w:name w:val="List Paragraph"/>
    <w:aliases w:val="lista_2,Számozott lista 1,List Paragraph à moi,Eszeri felsorolás,List Paragraph1,Welt L Char,Welt L,Bullet List,FooterText,numbered,Paragraphe de liste1,Bulletr List Paragraph,列出段落,列出段落1"/>
    <w:basedOn w:val="Norml"/>
    <w:uiPriority w:val="34"/>
    <w:qFormat/>
    <w:rsid w:val="000F71E6"/>
    <w:pPr>
      <w:ind w:left="720"/>
      <w:contextualSpacing/>
    </w:pPr>
  </w:style>
  <w:style w:type="paragraph" w:styleId="Nincstrkz">
    <w:name w:val="No Spacing"/>
    <w:uiPriority w:val="1"/>
    <w:qFormat/>
    <w:rsid w:val="00F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paragraph" w:styleId="Szvegtrzs">
    <w:name w:val="Body Text"/>
    <w:basedOn w:val="Norml"/>
    <w:link w:val="SzvegtrzsChar"/>
    <w:rsid w:val="00166B6D"/>
    <w:pPr>
      <w:suppressAutoHyphens w:val="0"/>
      <w:jc w:val="both"/>
    </w:pPr>
    <w:rPr>
      <w:sz w:val="26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166B6D"/>
    <w:rPr>
      <w:rFonts w:ascii="Times New Roman" w:eastAsia="Times New Roman" w:hAnsi="Times New Roman" w:cs="Times New Roman"/>
      <w:sz w:val="26"/>
      <w:szCs w:val="20"/>
      <w:lang w:val="hu-HU" w:eastAsia="hu-HU"/>
    </w:rPr>
  </w:style>
  <w:style w:type="table" w:styleId="Rcsostblzat">
    <w:name w:val="Table Grid"/>
    <w:basedOn w:val="Normltblzat"/>
    <w:uiPriority w:val="39"/>
    <w:rsid w:val="00992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54F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hu-HU" w:eastAsia="hu-HU"/>
    </w:rPr>
  </w:style>
  <w:style w:type="paragraph" w:customStyle="1" w:styleId="xxmsonormal">
    <w:name w:val="x_x_msonormal"/>
    <w:basedOn w:val="Norml"/>
    <w:rsid w:val="00423618"/>
    <w:pPr>
      <w:suppressAutoHyphens w:val="0"/>
      <w:spacing w:before="100" w:beforeAutospacing="1" w:after="100" w:afterAutospacing="1"/>
    </w:pPr>
    <w:rPr>
      <w:lang w:eastAsia="hu-HU"/>
    </w:rPr>
  </w:style>
  <w:style w:type="paragraph" w:customStyle="1" w:styleId="Cmsor">
    <w:name w:val="Címsor"/>
    <w:basedOn w:val="Norml"/>
    <w:next w:val="Szvegtrzs"/>
    <w:rsid w:val="00F1352A"/>
    <w:pPr>
      <w:jc w:val="center"/>
    </w:pPr>
    <w:rPr>
      <w:sz w:val="26"/>
      <w:szCs w:val="20"/>
    </w:rPr>
  </w:style>
  <w:style w:type="character" w:customStyle="1" w:styleId="WW8Num6z2">
    <w:name w:val="WW8Num6z2"/>
    <w:rsid w:val="00AC4442"/>
    <w:rPr>
      <w:rFonts w:ascii="Wingdings" w:hAnsi="Wingdings" w:cs="Wingdings" w:hint="default"/>
      <w:sz w:val="20"/>
    </w:rPr>
  </w:style>
  <w:style w:type="character" w:customStyle="1" w:styleId="Bekezdsalapbettpusa2">
    <w:name w:val="Bekezdés alapbetűtípusa2"/>
    <w:rsid w:val="00C72F1C"/>
  </w:style>
  <w:style w:type="character" w:customStyle="1" w:styleId="WW-Absatz-Standardschriftart1111">
    <w:name w:val="WW-Absatz-Standardschriftart1111"/>
    <w:rsid w:val="001E71F5"/>
  </w:style>
  <w:style w:type="character" w:customStyle="1" w:styleId="Cmsor3Char">
    <w:name w:val="Címsor 3 Char"/>
    <w:basedOn w:val="Bekezdsalapbettpusa"/>
    <w:link w:val="Cmsor3"/>
    <w:uiPriority w:val="9"/>
    <w:semiHidden/>
    <w:rsid w:val="00B046C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hu-HU" w:eastAsia="zh-CN"/>
    </w:rPr>
  </w:style>
  <w:style w:type="character" w:customStyle="1" w:styleId="WW8Num2z0">
    <w:name w:val="WW8Num2z0"/>
    <w:rsid w:val="00FE1A57"/>
  </w:style>
  <w:style w:type="paragraph" w:customStyle="1" w:styleId="Tblzattartalom">
    <w:name w:val="Táblázattartalom"/>
    <w:basedOn w:val="Norml"/>
    <w:rsid w:val="00FE1A57"/>
    <w:pPr>
      <w:widowControl w:val="0"/>
      <w:suppressLineNumbers/>
    </w:pPr>
    <w:rPr>
      <w:rFonts w:eastAsia="Lucida Sans Unicode"/>
      <w:color w:val="000000"/>
    </w:rPr>
  </w:style>
  <w:style w:type="paragraph" w:customStyle="1" w:styleId="Tblzatfejlc">
    <w:name w:val="Táblázatfejléc"/>
    <w:basedOn w:val="Tblzattartalom"/>
    <w:rsid w:val="00FE1A57"/>
    <w:pPr>
      <w:jc w:val="center"/>
    </w:pPr>
    <w:rPr>
      <w:b/>
      <w:bCs/>
      <w:i/>
      <w:iCs/>
    </w:rPr>
  </w:style>
  <w:style w:type="paragraph" w:customStyle="1" w:styleId="Felirat">
    <w:name w:val="Felirat"/>
    <w:basedOn w:val="Norml"/>
    <w:rsid w:val="00D43469"/>
    <w:pPr>
      <w:widowControl w:val="0"/>
      <w:suppressLineNumbers/>
      <w:spacing w:before="120" w:after="120"/>
    </w:pPr>
    <w:rPr>
      <w:rFonts w:eastAsia="Lucida Sans Unicode" w:cs="Tahoma"/>
      <w:i/>
      <w:iCs/>
    </w:rPr>
  </w:style>
  <w:style w:type="paragraph" w:customStyle="1" w:styleId="Alaprtelmezett">
    <w:name w:val="Alapértelmezett"/>
    <w:qFormat/>
    <w:rsid w:val="0072797E"/>
    <w:pPr>
      <w:widowControl w:val="0"/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val="hu-HU" w:eastAsia="zh-CN" w:bidi="hi-IN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7B119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hu-HU" w:eastAsia="zh-CN"/>
    </w:rPr>
  </w:style>
  <w:style w:type="paragraph" w:styleId="NormlWeb">
    <w:name w:val="Normal (Web)"/>
    <w:basedOn w:val="Norml"/>
    <w:uiPriority w:val="99"/>
    <w:unhideWhenUsed/>
    <w:rsid w:val="00882B90"/>
    <w:pPr>
      <w:suppressAutoHyphens w:val="0"/>
      <w:spacing w:before="100" w:beforeAutospacing="1" w:after="100" w:afterAutospacing="1"/>
    </w:pPr>
    <w:rPr>
      <w:lang w:eastAsia="hu-HU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0B5CDC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0B5CDC"/>
    <w:rPr>
      <w:rFonts w:ascii="Times New Roman" w:eastAsia="Times New Roman" w:hAnsi="Times New Roman" w:cs="Times New Roman"/>
      <w:sz w:val="24"/>
      <w:szCs w:val="24"/>
      <w:lang w:val="hu-HU" w:eastAsia="zh-CN"/>
    </w:rPr>
  </w:style>
  <w:style w:type="paragraph" w:styleId="Cm">
    <w:name w:val="Title"/>
    <w:basedOn w:val="Norml"/>
    <w:next w:val="Alcm"/>
    <w:link w:val="CmChar"/>
    <w:qFormat/>
    <w:rsid w:val="000B5CDC"/>
    <w:pPr>
      <w:jc w:val="center"/>
    </w:pPr>
    <w:rPr>
      <w:b/>
      <w:i/>
      <w:sz w:val="32"/>
      <w:szCs w:val="20"/>
      <w:u w:val="single"/>
      <w:lang w:eastAsia="ar-SA"/>
    </w:rPr>
  </w:style>
  <w:style w:type="character" w:customStyle="1" w:styleId="CmChar">
    <w:name w:val="Cím Char"/>
    <w:basedOn w:val="Bekezdsalapbettpusa"/>
    <w:link w:val="Cm"/>
    <w:rsid w:val="000B5CDC"/>
    <w:rPr>
      <w:rFonts w:ascii="Times New Roman" w:eastAsia="Times New Roman" w:hAnsi="Times New Roman" w:cs="Times New Roman"/>
      <w:b/>
      <w:i/>
      <w:sz w:val="32"/>
      <w:szCs w:val="20"/>
      <w:u w:val="single"/>
      <w:lang w:val="hu-HU" w:eastAsia="ar-SA"/>
    </w:rPr>
  </w:style>
  <w:style w:type="paragraph" w:customStyle="1" w:styleId="Szvegtrzs22">
    <w:name w:val="Szövegtörzs 22"/>
    <w:basedOn w:val="Norml"/>
    <w:rsid w:val="000B5CDC"/>
    <w:pPr>
      <w:spacing w:after="120" w:line="480" w:lineRule="auto"/>
    </w:pPr>
    <w:rPr>
      <w:lang w:eastAsia="ar-SA"/>
    </w:rPr>
  </w:style>
  <w:style w:type="paragraph" w:styleId="Alcm">
    <w:name w:val="Subtitle"/>
    <w:basedOn w:val="Norml"/>
    <w:next w:val="Norml"/>
    <w:link w:val="AlcmChar"/>
    <w:uiPriority w:val="11"/>
    <w:qFormat/>
    <w:rsid w:val="000B5CD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lcmChar">
    <w:name w:val="Alcím Char"/>
    <w:basedOn w:val="Bekezdsalapbettpusa"/>
    <w:link w:val="Alcm"/>
    <w:uiPriority w:val="11"/>
    <w:rsid w:val="000B5CDC"/>
    <w:rPr>
      <w:rFonts w:eastAsiaTheme="minorEastAsia"/>
      <w:color w:val="5A5A5A" w:themeColor="text1" w:themeTint="A5"/>
      <w:spacing w:val="15"/>
      <w:lang w:val="hu-HU" w:eastAsia="zh-CN"/>
    </w:rPr>
  </w:style>
  <w:style w:type="paragraph" w:customStyle="1" w:styleId="Standard">
    <w:name w:val="Standard"/>
    <w:rsid w:val="00AC7BE7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1"/>
      <w:sz w:val="24"/>
      <w:szCs w:val="24"/>
      <w:lang w:val="hu-HU" w:eastAsia="zh-CN" w:bidi="hi-IN"/>
    </w:rPr>
  </w:style>
  <w:style w:type="character" w:styleId="Hiperhivatkozs">
    <w:name w:val="Hyperlink"/>
    <w:uiPriority w:val="99"/>
    <w:unhideWhenUsed/>
    <w:rsid w:val="000E5130"/>
    <w:rPr>
      <w:color w:val="0563C1"/>
      <w:u w:val="single"/>
    </w:rPr>
  </w:style>
  <w:style w:type="character" w:styleId="Jegyzethivatkozs">
    <w:name w:val="annotation reference"/>
    <w:uiPriority w:val="99"/>
    <w:semiHidden/>
    <w:unhideWhenUsed/>
    <w:rsid w:val="00BA3F6A"/>
    <w:rPr>
      <w:sz w:val="16"/>
      <w:szCs w:val="16"/>
    </w:rPr>
  </w:style>
  <w:style w:type="character" w:customStyle="1" w:styleId="Szmozsjelek">
    <w:name w:val="Számozásjelek"/>
    <w:rsid w:val="00981AC5"/>
  </w:style>
  <w:style w:type="character" w:customStyle="1" w:styleId="WW8Num2z8">
    <w:name w:val="WW8Num2z8"/>
    <w:rsid w:val="00C54A02"/>
  </w:style>
  <w:style w:type="paragraph" w:styleId="Lbjegyzetszveg">
    <w:name w:val="footnote text"/>
    <w:basedOn w:val="Norml"/>
    <w:link w:val="LbjegyzetszvegChar"/>
    <w:uiPriority w:val="99"/>
    <w:rsid w:val="00134A6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134A66"/>
    <w:rPr>
      <w:rFonts w:ascii="Times New Roman" w:eastAsia="Times New Roman" w:hAnsi="Times New Roman" w:cs="Times New Roman"/>
      <w:sz w:val="20"/>
      <w:szCs w:val="20"/>
      <w:lang w:val="hu-HU" w:eastAsia="zh-CN"/>
    </w:rPr>
  </w:style>
  <w:style w:type="character" w:styleId="Lbjegyzet-hivatkozs">
    <w:name w:val="footnote reference"/>
    <w:semiHidden/>
    <w:unhideWhenUsed/>
    <w:rsid w:val="00134A66"/>
    <w:rPr>
      <w:vertAlign w:val="superscript"/>
    </w:rPr>
  </w:style>
  <w:style w:type="paragraph" w:styleId="Szvegtrzs3">
    <w:name w:val="Body Text 3"/>
    <w:basedOn w:val="Norml"/>
    <w:link w:val="Szvegtrzs3Char1"/>
    <w:uiPriority w:val="99"/>
    <w:semiHidden/>
    <w:unhideWhenUsed/>
    <w:rsid w:val="00134A66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uiPriority w:val="99"/>
    <w:semiHidden/>
    <w:rsid w:val="00134A66"/>
    <w:rPr>
      <w:rFonts w:ascii="Times New Roman" w:eastAsia="Times New Roman" w:hAnsi="Times New Roman" w:cs="Times New Roman"/>
      <w:sz w:val="16"/>
      <w:szCs w:val="16"/>
      <w:lang w:val="hu-HU" w:eastAsia="zh-CN"/>
    </w:rPr>
  </w:style>
  <w:style w:type="character" w:customStyle="1" w:styleId="Szvegtrzs3Char1">
    <w:name w:val="Szövegtörzs 3 Char1"/>
    <w:link w:val="Szvegtrzs3"/>
    <w:uiPriority w:val="99"/>
    <w:semiHidden/>
    <w:rsid w:val="00134A66"/>
    <w:rPr>
      <w:rFonts w:ascii="Times New Roman" w:eastAsia="Times New Roman" w:hAnsi="Times New Roman" w:cs="Times New Roman"/>
      <w:sz w:val="16"/>
      <w:szCs w:val="16"/>
      <w:lang w:val="hu-H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9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0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0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9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B5609-0155-4EC2-953A-420FEEB7F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20223</TotalTime>
  <Pages>18</Pages>
  <Words>4616</Words>
  <Characters>31852</Characters>
  <Application>Microsoft Office Word</Application>
  <DocSecurity>0</DocSecurity>
  <Lines>265</Lines>
  <Paragraphs>72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 Sándor</dc:creator>
  <cp:keywords/>
  <dc:description/>
  <cp:lastModifiedBy>Mile Sándor</cp:lastModifiedBy>
  <cp:revision>3041</cp:revision>
  <cp:lastPrinted>2022-09-19T06:41:00Z</cp:lastPrinted>
  <dcterms:created xsi:type="dcterms:W3CDTF">2019-02-25T08:58:00Z</dcterms:created>
  <dcterms:modified xsi:type="dcterms:W3CDTF">2023-03-27T13:47:00Z</dcterms:modified>
</cp:coreProperties>
</file>