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D104" w14:textId="77777777"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7EF2FAA0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5E4000">
        <w:rPr>
          <w:b/>
        </w:rPr>
        <w:t>18</w:t>
      </w:r>
      <w:r w:rsidR="00A840A4">
        <w:rPr>
          <w:b/>
        </w:rPr>
        <w:t>/20</w:t>
      </w:r>
      <w:r w:rsidR="00FC5382">
        <w:rPr>
          <w:b/>
        </w:rPr>
        <w:t>20</w:t>
      </w:r>
      <w:r w:rsidR="00A840A4">
        <w:rPr>
          <w:b/>
        </w:rPr>
        <w:t>. (</w:t>
      </w:r>
      <w:r w:rsidR="005E4000">
        <w:rPr>
          <w:b/>
        </w:rPr>
        <w:t>V</w:t>
      </w:r>
      <w:r w:rsidR="007B3E97">
        <w:rPr>
          <w:b/>
        </w:rPr>
        <w:t>I</w:t>
      </w:r>
      <w:r w:rsidR="005416FD">
        <w:rPr>
          <w:b/>
        </w:rPr>
        <w:t xml:space="preserve">. </w:t>
      </w:r>
      <w:r w:rsidR="00024D64">
        <w:rPr>
          <w:b/>
        </w:rPr>
        <w:t>2</w:t>
      </w:r>
      <w:r w:rsidR="005E4000">
        <w:rPr>
          <w:b/>
        </w:rPr>
        <w:t>4</w:t>
      </w:r>
      <w:r>
        <w:rPr>
          <w:b/>
        </w:rPr>
        <w:t>.)</w:t>
      </w:r>
      <w:r>
        <w:tab/>
      </w:r>
      <w:r w:rsidR="006E3D3A" w:rsidRPr="00BB21CF">
        <w:rPr>
          <w:bCs/>
          <w:iCs/>
        </w:rPr>
        <w:t>„Önkormányzati feladatellátást szolgáló fejlesztések támogatása</w:t>
      </w:r>
      <w:r w:rsidR="006E3D3A" w:rsidRPr="00BB21CF">
        <w:rPr>
          <w:bCs/>
        </w:rPr>
        <w:t xml:space="preserve">” </w:t>
      </w:r>
      <w:r w:rsidR="006E3D3A" w:rsidRPr="00BB21CF">
        <w:rPr>
          <w:bCs/>
          <w:iCs/>
        </w:rPr>
        <w:t>című felhívásra történő pályázat benyújtásá</w:t>
      </w:r>
      <w:r w:rsidR="006E3D3A">
        <w:rPr>
          <w:bCs/>
          <w:iCs/>
        </w:rPr>
        <w:t>nak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FF16BF4" w14:textId="77777777" w:rsidR="000D2AA0" w:rsidRDefault="000D2AA0" w:rsidP="000D2AA0"/>
    <w:p w14:paraId="6BC7717D" w14:textId="59BD8B90" w:rsidR="000D2AA0" w:rsidRDefault="000D2AA0" w:rsidP="000D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</w:t>
      </w:r>
      <w:r>
        <w:rPr>
          <w:b/>
        </w:rPr>
        <w:t>9</w:t>
      </w:r>
      <w:r>
        <w:rPr>
          <w:b/>
        </w:rPr>
        <w:t>/2020. (VI. 24.)</w:t>
      </w:r>
      <w:r>
        <w:tab/>
      </w:r>
      <w:r w:rsidR="006E3D3A" w:rsidRPr="00BB21CF">
        <w:rPr>
          <w:bCs/>
          <w:iCs/>
        </w:rPr>
        <w:t>„Önkormányzati feladatellátást szolgáló fejlesztések támogatása</w:t>
      </w:r>
      <w:r w:rsidR="006E3D3A" w:rsidRPr="00BB21CF">
        <w:rPr>
          <w:bCs/>
        </w:rPr>
        <w:t xml:space="preserve">” </w:t>
      </w:r>
      <w:r w:rsidR="006E3D3A" w:rsidRPr="00BB21CF">
        <w:rPr>
          <w:bCs/>
          <w:iCs/>
        </w:rPr>
        <w:t xml:space="preserve">című </w:t>
      </w:r>
      <w:r w:rsidR="006E3D3A">
        <w:rPr>
          <w:bCs/>
          <w:iCs/>
        </w:rPr>
        <w:t>pályázat megvalósítási és finanszírozási ütemtervének javaslata</w:t>
      </w:r>
    </w:p>
    <w:p w14:paraId="5D59C05E" w14:textId="77777777" w:rsidR="000D2AA0" w:rsidRDefault="000D2AA0" w:rsidP="000D2AA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653590B" w14:textId="77777777" w:rsidR="000D2AA0" w:rsidRDefault="000D2AA0" w:rsidP="000D2AA0"/>
    <w:p w14:paraId="068BC242" w14:textId="47C46EC2" w:rsidR="000D2AA0" w:rsidRDefault="000D2AA0" w:rsidP="000D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20</w:t>
      </w:r>
      <w:r>
        <w:rPr>
          <w:b/>
        </w:rPr>
        <w:t>/2020. (VI. 24.)</w:t>
      </w:r>
      <w:r>
        <w:tab/>
      </w:r>
      <w:r w:rsidR="00C01D1C">
        <w:rPr>
          <w:lang w:eastAsia="hu-HU"/>
        </w:rPr>
        <w:t>A</w:t>
      </w:r>
      <w:r w:rsidR="00C01D1C" w:rsidRPr="00BB21CF">
        <w:rPr>
          <w:lang w:eastAsia="hu-HU"/>
        </w:rPr>
        <w:t xml:space="preserve"> Herpály-Team Kft. által végzett távhőszolgáltatási tevékenység</w:t>
      </w:r>
      <w:r w:rsidR="00C01D1C">
        <w:rPr>
          <w:lang w:eastAsia="hu-HU"/>
        </w:rPr>
        <w:t>ről szóló beszámoló</w:t>
      </w:r>
    </w:p>
    <w:p w14:paraId="3AA8077D" w14:textId="77777777" w:rsidR="000D2AA0" w:rsidRDefault="000D2AA0" w:rsidP="000D2AA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FFFC8E0" w14:textId="77777777" w:rsidR="000D2AA0" w:rsidRDefault="000D2AA0" w:rsidP="000D2AA0"/>
    <w:p w14:paraId="42CA2AD1" w14:textId="0F2C0414" w:rsidR="000D2AA0" w:rsidRDefault="000D2AA0" w:rsidP="000D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21</w:t>
      </w:r>
      <w:r>
        <w:rPr>
          <w:b/>
        </w:rPr>
        <w:t>/2020. (VI. 24.)</w:t>
      </w:r>
      <w:r>
        <w:tab/>
      </w:r>
      <w:r w:rsidR="0025543A">
        <w:rPr>
          <w:rFonts w:eastAsia="SimSun"/>
          <w:lang w:bidi="hi-IN"/>
        </w:rPr>
        <w:t>A</w:t>
      </w:r>
      <w:r w:rsidR="0025543A" w:rsidRPr="00BB21CF">
        <w:rPr>
          <w:rFonts w:eastAsia="SimSun"/>
          <w:lang w:bidi="hi-IN"/>
        </w:rPr>
        <w:t xml:space="preserve"> nem közművel összegyűjtött háztartási szennyvíz begyűjtésére vonatkozó közszolgáltatási szerződés</w:t>
      </w:r>
      <w:r w:rsidR="0025543A">
        <w:rPr>
          <w:rFonts w:eastAsia="SimSun"/>
          <w:lang w:bidi="hi-IN"/>
        </w:rPr>
        <w:t xml:space="preserve"> elfogadásának javaslata</w:t>
      </w:r>
    </w:p>
    <w:p w14:paraId="60D96E10" w14:textId="77777777" w:rsidR="000D2AA0" w:rsidRDefault="000D2AA0" w:rsidP="000D2AA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060495C" w14:textId="77777777" w:rsidR="000D2AA0" w:rsidRDefault="000D2AA0" w:rsidP="000D2AA0"/>
    <w:p w14:paraId="58EB1753" w14:textId="403E8CC8" w:rsidR="000D2AA0" w:rsidRDefault="000D2AA0" w:rsidP="000D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22</w:t>
      </w:r>
      <w:r>
        <w:rPr>
          <w:b/>
        </w:rPr>
        <w:t>/2020. (VI. 24.)</w:t>
      </w:r>
      <w:r>
        <w:tab/>
      </w:r>
      <w:r w:rsidR="0025543A">
        <w:rPr>
          <w:rFonts w:eastAsia="SimSun" w:cs="Mangal"/>
          <w:lang w:bidi="hi-IN"/>
        </w:rPr>
        <w:t>A</w:t>
      </w:r>
      <w:r w:rsidR="0025543A" w:rsidRPr="00BB21CF">
        <w:rPr>
          <w:rFonts w:eastAsia="SimSun" w:cs="Mangal"/>
          <w:lang w:bidi="hi-IN"/>
        </w:rPr>
        <w:t>z Önkormányzat 2019. évi költségvetéséről szóló 5/2019. (III.01.) önkormányzati rendelet módosításá</w:t>
      </w:r>
      <w:r w:rsidR="0025543A">
        <w:rPr>
          <w:rFonts w:eastAsia="SimSun" w:cs="Mangal"/>
          <w:lang w:bidi="hi-IN"/>
        </w:rPr>
        <w:t>nak javaslata</w:t>
      </w:r>
    </w:p>
    <w:p w14:paraId="4DEAC13D" w14:textId="77777777" w:rsidR="000D2AA0" w:rsidRDefault="000D2AA0" w:rsidP="000D2AA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2042531" w14:textId="77777777" w:rsidR="000D2AA0" w:rsidRDefault="000D2AA0" w:rsidP="000D2AA0"/>
    <w:p w14:paraId="34138F16" w14:textId="0FFBA6C1" w:rsidR="000D2AA0" w:rsidRDefault="000D2AA0" w:rsidP="000D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23</w:t>
      </w:r>
      <w:r>
        <w:rPr>
          <w:b/>
        </w:rPr>
        <w:t>/2020. (VI. 24.)</w:t>
      </w:r>
      <w:r>
        <w:tab/>
      </w:r>
      <w:r w:rsidR="001B4EAE" w:rsidRPr="00BB21CF">
        <w:rPr>
          <w:lang w:eastAsia="hu-HU"/>
        </w:rPr>
        <w:t>Berettyóújfalu Város Önkormányzata 2019. évi zárszámadási rendeletének</w:t>
      </w:r>
      <w:r w:rsidR="001B4EAE">
        <w:rPr>
          <w:lang w:eastAsia="hu-HU"/>
        </w:rPr>
        <w:t xml:space="preserve"> javaslata</w:t>
      </w:r>
    </w:p>
    <w:p w14:paraId="6D650100" w14:textId="77777777" w:rsidR="000D2AA0" w:rsidRDefault="000D2AA0" w:rsidP="000D2AA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6E45E2D" w14:textId="77777777" w:rsidR="000D2AA0" w:rsidRDefault="000D2AA0" w:rsidP="000D2AA0"/>
    <w:p w14:paraId="11FDC3E2" w14:textId="1C4FA04D" w:rsidR="000D2AA0" w:rsidRDefault="000D2AA0" w:rsidP="000D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24</w:t>
      </w:r>
      <w:r>
        <w:rPr>
          <w:b/>
        </w:rPr>
        <w:t>/2020. (VI. 24.)</w:t>
      </w:r>
      <w:r>
        <w:tab/>
      </w:r>
      <w:r w:rsidR="00B33567">
        <w:rPr>
          <w:lang w:eastAsia="hu-HU"/>
        </w:rPr>
        <w:t>A</w:t>
      </w:r>
      <w:r w:rsidR="00B33567" w:rsidRPr="00BB21CF">
        <w:rPr>
          <w:lang w:eastAsia="hu-HU"/>
        </w:rPr>
        <w:t xml:space="preserve"> Platinum Hajdú-Bihar Megyei Temetkezési Vállalat 2019. évi temető üzemeltetéséről</w:t>
      </w:r>
      <w:r w:rsidR="00B33567">
        <w:rPr>
          <w:lang w:eastAsia="hu-HU"/>
        </w:rPr>
        <w:t xml:space="preserve"> szóló beszámolója elfogadásának javaslata</w:t>
      </w:r>
    </w:p>
    <w:p w14:paraId="4F507F48" w14:textId="77777777" w:rsidR="000D2AA0" w:rsidRDefault="000D2AA0" w:rsidP="000D2AA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E2FC040" w14:textId="77777777" w:rsidR="000D2AA0" w:rsidRDefault="000D2AA0" w:rsidP="000D2AA0"/>
    <w:p w14:paraId="68EF41F2" w14:textId="6DF75A71" w:rsidR="000D2AA0" w:rsidRDefault="000D2AA0" w:rsidP="000D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6B72A9">
        <w:rPr>
          <w:b/>
        </w:rPr>
        <w:t>25</w:t>
      </w:r>
      <w:r>
        <w:rPr>
          <w:b/>
        </w:rPr>
        <w:t>/2020. (VI. 24.)</w:t>
      </w:r>
      <w:r>
        <w:tab/>
      </w:r>
      <w:r w:rsidR="007A216C">
        <w:rPr>
          <w:rFonts w:eastAsia="SimSun"/>
          <w:lang w:bidi="hi-IN"/>
        </w:rPr>
        <w:t>A</w:t>
      </w:r>
      <w:r w:rsidR="007A216C" w:rsidRPr="00BB21CF">
        <w:rPr>
          <w:rFonts w:eastAsia="SimSun"/>
          <w:lang w:bidi="hi-IN"/>
        </w:rPr>
        <w:t xml:space="preserve"> Berettyóújfalui Csatornamű Társulat végelszámolása után</w:t>
      </w:r>
      <w:r w:rsidR="007A216C">
        <w:rPr>
          <w:rFonts w:eastAsia="SimSun"/>
          <w:lang w:bidi="hi-IN"/>
        </w:rPr>
        <w:t xml:space="preserve"> </w:t>
      </w:r>
      <w:r w:rsidR="007A216C" w:rsidRPr="00BB21CF">
        <w:rPr>
          <w:rFonts w:eastAsia="SimSun"/>
          <w:lang w:bidi="hi-IN"/>
        </w:rPr>
        <w:t>fennmaradó,</w:t>
      </w:r>
      <w:r w:rsidR="007A216C">
        <w:rPr>
          <w:rFonts w:eastAsia="SimSun"/>
          <w:lang w:bidi="hi-IN"/>
        </w:rPr>
        <w:t xml:space="preserve"> </w:t>
      </w:r>
      <w:r w:rsidR="007A216C" w:rsidRPr="00BB21CF">
        <w:rPr>
          <w:rFonts w:eastAsia="SimSun"/>
          <w:lang w:bidi="hi-IN"/>
        </w:rPr>
        <w:t>Fundamenta-Lakáskassza Zrt-nél megkötött lakástakarékpénztár</w:t>
      </w:r>
      <w:r w:rsidR="007A216C">
        <w:rPr>
          <w:rFonts w:eastAsia="SimSun"/>
          <w:lang w:bidi="hi-IN"/>
        </w:rPr>
        <w:t>i szerződések megszüntetésé</w:t>
      </w:r>
      <w:r w:rsidR="007A216C">
        <w:rPr>
          <w:rFonts w:eastAsia="SimSun"/>
          <w:lang w:bidi="hi-IN"/>
        </w:rPr>
        <w:t>nek javaslata</w:t>
      </w:r>
    </w:p>
    <w:p w14:paraId="3DC1D3EE" w14:textId="77777777" w:rsidR="000D2AA0" w:rsidRDefault="000D2AA0" w:rsidP="000D2AA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FEC2455" w14:textId="77777777" w:rsidR="000D2AA0" w:rsidRDefault="000D2AA0" w:rsidP="000D2AA0"/>
    <w:p w14:paraId="313AA6AC" w14:textId="6231D1EC" w:rsidR="000D2AA0" w:rsidRDefault="000D2AA0" w:rsidP="000D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6B72A9">
        <w:rPr>
          <w:b/>
        </w:rPr>
        <w:t>26</w:t>
      </w:r>
      <w:r>
        <w:rPr>
          <w:b/>
        </w:rPr>
        <w:t>/2020. (VI. 24.)</w:t>
      </w:r>
      <w:r>
        <w:tab/>
      </w:r>
      <w:r w:rsidR="007A216C">
        <w:rPr>
          <w:lang w:eastAsia="hu-HU"/>
        </w:rPr>
        <w:t>A</w:t>
      </w:r>
      <w:r w:rsidR="007A216C" w:rsidRPr="00BB21CF">
        <w:rPr>
          <w:lang w:eastAsia="hu-HU"/>
        </w:rPr>
        <w:t xml:space="preserve"> 2019. évi belső ellenőrzési jelentés elfogadásá</w:t>
      </w:r>
      <w:r w:rsidR="007A216C">
        <w:rPr>
          <w:lang w:eastAsia="hu-HU"/>
        </w:rPr>
        <w:t xml:space="preserve">nak </w:t>
      </w:r>
      <w:r w:rsidR="007A216C">
        <w:rPr>
          <w:lang w:eastAsia="hu-HU"/>
        </w:rPr>
        <w:lastRenderedPageBreak/>
        <w:t>javaslata</w:t>
      </w:r>
    </w:p>
    <w:p w14:paraId="3218ED80" w14:textId="77777777" w:rsidR="000D2AA0" w:rsidRDefault="000D2AA0" w:rsidP="000D2AA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15C1940" w14:textId="77777777" w:rsidR="000D2AA0" w:rsidRDefault="000D2AA0" w:rsidP="000D2AA0"/>
    <w:p w14:paraId="4541663F" w14:textId="15073A13" w:rsidR="000D2AA0" w:rsidRDefault="000D2AA0" w:rsidP="000D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6B72A9">
        <w:rPr>
          <w:b/>
        </w:rPr>
        <w:t>27</w:t>
      </w:r>
      <w:r>
        <w:rPr>
          <w:b/>
        </w:rPr>
        <w:t>/2020. (VI. 24.)</w:t>
      </w:r>
      <w:r>
        <w:tab/>
      </w:r>
      <w:r w:rsidR="00EA1F60">
        <w:rPr>
          <w:rFonts w:eastAsia="SimSun" w:cs="Mangal"/>
          <w:lang w:bidi="hi-IN"/>
        </w:rPr>
        <w:t>A</w:t>
      </w:r>
      <w:r w:rsidR="00EA1F60" w:rsidRPr="00BB21CF">
        <w:rPr>
          <w:rFonts w:eastAsia="SimSun" w:cs="Mangal"/>
          <w:lang w:bidi="hi-IN"/>
        </w:rPr>
        <w:t>z Önkormányzat 2020. évi II. félévi munkaterv</w:t>
      </w:r>
      <w:r w:rsidR="00EA1F60">
        <w:rPr>
          <w:rFonts w:eastAsia="SimSun" w:cs="Mangal"/>
          <w:lang w:bidi="hi-IN"/>
        </w:rPr>
        <w:t>e</w:t>
      </w:r>
      <w:r w:rsidR="00EA1F60" w:rsidRPr="00BB21CF">
        <w:rPr>
          <w:rFonts w:eastAsia="SimSun" w:cs="Mangal"/>
          <w:lang w:bidi="hi-IN"/>
        </w:rPr>
        <w:t xml:space="preserve"> elfogadásá</w:t>
      </w:r>
      <w:r w:rsidR="00EA1F60">
        <w:rPr>
          <w:rFonts w:eastAsia="SimSun" w:cs="Mangal"/>
          <w:lang w:bidi="hi-IN"/>
        </w:rPr>
        <w:t>nak javaslata</w:t>
      </w:r>
    </w:p>
    <w:p w14:paraId="78FC48FD" w14:textId="77777777" w:rsidR="000D2AA0" w:rsidRDefault="000D2AA0" w:rsidP="000D2AA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1890FDE" w14:textId="77777777" w:rsidR="000D2AA0" w:rsidRDefault="000D2AA0" w:rsidP="000D2AA0"/>
    <w:p w14:paraId="0232782A" w14:textId="07690EA7" w:rsidR="000D2AA0" w:rsidRDefault="000D2AA0" w:rsidP="000D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6B72A9">
        <w:rPr>
          <w:b/>
        </w:rPr>
        <w:t>28</w:t>
      </w:r>
      <w:r>
        <w:rPr>
          <w:b/>
        </w:rPr>
        <w:t>/2020. (VI. 24.)</w:t>
      </w:r>
      <w:r>
        <w:tab/>
      </w:r>
      <w:r w:rsidR="002D44F8">
        <w:rPr>
          <w:lang w:eastAsia="hu-HU"/>
        </w:rPr>
        <w:t>A</w:t>
      </w:r>
      <w:r w:rsidR="002D44F8" w:rsidRPr="00267A82">
        <w:rPr>
          <w:lang w:eastAsia="hu-HU"/>
        </w:rPr>
        <w:t xml:space="preserve"> Berettyóújfalu, Vágóhíd u. 2041. hrsz-ú zsidó temető felújítását célzó pályázat benyújtásá</w:t>
      </w:r>
      <w:r w:rsidR="002D44F8">
        <w:rPr>
          <w:lang w:eastAsia="hu-HU"/>
        </w:rPr>
        <w:t>nak javaslata</w:t>
      </w:r>
    </w:p>
    <w:p w14:paraId="6538A5CB" w14:textId="77777777" w:rsidR="000D2AA0" w:rsidRDefault="000D2AA0" w:rsidP="000D2AA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93D4D79" w14:textId="77777777" w:rsidR="000D2AA0" w:rsidRDefault="000D2AA0" w:rsidP="000D2AA0"/>
    <w:p w14:paraId="4FD1FBB0" w14:textId="7F31B7F9" w:rsidR="000D2AA0" w:rsidRDefault="000D2AA0" w:rsidP="000D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6B72A9">
        <w:rPr>
          <w:b/>
        </w:rPr>
        <w:t>29</w:t>
      </w:r>
      <w:r>
        <w:rPr>
          <w:b/>
        </w:rPr>
        <w:t>/2020. (VI. 24.)</w:t>
      </w:r>
      <w:r>
        <w:tab/>
      </w:r>
      <w:r w:rsidR="006E170F">
        <w:rPr>
          <w:lang w:eastAsia="hu-HU"/>
        </w:rPr>
        <w:t>A</w:t>
      </w:r>
      <w:r w:rsidR="006E170F" w:rsidRPr="00267A82">
        <w:rPr>
          <w:lang w:eastAsia="hu-HU"/>
        </w:rPr>
        <w:t xml:space="preserve"> Berettyóújfalu, Vágóhíd u. 2041. hrsz-ú zsidó temető</w:t>
      </w:r>
      <w:r w:rsidR="006E170F">
        <w:rPr>
          <w:lang w:eastAsia="hu-HU"/>
        </w:rPr>
        <w:t xml:space="preserve"> fenntartásának, gondozásának javaslata</w:t>
      </w:r>
    </w:p>
    <w:p w14:paraId="45B17BE2" w14:textId="77777777" w:rsidR="000D2AA0" w:rsidRDefault="000D2AA0" w:rsidP="000D2AA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5E97155" w14:textId="77777777" w:rsidR="000D2AA0" w:rsidRDefault="000D2AA0" w:rsidP="000D2AA0"/>
    <w:p w14:paraId="07AD9E40" w14:textId="05C89BB8" w:rsidR="000D2AA0" w:rsidRDefault="000D2AA0" w:rsidP="000D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6B72A9">
        <w:rPr>
          <w:b/>
        </w:rPr>
        <w:t>30</w:t>
      </w:r>
      <w:r>
        <w:rPr>
          <w:b/>
        </w:rPr>
        <w:t>/2020. (VI. 24.)</w:t>
      </w:r>
      <w:r>
        <w:tab/>
      </w:r>
      <w:r w:rsidR="006E170F">
        <w:rPr>
          <w:lang w:eastAsia="hu-HU"/>
        </w:rPr>
        <w:t>A</w:t>
      </w:r>
      <w:r w:rsidR="006E170F" w:rsidRPr="00267A82">
        <w:rPr>
          <w:lang w:eastAsia="hu-HU"/>
        </w:rPr>
        <w:t xml:space="preserve"> Közbeszerzési Szabályzat módosításá</w:t>
      </w:r>
      <w:r w:rsidR="006E170F">
        <w:rPr>
          <w:lang w:eastAsia="hu-HU"/>
        </w:rPr>
        <w:t>nak javaslata</w:t>
      </w:r>
    </w:p>
    <w:p w14:paraId="2A9CC4F5" w14:textId="77777777" w:rsidR="000D2AA0" w:rsidRDefault="000D2AA0" w:rsidP="000D2AA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B341203" w14:textId="77777777" w:rsidR="000D2AA0" w:rsidRDefault="000D2AA0" w:rsidP="000D2AA0"/>
    <w:p w14:paraId="0C84697E" w14:textId="77777777" w:rsidR="00024D64" w:rsidRDefault="00024D64" w:rsidP="00024D64"/>
    <w:p w14:paraId="33534B8D" w14:textId="09AC4E63" w:rsidR="00052E7D" w:rsidRPr="00052E7D" w:rsidRDefault="00052E7D" w:rsidP="00052E7D"/>
    <w:p w14:paraId="7801F35A" w14:textId="28E66664" w:rsidR="0099685F" w:rsidRDefault="0099685F" w:rsidP="00052E7D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DE1ACBE" w14:textId="77777777" w:rsidR="0099685F" w:rsidRDefault="0099685F" w:rsidP="0099685F">
      <w:pPr>
        <w:jc w:val="both"/>
        <w:rPr>
          <w:lang w:bidi="hu-HU"/>
        </w:rPr>
      </w:pPr>
    </w:p>
    <w:p w14:paraId="55ACE856" w14:textId="3AC9AFAA"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</w:t>
      </w:r>
      <w:r w:rsidR="00210459">
        <w:rPr>
          <w:lang w:bidi="hu-HU"/>
        </w:rPr>
        <w:t>20</w:t>
      </w:r>
      <w:r w:rsidR="004528A7">
        <w:rPr>
          <w:lang w:bidi="hu-HU"/>
        </w:rPr>
        <w:t xml:space="preserve">. </w:t>
      </w:r>
      <w:r w:rsidR="00303A9B">
        <w:rPr>
          <w:lang w:bidi="hu-HU"/>
        </w:rPr>
        <w:t>június 24-é</w:t>
      </w:r>
      <w:r w:rsidR="0019035E">
        <w:rPr>
          <w:lang w:bidi="hu-HU"/>
        </w:rPr>
        <w:t>n</w:t>
      </w:r>
      <w:r>
        <w:rPr>
          <w:lang w:bidi="hu-HU"/>
        </w:rPr>
        <w:t xml:space="preserve"> megtartott Pénzügyi Bizottság</w:t>
      </w:r>
      <w:r w:rsidR="008F38A3">
        <w:rPr>
          <w:lang w:bidi="hu-HU"/>
        </w:rPr>
        <w:t>i</w:t>
      </w:r>
      <w:r w:rsidR="00B928AE">
        <w:rPr>
          <w:lang w:bidi="hu-HU"/>
        </w:rPr>
        <w:t xml:space="preserve"> ülés</w:t>
      </w:r>
      <w:r w:rsidR="008F38A3">
        <w:rPr>
          <w:lang w:bidi="hu-HU"/>
        </w:rPr>
        <w:t>e</w:t>
      </w:r>
      <w:r w:rsidR="00B928AE">
        <w:rPr>
          <w:lang w:bidi="hu-HU"/>
        </w:rPr>
        <w:t>n.</w:t>
      </w:r>
    </w:p>
    <w:p w14:paraId="655A1A0F" w14:textId="77777777" w:rsidR="0099685F" w:rsidRDefault="0099685F" w:rsidP="0099685F">
      <w:pPr>
        <w:jc w:val="both"/>
        <w:rPr>
          <w:b/>
          <w:u w:val="single"/>
          <w:lang w:bidi="hu-HU"/>
        </w:rPr>
      </w:pPr>
    </w:p>
    <w:p w14:paraId="4CA6A417" w14:textId="77777777"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14:paraId="2FF1DCC0" w14:textId="77777777" w:rsidR="000A7E65" w:rsidRDefault="000A7E65" w:rsidP="0099685F">
      <w:pPr>
        <w:jc w:val="both"/>
        <w:rPr>
          <w:b/>
          <w:u w:val="single"/>
          <w:lang w:bidi="hu-HU"/>
        </w:rPr>
      </w:pPr>
    </w:p>
    <w:p w14:paraId="6CAE75C8" w14:textId="77777777"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468D4353" w14:textId="7FFB036B" w:rsidR="005E324F" w:rsidRDefault="0099685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D06804">
        <w:rPr>
          <w:lang w:bidi="hu-HU"/>
        </w:rPr>
        <w:t>Dr. Zákány Zsolt</w:t>
      </w:r>
      <w:r w:rsidR="000A7E65">
        <w:rPr>
          <w:lang w:bidi="hu-HU"/>
        </w:rPr>
        <w:tab/>
      </w:r>
      <w:r w:rsidR="000A7E65">
        <w:rPr>
          <w:lang w:bidi="hu-HU"/>
        </w:rPr>
        <w:tab/>
      </w:r>
      <w:r w:rsidR="000A7E65">
        <w:rPr>
          <w:lang w:bidi="hu-HU"/>
        </w:rPr>
        <w:tab/>
        <w:t>bizottsági</w:t>
      </w:r>
      <w:r w:rsidR="00B76837">
        <w:rPr>
          <w:lang w:bidi="hu-HU"/>
        </w:rPr>
        <w:t xml:space="preserve"> elnök</w:t>
      </w:r>
    </w:p>
    <w:p w14:paraId="345CA27E" w14:textId="77777777" w:rsidR="00196830" w:rsidRDefault="00196830" w:rsidP="005A4109">
      <w:pPr>
        <w:jc w:val="both"/>
        <w:rPr>
          <w:lang w:bidi="hu-HU"/>
        </w:rPr>
      </w:pPr>
      <w:r>
        <w:rPr>
          <w:lang w:bidi="hu-HU"/>
        </w:rPr>
        <w:tab/>
        <w:t>Nagy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60D27F5B" w14:textId="246F3A17" w:rsidR="00196830" w:rsidRDefault="005E324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D06804">
        <w:rPr>
          <w:lang w:bidi="hu-HU"/>
        </w:rPr>
        <w:t>Csarkó Imre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5A143FEC" w14:textId="07204100" w:rsidR="00D06804" w:rsidRDefault="00D06804" w:rsidP="005A4109">
      <w:pPr>
        <w:jc w:val="both"/>
        <w:rPr>
          <w:lang w:bidi="hu-HU"/>
        </w:rPr>
      </w:pPr>
      <w:r>
        <w:rPr>
          <w:lang w:bidi="hu-HU"/>
        </w:rPr>
        <w:tab/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7B6A459C" w14:textId="35729C52" w:rsidR="00D06804" w:rsidRDefault="00D06804" w:rsidP="005A4109">
      <w:pPr>
        <w:jc w:val="both"/>
        <w:rPr>
          <w:lang w:bidi="hu-HU"/>
        </w:rPr>
      </w:pPr>
      <w:r>
        <w:rPr>
          <w:lang w:bidi="hu-HU"/>
        </w:rPr>
        <w:tab/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1B4395C0" w14:textId="7A475F3C" w:rsidR="00481C7F" w:rsidRPr="00FF33F9" w:rsidRDefault="00DD44A4" w:rsidP="00481C7F">
      <w:pPr>
        <w:jc w:val="both"/>
        <w:rPr>
          <w:lang w:bidi="hu-HU"/>
        </w:rPr>
      </w:pPr>
      <w:r>
        <w:rPr>
          <w:lang w:bidi="hu-HU"/>
        </w:rPr>
        <w:tab/>
      </w:r>
    </w:p>
    <w:p w14:paraId="1513149F" w14:textId="07066454" w:rsidR="003D62A1" w:rsidRDefault="0099685F" w:rsidP="00292920">
      <w:pPr>
        <w:ind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468A0785" w14:textId="384F5BA0" w:rsidR="00481C7F" w:rsidRDefault="00FE37FF" w:rsidP="00481C7F">
      <w:pPr>
        <w:ind w:firstLine="720"/>
        <w:jc w:val="both"/>
        <w:rPr>
          <w:lang w:bidi="hu-HU"/>
        </w:rPr>
      </w:pPr>
      <w:r>
        <w:rPr>
          <w:lang w:bidi="hu-HU"/>
        </w:rPr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798940A3" w14:textId="67998F9E" w:rsidR="004537DE" w:rsidRDefault="00C630D4" w:rsidP="00FE37FF">
      <w:pPr>
        <w:jc w:val="both"/>
        <w:rPr>
          <w:lang w:bidi="hu-HU"/>
        </w:rPr>
      </w:pPr>
      <w:r>
        <w:rPr>
          <w:lang w:bidi="hu-HU"/>
        </w:rPr>
        <w:tab/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19FEBAE6" w14:textId="2315B899" w:rsidR="00463D5D" w:rsidRDefault="000506F5" w:rsidP="00FF33F9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127DC2">
        <w:rPr>
          <w:lang w:bidi="hu-HU"/>
        </w:rPr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127DC2">
        <w:rPr>
          <w:lang w:bidi="hu-HU"/>
        </w:rPr>
        <w:t>pénzügyi</w:t>
      </w:r>
      <w:r>
        <w:rPr>
          <w:lang w:bidi="hu-HU"/>
        </w:rPr>
        <w:t xml:space="preserve"> irodavezető</w:t>
      </w:r>
    </w:p>
    <w:p w14:paraId="457146C7" w14:textId="78B77B5D" w:rsidR="00DA1FAC" w:rsidRDefault="0099685F" w:rsidP="00DD44A4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14:paraId="32049C4B" w14:textId="75ECA64F" w:rsidR="00FE37FF" w:rsidRDefault="00FE37FF" w:rsidP="00DD44A4">
      <w:pPr>
        <w:jc w:val="both"/>
        <w:rPr>
          <w:lang w:bidi="hu-HU"/>
        </w:rPr>
      </w:pPr>
    </w:p>
    <w:p w14:paraId="12B52654" w14:textId="36FC6D24" w:rsidR="00FE37FF" w:rsidRDefault="00FE37FF" w:rsidP="00DD44A4">
      <w:pPr>
        <w:jc w:val="both"/>
        <w:rPr>
          <w:lang w:bidi="hu-HU"/>
        </w:rPr>
      </w:pPr>
      <w:r>
        <w:rPr>
          <w:b/>
          <w:bCs/>
          <w:u w:val="single"/>
          <w:lang w:bidi="hu-HU"/>
        </w:rPr>
        <w:t>Meghívottak:</w:t>
      </w:r>
    </w:p>
    <w:p w14:paraId="31EC36F3" w14:textId="22D1AF03" w:rsidR="00481C7F" w:rsidRDefault="00E512BD" w:rsidP="008E60FE">
      <w:pPr>
        <w:ind w:left="4320" w:hanging="3600"/>
        <w:jc w:val="both"/>
        <w:rPr>
          <w:lang w:bidi="hu-HU"/>
        </w:rPr>
      </w:pPr>
      <w:r>
        <w:rPr>
          <w:lang w:bidi="hu-HU"/>
        </w:rPr>
        <w:t>Tóth Klára</w:t>
      </w:r>
      <w:r>
        <w:rPr>
          <w:lang w:bidi="hu-HU"/>
        </w:rPr>
        <w:tab/>
        <w:t>intézményvezető, Vass Jenő Óvoda és Bölcsőde</w:t>
      </w:r>
    </w:p>
    <w:p w14:paraId="6133CE8B" w14:textId="19F2870B" w:rsidR="00E512BD" w:rsidRDefault="00E512BD" w:rsidP="008E60FE">
      <w:pPr>
        <w:ind w:left="4320" w:hanging="3600"/>
        <w:jc w:val="both"/>
        <w:rPr>
          <w:lang w:bidi="hu-HU"/>
        </w:rPr>
      </w:pPr>
      <w:r>
        <w:rPr>
          <w:lang w:bidi="hu-HU"/>
        </w:rPr>
        <w:t>Tóth Imre</w:t>
      </w:r>
      <w:r>
        <w:rPr>
          <w:lang w:bidi="hu-HU"/>
        </w:rPr>
        <w:tab/>
        <w:t>HBVSZ Zrt. képviseletében</w:t>
      </w:r>
    </w:p>
    <w:p w14:paraId="08337CE7" w14:textId="7D0F2E86" w:rsidR="00E512BD" w:rsidRDefault="00E512BD" w:rsidP="008E60FE">
      <w:pPr>
        <w:ind w:left="4320" w:hanging="3600"/>
        <w:jc w:val="both"/>
        <w:rPr>
          <w:lang w:bidi="hu-HU"/>
        </w:rPr>
      </w:pPr>
      <w:r>
        <w:rPr>
          <w:lang w:bidi="hu-HU"/>
        </w:rPr>
        <w:t>Bondár Sándor</w:t>
      </w:r>
      <w:r>
        <w:rPr>
          <w:lang w:bidi="hu-HU"/>
        </w:rPr>
        <w:tab/>
        <w:t>ügyvezető, Herpály-Team Kft.</w:t>
      </w:r>
    </w:p>
    <w:p w14:paraId="4A78D6CC" w14:textId="4F551782" w:rsidR="00E512BD" w:rsidRDefault="00E512BD" w:rsidP="008E60FE">
      <w:pPr>
        <w:ind w:left="4320" w:hanging="3600"/>
        <w:jc w:val="both"/>
        <w:rPr>
          <w:lang w:bidi="hu-HU"/>
        </w:rPr>
      </w:pPr>
      <w:r>
        <w:rPr>
          <w:lang w:bidi="hu-HU"/>
        </w:rPr>
        <w:t>Vincze Marianna</w:t>
      </w:r>
      <w:r>
        <w:rPr>
          <w:lang w:bidi="hu-HU"/>
        </w:rPr>
        <w:tab/>
        <w:t>könyvelő, Herpály-Team Kft.</w:t>
      </w:r>
    </w:p>
    <w:p w14:paraId="7E81DA11" w14:textId="32CEA1BB" w:rsidR="00852205" w:rsidRPr="00E12BA6" w:rsidRDefault="00481C7F" w:rsidP="00481C7F">
      <w:pPr>
        <w:jc w:val="both"/>
        <w:rPr>
          <w:lang w:bidi="hu-HU"/>
        </w:rPr>
      </w:pPr>
      <w:r>
        <w:rPr>
          <w:lang w:bidi="hu-HU"/>
        </w:rPr>
        <w:tab/>
        <w:t>Kusai Tamás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könyvvizsgáló</w:t>
      </w:r>
      <w:r>
        <w:rPr>
          <w:lang w:bidi="hu-HU"/>
        </w:rPr>
        <w:tab/>
      </w:r>
      <w:r>
        <w:rPr>
          <w:lang w:bidi="hu-HU"/>
        </w:rPr>
        <w:tab/>
      </w:r>
    </w:p>
    <w:p w14:paraId="25B527FF" w14:textId="77777777" w:rsidR="009038C6" w:rsidRDefault="009038C6" w:rsidP="0041205B">
      <w:pPr>
        <w:jc w:val="both"/>
        <w:rPr>
          <w:lang w:bidi="hu-HU"/>
        </w:rPr>
      </w:pPr>
    </w:p>
    <w:p w14:paraId="156FF2A4" w14:textId="2583FF6E" w:rsidR="004B73FA" w:rsidRDefault="00FF33F9" w:rsidP="00A903C4">
      <w:pPr>
        <w:jc w:val="both"/>
        <w:rPr>
          <w:lang w:bidi="hu-HU"/>
        </w:rPr>
      </w:pPr>
      <w:r>
        <w:rPr>
          <w:lang w:bidi="hu-HU"/>
        </w:rPr>
        <w:t>A Pénzügyi Bizottság ülésének</w:t>
      </w:r>
      <w:r w:rsidR="00A903C4">
        <w:rPr>
          <w:lang w:bidi="hu-HU"/>
        </w:rPr>
        <w:t xml:space="preserve"> levezető elnöke Dr. Zákány Zsolt volt. A levezető elnök köszöntötte a jelenlévőket, majd elmondta, hogy a Pénzügyi Bizottság 5 fővel van jelen, így határozatképes. </w:t>
      </w:r>
      <w:r>
        <w:rPr>
          <w:lang w:bidi="hu-HU"/>
        </w:rPr>
        <w:t xml:space="preserve">Ezt követően elmondta, hogy </w:t>
      </w:r>
      <w:r w:rsidR="0009733C">
        <w:rPr>
          <w:lang w:bidi="hu-HU"/>
        </w:rPr>
        <w:t>két meghívó került kiküldésre a Bizottság tagjainak részére, melyeken összesen 11 napirendi pont szerepel. A levezető elnök a napirend tervezetét szavazásra bocsátotta, melyet a Pénzügyi Bizottság tagjai 5 igennel egyhangúan támogattak.</w:t>
      </w:r>
    </w:p>
    <w:p w14:paraId="44302B63" w14:textId="77777777" w:rsidR="00A903C4" w:rsidRDefault="00A903C4" w:rsidP="00A903C4">
      <w:pPr>
        <w:jc w:val="both"/>
      </w:pPr>
    </w:p>
    <w:p w14:paraId="134D43C7" w14:textId="4D6926B9" w:rsidR="00812D03" w:rsidRPr="00A1562B" w:rsidRDefault="004B73FA" w:rsidP="00A903C4">
      <w:pPr>
        <w:jc w:val="both"/>
        <w:rPr>
          <w:vertAlign w:val="superscript"/>
        </w:rPr>
      </w:pPr>
      <w:r>
        <w:t>Az ülés kezdete: 1</w:t>
      </w:r>
      <w:r w:rsidR="00243C5E">
        <w:t>6</w:t>
      </w:r>
      <w:r>
        <w:rPr>
          <w:vertAlign w:val="superscript"/>
        </w:rPr>
        <w:t>02</w:t>
      </w:r>
    </w:p>
    <w:p w14:paraId="162DF5CC" w14:textId="77777777" w:rsidR="00812D03" w:rsidRDefault="00812D03" w:rsidP="00B93280">
      <w:pPr>
        <w:jc w:val="both"/>
        <w:rPr>
          <w:b/>
          <w:bCs/>
          <w:u w:val="single"/>
          <w:lang w:eastAsia="hu-HU"/>
        </w:rPr>
      </w:pPr>
    </w:p>
    <w:p w14:paraId="7C3B580A" w14:textId="77777777" w:rsidR="00B93280" w:rsidRPr="00B93280" w:rsidRDefault="0023488F" w:rsidP="00B93280">
      <w:pPr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Az ülés</w:t>
      </w:r>
      <w:r w:rsidR="00B93280" w:rsidRPr="00B93280">
        <w:rPr>
          <w:b/>
          <w:bCs/>
          <w:u w:val="single"/>
          <w:lang w:eastAsia="hu-HU"/>
        </w:rPr>
        <w:t xml:space="preserve"> napirendje:</w:t>
      </w:r>
    </w:p>
    <w:p w14:paraId="0BAD7C09" w14:textId="77777777" w:rsidR="00B93280" w:rsidRPr="00B93280" w:rsidRDefault="00B93280" w:rsidP="00B93280">
      <w:pPr>
        <w:jc w:val="both"/>
        <w:rPr>
          <w:b/>
          <w:bCs/>
          <w:u w:val="single"/>
          <w:lang w:eastAsia="hu-HU"/>
        </w:rPr>
      </w:pPr>
    </w:p>
    <w:p w14:paraId="792DB0D1" w14:textId="77777777" w:rsidR="00E512BD" w:rsidRPr="00BB21CF" w:rsidRDefault="00E512BD" w:rsidP="00E512BD">
      <w:pPr>
        <w:widowControl w:val="0"/>
        <w:jc w:val="both"/>
        <w:rPr>
          <w:rFonts w:ascii="Liberation Serif" w:eastAsia="SimSun" w:hAnsi="Liberation Serif" w:cs="Mangal"/>
          <w:lang w:bidi="hi-IN"/>
        </w:rPr>
      </w:pPr>
      <w:r w:rsidRPr="00BB21CF">
        <w:rPr>
          <w:rFonts w:eastAsia="SimSun" w:cs="Mangal"/>
          <w:lang w:bidi="hi-IN"/>
        </w:rPr>
        <w:t>1./</w:t>
      </w:r>
      <w:r w:rsidRPr="00BB21CF">
        <w:rPr>
          <w:rFonts w:eastAsia="SimSun" w:cs="Mangal"/>
          <w:lang w:bidi="hi-IN"/>
        </w:rPr>
        <w:tab/>
        <w:t xml:space="preserve">Előterjesztés az Önkormányzat 2019. évi költségvetéséről szóló 5/2019. (III.01.) </w:t>
      </w:r>
      <w:r w:rsidRPr="00BB21CF">
        <w:rPr>
          <w:rFonts w:eastAsia="SimSun" w:cs="Mangal"/>
          <w:lang w:bidi="hi-IN"/>
        </w:rPr>
        <w:tab/>
        <w:t>önkormányzati rendelet módosítására (2.)</w:t>
      </w:r>
    </w:p>
    <w:p w14:paraId="68E54247" w14:textId="77777777" w:rsidR="00E512BD" w:rsidRPr="00BB21CF" w:rsidRDefault="00E512BD" w:rsidP="00E512BD">
      <w:pPr>
        <w:ind w:left="1413" w:hanging="705"/>
        <w:jc w:val="both"/>
        <w:rPr>
          <w:lang w:eastAsia="hu-HU"/>
        </w:rPr>
      </w:pPr>
      <w:r w:rsidRPr="00BB21CF">
        <w:rPr>
          <w:b/>
          <w:u w:val="single"/>
          <w:lang w:eastAsia="hu-HU"/>
        </w:rPr>
        <w:t>Előterjesztő:</w:t>
      </w:r>
      <w:r w:rsidRPr="00BB21CF">
        <w:rPr>
          <w:lang w:eastAsia="hu-HU"/>
        </w:rPr>
        <w:tab/>
      </w:r>
      <w:r w:rsidRPr="00BB21CF">
        <w:rPr>
          <w:lang w:eastAsia="hu-HU"/>
        </w:rPr>
        <w:tab/>
        <w:t>Muraközi István polgármester</w:t>
      </w:r>
    </w:p>
    <w:p w14:paraId="3E2C9468" w14:textId="77777777" w:rsidR="00E512BD" w:rsidRPr="00BB21CF" w:rsidRDefault="00E512BD" w:rsidP="00E512BD">
      <w:pPr>
        <w:widowControl w:val="0"/>
        <w:rPr>
          <w:rFonts w:ascii="Liberation Serif" w:eastAsia="SimSun" w:hAnsi="Liberation Serif" w:cs="Mangal"/>
          <w:lang w:bidi="hi-IN"/>
        </w:rPr>
      </w:pPr>
      <w:r w:rsidRPr="00BB21CF">
        <w:rPr>
          <w:rFonts w:ascii="Liberation Serif" w:eastAsia="SimSun" w:hAnsi="Liberation Serif" w:cs="Mangal"/>
          <w:lang w:bidi="hi-IN"/>
        </w:rPr>
        <w:t> </w:t>
      </w:r>
    </w:p>
    <w:p w14:paraId="4F4621DD" w14:textId="77777777" w:rsidR="00E512BD" w:rsidRPr="00BB21CF" w:rsidRDefault="00E512BD" w:rsidP="00E512BD">
      <w:pPr>
        <w:ind w:left="705" w:hanging="705"/>
        <w:jc w:val="both"/>
        <w:rPr>
          <w:lang w:eastAsia="hu-HU"/>
        </w:rPr>
      </w:pPr>
      <w:r w:rsidRPr="00BB21CF">
        <w:rPr>
          <w:lang w:eastAsia="hu-HU"/>
        </w:rPr>
        <w:t>2./</w:t>
      </w:r>
      <w:r w:rsidRPr="00BB21CF">
        <w:rPr>
          <w:lang w:eastAsia="hu-HU"/>
        </w:rPr>
        <w:tab/>
      </w:r>
      <w:bookmarkStart w:id="0" w:name="_Hlk6475406"/>
      <w:r w:rsidRPr="00BB21CF">
        <w:rPr>
          <w:lang w:eastAsia="hu-HU"/>
        </w:rPr>
        <w:t>Előterjesztés Berettyóújfalu Város Önkormányzata 2019. évi zárszámadási rendeletének elfogadására (3.)</w:t>
      </w:r>
    </w:p>
    <w:bookmarkEnd w:id="0"/>
    <w:p w14:paraId="508DEB15" w14:textId="77777777" w:rsidR="00E512BD" w:rsidRPr="00BB21CF" w:rsidRDefault="00E512BD" w:rsidP="00E512BD">
      <w:pPr>
        <w:ind w:left="1413" w:hanging="705"/>
        <w:jc w:val="both"/>
        <w:rPr>
          <w:lang w:eastAsia="hu-HU"/>
        </w:rPr>
      </w:pPr>
      <w:r w:rsidRPr="00BB21CF">
        <w:rPr>
          <w:b/>
          <w:u w:val="single"/>
          <w:lang w:eastAsia="hu-HU"/>
        </w:rPr>
        <w:t>Előterjesztő:</w:t>
      </w:r>
      <w:r w:rsidRPr="00BB21CF">
        <w:rPr>
          <w:lang w:eastAsia="hu-HU"/>
        </w:rPr>
        <w:tab/>
      </w:r>
      <w:r w:rsidRPr="00BB21CF">
        <w:rPr>
          <w:lang w:eastAsia="hu-HU"/>
        </w:rPr>
        <w:tab/>
        <w:t>Muraközi István polgármester</w:t>
      </w:r>
    </w:p>
    <w:p w14:paraId="6F806FA0" w14:textId="77777777" w:rsidR="00E512BD" w:rsidRPr="00BB21CF" w:rsidRDefault="00E512BD" w:rsidP="00E512BD">
      <w:pPr>
        <w:jc w:val="both"/>
        <w:rPr>
          <w:lang w:eastAsia="hu-HU"/>
        </w:rPr>
      </w:pPr>
    </w:p>
    <w:p w14:paraId="2D4735A7" w14:textId="77777777" w:rsidR="00E512BD" w:rsidRPr="00BB21CF" w:rsidRDefault="00E512BD" w:rsidP="00E512BD">
      <w:pPr>
        <w:ind w:left="705" w:hanging="705"/>
        <w:jc w:val="both"/>
        <w:rPr>
          <w:lang w:eastAsia="hu-HU"/>
        </w:rPr>
      </w:pPr>
      <w:r w:rsidRPr="00BB21CF">
        <w:rPr>
          <w:lang w:eastAsia="hu-HU"/>
        </w:rPr>
        <w:t>3./</w:t>
      </w:r>
      <w:r w:rsidRPr="00BB21CF">
        <w:rPr>
          <w:lang w:eastAsia="hu-HU"/>
        </w:rPr>
        <w:tab/>
        <w:t>Beszámoló a Platinum Hajdú-Bihar Megyei Temetkezési Vállalat 2019. évi temető üzemeltetéséről (4.)</w:t>
      </w:r>
    </w:p>
    <w:p w14:paraId="1FE20A22" w14:textId="77777777" w:rsidR="00E512BD" w:rsidRPr="00BB21CF" w:rsidRDefault="00E512BD" w:rsidP="00E512BD">
      <w:pPr>
        <w:ind w:left="1413" w:hanging="705"/>
        <w:jc w:val="both"/>
        <w:rPr>
          <w:lang w:eastAsia="hu-HU"/>
        </w:rPr>
      </w:pPr>
      <w:r w:rsidRPr="00BB21CF">
        <w:rPr>
          <w:b/>
          <w:u w:val="single"/>
          <w:lang w:eastAsia="hu-HU"/>
        </w:rPr>
        <w:lastRenderedPageBreak/>
        <w:t>Előterjesztő:</w:t>
      </w:r>
      <w:r w:rsidRPr="00BB21CF">
        <w:rPr>
          <w:lang w:eastAsia="hu-HU"/>
        </w:rPr>
        <w:tab/>
      </w:r>
      <w:r w:rsidRPr="00BB21CF">
        <w:rPr>
          <w:lang w:eastAsia="hu-HU"/>
        </w:rPr>
        <w:tab/>
        <w:t>Muraközi István polgármester</w:t>
      </w:r>
    </w:p>
    <w:p w14:paraId="3DAB7240" w14:textId="77777777" w:rsidR="00E512BD" w:rsidRPr="00BB21CF" w:rsidRDefault="00E512BD" w:rsidP="00E512BD">
      <w:pPr>
        <w:jc w:val="both"/>
        <w:rPr>
          <w:lang w:eastAsia="hu-HU"/>
        </w:rPr>
      </w:pPr>
    </w:p>
    <w:p w14:paraId="754AC80E" w14:textId="2FE4F05F" w:rsidR="00E512BD" w:rsidRPr="00BB21CF" w:rsidRDefault="00E512BD" w:rsidP="00243C5E">
      <w:pPr>
        <w:ind w:left="708" w:hanging="708"/>
        <w:jc w:val="both"/>
        <w:rPr>
          <w:iCs/>
          <w:lang w:eastAsia="hu-HU"/>
        </w:rPr>
      </w:pPr>
      <w:r w:rsidRPr="00BB21CF">
        <w:rPr>
          <w:iCs/>
          <w:lang w:eastAsia="hu-HU"/>
        </w:rPr>
        <w:t>4./</w:t>
      </w:r>
      <w:r w:rsidRPr="00BB21CF">
        <w:rPr>
          <w:iCs/>
          <w:lang w:eastAsia="hu-HU"/>
        </w:rPr>
        <w:tab/>
        <w:t xml:space="preserve">Előterjesztés </w:t>
      </w:r>
      <w:bookmarkStart w:id="1" w:name="_Hlk43208016"/>
      <w:r w:rsidRPr="00BB21CF">
        <w:rPr>
          <w:bCs/>
          <w:iCs/>
        </w:rPr>
        <w:t>„Önkormányzati feladatellátást szolgáló fejlesztések támogatása</w:t>
      </w:r>
      <w:r w:rsidRPr="00BB21CF">
        <w:rPr>
          <w:bCs/>
        </w:rPr>
        <w:t>”</w:t>
      </w:r>
      <w:bookmarkEnd w:id="1"/>
      <w:r w:rsidRPr="00BB21CF">
        <w:rPr>
          <w:bCs/>
        </w:rPr>
        <w:t xml:space="preserve"> </w:t>
      </w:r>
      <w:r w:rsidRPr="00BB21CF">
        <w:rPr>
          <w:bCs/>
          <w:iCs/>
        </w:rPr>
        <w:t>című felhívásra történő pályázat benyújtására (7.)</w:t>
      </w:r>
    </w:p>
    <w:p w14:paraId="50E9B3E0" w14:textId="77777777" w:rsidR="00E512BD" w:rsidRPr="00BB21CF" w:rsidRDefault="00E512BD" w:rsidP="00E512BD">
      <w:pPr>
        <w:ind w:left="1413" w:hanging="705"/>
        <w:jc w:val="both"/>
        <w:rPr>
          <w:lang w:eastAsia="hu-HU"/>
        </w:rPr>
      </w:pPr>
      <w:r w:rsidRPr="00BB21CF">
        <w:rPr>
          <w:b/>
          <w:u w:val="single"/>
          <w:lang w:eastAsia="hu-HU"/>
        </w:rPr>
        <w:t>Előterjesztő:</w:t>
      </w:r>
      <w:r w:rsidRPr="00BB21CF">
        <w:rPr>
          <w:lang w:eastAsia="hu-HU"/>
        </w:rPr>
        <w:tab/>
      </w:r>
      <w:r w:rsidRPr="00BB21CF">
        <w:rPr>
          <w:lang w:eastAsia="hu-HU"/>
        </w:rPr>
        <w:tab/>
        <w:t>Muraközi István polgármester</w:t>
      </w:r>
    </w:p>
    <w:p w14:paraId="30A67CB5" w14:textId="77777777" w:rsidR="00E512BD" w:rsidRPr="00BB21CF" w:rsidRDefault="00E512BD" w:rsidP="00E512BD">
      <w:pPr>
        <w:jc w:val="both"/>
        <w:rPr>
          <w:lang w:eastAsia="hu-HU"/>
        </w:rPr>
      </w:pPr>
    </w:p>
    <w:p w14:paraId="7E0AE78B" w14:textId="77777777" w:rsidR="00E512BD" w:rsidRPr="00BB21CF" w:rsidRDefault="00E512BD" w:rsidP="00E512BD">
      <w:pPr>
        <w:ind w:left="705" w:hanging="705"/>
        <w:jc w:val="both"/>
        <w:rPr>
          <w:lang w:eastAsia="hu-HU"/>
        </w:rPr>
      </w:pPr>
      <w:r w:rsidRPr="00BB21CF">
        <w:rPr>
          <w:lang w:eastAsia="hu-HU"/>
        </w:rPr>
        <w:t>5./</w:t>
      </w:r>
      <w:r w:rsidRPr="00BB21CF">
        <w:rPr>
          <w:lang w:eastAsia="hu-HU"/>
        </w:rPr>
        <w:tab/>
        <w:t>Előterjesztés a Herpály-Team Kft. által végzett távhőszolgáltatási tevékenységről (8.)</w:t>
      </w:r>
    </w:p>
    <w:p w14:paraId="0361BDC1" w14:textId="77777777" w:rsidR="00E512BD" w:rsidRPr="00BB21CF" w:rsidRDefault="00E512BD" w:rsidP="00E512BD">
      <w:pPr>
        <w:ind w:left="1413" w:hanging="705"/>
        <w:jc w:val="both"/>
        <w:rPr>
          <w:lang w:eastAsia="hu-HU"/>
        </w:rPr>
      </w:pPr>
      <w:r w:rsidRPr="00BB21CF">
        <w:rPr>
          <w:b/>
          <w:u w:val="single"/>
          <w:lang w:eastAsia="hu-HU"/>
        </w:rPr>
        <w:t>Előterjesztő:</w:t>
      </w:r>
      <w:r w:rsidRPr="00BB21CF">
        <w:rPr>
          <w:lang w:eastAsia="hu-HU"/>
        </w:rPr>
        <w:tab/>
      </w:r>
      <w:r w:rsidRPr="00BB21CF">
        <w:rPr>
          <w:lang w:eastAsia="hu-HU"/>
        </w:rPr>
        <w:tab/>
        <w:t>Muraközi István polgármester</w:t>
      </w:r>
    </w:p>
    <w:p w14:paraId="57B94B23" w14:textId="77777777" w:rsidR="00E512BD" w:rsidRPr="00BB21CF" w:rsidRDefault="00E512BD" w:rsidP="00E512BD">
      <w:pPr>
        <w:jc w:val="both"/>
        <w:rPr>
          <w:lang w:eastAsia="hu-HU"/>
        </w:rPr>
      </w:pPr>
    </w:p>
    <w:p w14:paraId="7A845621" w14:textId="615AF7F5" w:rsidR="00E512BD" w:rsidRPr="00BB21CF" w:rsidRDefault="00E512BD" w:rsidP="00E512BD">
      <w:pPr>
        <w:widowControl w:val="0"/>
        <w:jc w:val="both"/>
        <w:rPr>
          <w:rFonts w:eastAsia="SimSun"/>
          <w:lang w:bidi="hi-IN"/>
        </w:rPr>
      </w:pPr>
      <w:r w:rsidRPr="00BB21CF">
        <w:rPr>
          <w:rFonts w:eastAsia="SimSun"/>
          <w:lang w:bidi="hi-IN"/>
        </w:rPr>
        <w:t>6./</w:t>
      </w:r>
      <w:r w:rsidRPr="00BB21CF">
        <w:rPr>
          <w:rFonts w:eastAsia="SimSun"/>
          <w:lang w:bidi="hi-IN"/>
        </w:rPr>
        <w:tab/>
        <w:t>Előterjesztés a nem közművel összegyűjtött háztartási szennyvíz begyűjtésér</w:t>
      </w:r>
      <w:r w:rsidR="004A1EA2">
        <w:rPr>
          <w:rFonts w:eastAsia="SimSun"/>
          <w:lang w:bidi="hi-IN"/>
        </w:rPr>
        <w:t>e</w:t>
      </w:r>
      <w:r w:rsidRPr="00BB21CF">
        <w:rPr>
          <w:rFonts w:eastAsia="SimSun"/>
          <w:lang w:bidi="hi-IN"/>
        </w:rPr>
        <w:tab/>
        <w:t>vonatkozó közszolgáltatási szerződés elfogadásáról (9.)</w:t>
      </w:r>
    </w:p>
    <w:p w14:paraId="41E916B7" w14:textId="77777777" w:rsidR="00E512BD" w:rsidRPr="00BB21CF" w:rsidRDefault="00E512BD" w:rsidP="00E512BD">
      <w:pPr>
        <w:jc w:val="both"/>
        <w:rPr>
          <w:lang w:eastAsia="hu-HU"/>
        </w:rPr>
      </w:pPr>
      <w:r w:rsidRPr="00BB21CF">
        <w:rPr>
          <w:b/>
          <w:lang w:eastAsia="hu-HU"/>
        </w:rPr>
        <w:tab/>
      </w:r>
      <w:r w:rsidRPr="00BB21CF">
        <w:rPr>
          <w:b/>
          <w:u w:val="single"/>
          <w:lang w:eastAsia="hu-HU"/>
        </w:rPr>
        <w:t>Előterjesztő:</w:t>
      </w:r>
      <w:r w:rsidRPr="00BB21CF">
        <w:rPr>
          <w:lang w:eastAsia="hu-HU"/>
        </w:rPr>
        <w:tab/>
      </w:r>
      <w:r w:rsidRPr="00BB21CF">
        <w:rPr>
          <w:lang w:eastAsia="hu-HU"/>
        </w:rPr>
        <w:tab/>
        <w:t>Muraközi István polgármester</w:t>
      </w:r>
    </w:p>
    <w:p w14:paraId="26194585" w14:textId="77777777" w:rsidR="00E512BD" w:rsidRPr="00BB21CF" w:rsidRDefault="00E512BD" w:rsidP="00E512BD">
      <w:pPr>
        <w:rPr>
          <w:b/>
          <w:lang w:eastAsia="hu-HU"/>
        </w:rPr>
      </w:pPr>
      <w:r w:rsidRPr="00BB21CF">
        <w:rPr>
          <w:b/>
          <w:lang w:eastAsia="hu-HU"/>
        </w:rPr>
        <w:tab/>
      </w:r>
    </w:p>
    <w:p w14:paraId="328CCD65" w14:textId="3C1ECC9C" w:rsidR="00E512BD" w:rsidRPr="00BB21CF" w:rsidRDefault="00E512BD" w:rsidP="00243C5E">
      <w:pPr>
        <w:widowControl w:val="0"/>
        <w:ind w:left="708" w:hanging="708"/>
        <w:jc w:val="both"/>
        <w:rPr>
          <w:rFonts w:eastAsia="SimSun"/>
          <w:lang w:bidi="hi-IN"/>
        </w:rPr>
      </w:pPr>
      <w:r w:rsidRPr="00BB21CF">
        <w:rPr>
          <w:rFonts w:eastAsia="SimSun"/>
          <w:lang w:bidi="hi-IN"/>
        </w:rPr>
        <w:t>7./</w:t>
      </w:r>
      <w:r w:rsidRPr="00BB21CF">
        <w:rPr>
          <w:rFonts w:eastAsia="SimSun"/>
          <w:lang w:bidi="hi-IN"/>
        </w:rPr>
        <w:tab/>
        <w:t>Előterjesztés a Berettyóújfalui Csatornamű Társulat végelszámolása után</w:t>
      </w:r>
      <w:r w:rsidR="00243C5E">
        <w:rPr>
          <w:rFonts w:eastAsia="SimSun"/>
          <w:lang w:bidi="hi-IN"/>
        </w:rPr>
        <w:t xml:space="preserve"> </w:t>
      </w:r>
      <w:r w:rsidRPr="00BB21CF">
        <w:rPr>
          <w:rFonts w:eastAsia="SimSun"/>
          <w:lang w:bidi="hi-IN"/>
        </w:rPr>
        <w:t>fennmaradó,</w:t>
      </w:r>
      <w:r w:rsidR="00243C5E">
        <w:rPr>
          <w:rFonts w:eastAsia="SimSun"/>
          <w:lang w:bidi="hi-IN"/>
        </w:rPr>
        <w:t xml:space="preserve"> </w:t>
      </w:r>
      <w:r w:rsidRPr="00BB21CF">
        <w:rPr>
          <w:rFonts w:eastAsia="SimSun"/>
          <w:lang w:bidi="hi-IN"/>
        </w:rPr>
        <w:t>Fundamenta-Lakáskassza Zrt-nél megkötött lakástakarékpénztár</w:t>
      </w:r>
      <w:r w:rsidR="00016F4F">
        <w:rPr>
          <w:rFonts w:eastAsia="SimSun"/>
          <w:lang w:bidi="hi-IN"/>
        </w:rPr>
        <w:t xml:space="preserve">i szerződések megszüntetéséről </w:t>
      </w:r>
      <w:r w:rsidRPr="00BB21CF">
        <w:rPr>
          <w:rFonts w:eastAsia="SimSun"/>
          <w:lang w:bidi="hi-IN"/>
        </w:rPr>
        <w:t>(10.)</w:t>
      </w:r>
    </w:p>
    <w:p w14:paraId="5EB05981" w14:textId="77777777" w:rsidR="00E512BD" w:rsidRPr="00BB21CF" w:rsidRDefault="00E512BD" w:rsidP="00E512BD">
      <w:pPr>
        <w:ind w:left="1413" w:hanging="705"/>
        <w:jc w:val="both"/>
        <w:rPr>
          <w:lang w:eastAsia="hu-HU"/>
        </w:rPr>
      </w:pPr>
      <w:r w:rsidRPr="00BB21CF">
        <w:rPr>
          <w:b/>
          <w:u w:val="single"/>
          <w:lang w:eastAsia="hu-HU"/>
        </w:rPr>
        <w:t>Előterjesztő:</w:t>
      </w:r>
      <w:r w:rsidRPr="00BB21CF">
        <w:rPr>
          <w:lang w:eastAsia="hu-HU"/>
        </w:rPr>
        <w:tab/>
      </w:r>
      <w:r w:rsidRPr="00BB21CF">
        <w:rPr>
          <w:lang w:eastAsia="hu-HU"/>
        </w:rPr>
        <w:tab/>
        <w:t>Muraközi István polgármester</w:t>
      </w:r>
    </w:p>
    <w:p w14:paraId="0C5270AA" w14:textId="77777777" w:rsidR="00E512BD" w:rsidRPr="00BB21CF" w:rsidRDefault="00E512BD" w:rsidP="00E512BD">
      <w:pPr>
        <w:jc w:val="both"/>
        <w:rPr>
          <w:lang w:eastAsia="hu-HU"/>
        </w:rPr>
      </w:pPr>
    </w:p>
    <w:p w14:paraId="51B8E5D9" w14:textId="77777777" w:rsidR="00E512BD" w:rsidRPr="00BB21CF" w:rsidRDefault="00E512BD" w:rsidP="00E512BD">
      <w:pPr>
        <w:jc w:val="both"/>
        <w:rPr>
          <w:lang w:eastAsia="hu-HU"/>
        </w:rPr>
      </w:pPr>
      <w:r w:rsidRPr="00BB21CF">
        <w:rPr>
          <w:lang w:eastAsia="hu-HU"/>
        </w:rPr>
        <w:t>8./</w:t>
      </w:r>
      <w:r w:rsidRPr="00BB21CF">
        <w:rPr>
          <w:lang w:eastAsia="hu-HU"/>
        </w:rPr>
        <w:tab/>
        <w:t>Előterjesztés a 2019. évi belső ellenőrzési jelentés elfogadására (11.)</w:t>
      </w:r>
      <w:r w:rsidRPr="00BB21CF">
        <w:rPr>
          <w:lang w:eastAsia="hu-HU"/>
        </w:rPr>
        <w:tab/>
      </w:r>
    </w:p>
    <w:p w14:paraId="3D56A999" w14:textId="77777777" w:rsidR="00E512BD" w:rsidRPr="00BB21CF" w:rsidRDefault="00E512BD" w:rsidP="00E512BD">
      <w:pPr>
        <w:ind w:left="1413" w:hanging="705"/>
        <w:jc w:val="both"/>
        <w:rPr>
          <w:lang w:eastAsia="hu-HU"/>
        </w:rPr>
      </w:pPr>
      <w:r w:rsidRPr="00BB21CF">
        <w:rPr>
          <w:b/>
          <w:u w:val="single"/>
          <w:lang w:eastAsia="hu-HU"/>
        </w:rPr>
        <w:t>Előterjesztő:</w:t>
      </w:r>
      <w:r w:rsidRPr="00BB21CF">
        <w:rPr>
          <w:lang w:eastAsia="hu-HU"/>
        </w:rPr>
        <w:tab/>
      </w:r>
      <w:r w:rsidRPr="00BB21CF">
        <w:rPr>
          <w:lang w:eastAsia="hu-HU"/>
        </w:rPr>
        <w:tab/>
        <w:t>Dr. Körtvélyesi Viktor jegyző</w:t>
      </w:r>
    </w:p>
    <w:p w14:paraId="40B51E69" w14:textId="77777777" w:rsidR="00E512BD" w:rsidRPr="00BB21CF" w:rsidRDefault="00E512BD" w:rsidP="00E512BD">
      <w:pPr>
        <w:rPr>
          <w:lang w:eastAsia="hu-HU"/>
        </w:rPr>
      </w:pPr>
    </w:p>
    <w:p w14:paraId="7F5C7516" w14:textId="06308AB0" w:rsidR="00E512BD" w:rsidRPr="00BB21CF" w:rsidRDefault="00E512BD" w:rsidP="00E512BD">
      <w:pPr>
        <w:widowControl w:val="0"/>
        <w:rPr>
          <w:rFonts w:eastAsia="SimSun" w:cs="Mangal"/>
          <w:lang w:bidi="hi-IN"/>
        </w:rPr>
      </w:pPr>
      <w:r w:rsidRPr="00BB21CF">
        <w:rPr>
          <w:rFonts w:eastAsia="SimSun" w:cs="Mangal"/>
          <w:lang w:bidi="hi-IN"/>
        </w:rPr>
        <w:t>9./    </w:t>
      </w:r>
      <w:r w:rsidRPr="00BB21CF">
        <w:rPr>
          <w:rFonts w:eastAsia="SimSun" w:cs="Mangal"/>
          <w:lang w:bidi="hi-IN"/>
        </w:rPr>
        <w:tab/>
        <w:t>Előterjesztés az Önkormányzat 2020. évi II. félévi munkatervének elfogadására</w:t>
      </w:r>
      <w:r w:rsidR="00824351">
        <w:rPr>
          <w:rFonts w:eastAsia="SimSun" w:cs="Mangal"/>
          <w:lang w:bidi="hi-IN"/>
        </w:rPr>
        <w:t xml:space="preserve"> </w:t>
      </w:r>
      <w:r w:rsidRPr="00BB21CF">
        <w:rPr>
          <w:rFonts w:eastAsia="SimSun" w:cs="Mangal"/>
          <w:lang w:bidi="hi-IN"/>
        </w:rPr>
        <w:t>(12.)</w:t>
      </w:r>
    </w:p>
    <w:p w14:paraId="4646866E" w14:textId="55D56032" w:rsidR="00FF33F9" w:rsidRDefault="00E512BD" w:rsidP="00E512BD">
      <w:pPr>
        <w:widowControl w:val="0"/>
        <w:ind w:firstLine="720"/>
        <w:jc w:val="both"/>
        <w:rPr>
          <w:rFonts w:eastAsia="SimSun" w:cs="Mangal"/>
          <w:lang w:bidi="hi-IN"/>
        </w:rPr>
      </w:pPr>
      <w:r w:rsidRPr="00BB21CF">
        <w:rPr>
          <w:rFonts w:eastAsia="SimSun" w:cs="Mangal"/>
          <w:b/>
          <w:u w:val="single"/>
          <w:lang w:bidi="hi-IN"/>
        </w:rPr>
        <w:t>Előterjesztő:</w:t>
      </w:r>
      <w:r>
        <w:rPr>
          <w:rFonts w:eastAsia="SimSun" w:cs="Mangal"/>
          <w:bCs/>
          <w:lang w:bidi="hi-IN"/>
        </w:rPr>
        <w:tab/>
      </w:r>
      <w:r>
        <w:rPr>
          <w:rFonts w:eastAsia="SimSun" w:cs="Mangal"/>
          <w:bCs/>
          <w:lang w:bidi="hi-IN"/>
        </w:rPr>
        <w:tab/>
      </w:r>
      <w:r w:rsidRPr="00BB21CF">
        <w:rPr>
          <w:rFonts w:eastAsia="SimSun" w:cs="Mangal"/>
          <w:lang w:bidi="hi-IN"/>
        </w:rPr>
        <w:t>Muraközi István polgármester</w:t>
      </w:r>
    </w:p>
    <w:p w14:paraId="75D84D21" w14:textId="0613EB92" w:rsidR="00E512BD" w:rsidRDefault="00E512BD" w:rsidP="00E512BD">
      <w:pPr>
        <w:widowControl w:val="0"/>
        <w:ind w:firstLine="720"/>
        <w:jc w:val="both"/>
        <w:rPr>
          <w:rFonts w:eastAsia="SimSun" w:cs="Mangal"/>
          <w:lang w:bidi="hi-IN"/>
        </w:rPr>
      </w:pPr>
    </w:p>
    <w:p w14:paraId="7285A808" w14:textId="74EE881B" w:rsidR="00E512BD" w:rsidRPr="00267A82" w:rsidRDefault="00E512BD" w:rsidP="00E512BD">
      <w:pPr>
        <w:ind w:left="720" w:hanging="720"/>
        <w:jc w:val="both"/>
        <w:rPr>
          <w:lang w:eastAsia="hu-HU"/>
        </w:rPr>
      </w:pPr>
      <w:r w:rsidRPr="00267A82">
        <w:rPr>
          <w:lang w:eastAsia="hu-HU"/>
        </w:rPr>
        <w:t>10./</w:t>
      </w:r>
      <w:r w:rsidRPr="00267A82">
        <w:rPr>
          <w:lang w:eastAsia="hu-HU"/>
        </w:rPr>
        <w:tab/>
        <w:t>Előterjesztés a Berettyóújfalu, Vágóhíd u. 2041. hrsz-ú zsidó temető felújítását célzó pályázat benyújtására (14.)</w:t>
      </w:r>
    </w:p>
    <w:p w14:paraId="0C8C2F46" w14:textId="77777777" w:rsidR="00E512BD" w:rsidRPr="00267A82" w:rsidRDefault="00E512BD" w:rsidP="00E512BD">
      <w:pPr>
        <w:jc w:val="both"/>
        <w:rPr>
          <w:lang w:eastAsia="hu-HU"/>
        </w:rPr>
      </w:pPr>
      <w:r w:rsidRPr="00267A82">
        <w:rPr>
          <w:lang w:eastAsia="hu-HU"/>
        </w:rPr>
        <w:tab/>
      </w:r>
      <w:r w:rsidRPr="00267A82">
        <w:rPr>
          <w:b/>
          <w:bCs/>
          <w:u w:val="single"/>
          <w:lang w:eastAsia="hu-HU"/>
        </w:rPr>
        <w:t>Előterjesztő:</w:t>
      </w:r>
      <w:r w:rsidRPr="00267A82">
        <w:rPr>
          <w:lang w:eastAsia="hu-HU"/>
        </w:rPr>
        <w:tab/>
      </w:r>
      <w:r w:rsidRPr="00267A82">
        <w:rPr>
          <w:lang w:eastAsia="hu-HU"/>
        </w:rPr>
        <w:tab/>
        <w:t>Muraközi István polgármester</w:t>
      </w:r>
    </w:p>
    <w:p w14:paraId="78FE4759" w14:textId="77777777" w:rsidR="00E512BD" w:rsidRPr="00267A82" w:rsidRDefault="00E512BD" w:rsidP="00E512BD">
      <w:pPr>
        <w:jc w:val="both"/>
        <w:rPr>
          <w:lang w:eastAsia="hu-HU"/>
        </w:rPr>
      </w:pPr>
    </w:p>
    <w:p w14:paraId="4E042701" w14:textId="77777777" w:rsidR="00E512BD" w:rsidRPr="00267A82" w:rsidRDefault="00E512BD" w:rsidP="00E512BD">
      <w:pPr>
        <w:jc w:val="both"/>
        <w:rPr>
          <w:lang w:eastAsia="hu-HU"/>
        </w:rPr>
      </w:pPr>
      <w:r w:rsidRPr="00267A82">
        <w:rPr>
          <w:lang w:eastAsia="hu-HU"/>
        </w:rPr>
        <w:t>11./</w:t>
      </w:r>
      <w:r w:rsidRPr="00267A82">
        <w:rPr>
          <w:lang w:eastAsia="hu-HU"/>
        </w:rPr>
        <w:tab/>
        <w:t>Előterjesztés a Közbeszerzési Szabályzat módosítására (15.)</w:t>
      </w:r>
    </w:p>
    <w:p w14:paraId="4540E7D3" w14:textId="2CAF387C" w:rsidR="00E512BD" w:rsidRDefault="00E512BD" w:rsidP="00E512BD">
      <w:pPr>
        <w:widowControl w:val="0"/>
        <w:ind w:firstLine="720"/>
        <w:jc w:val="both"/>
        <w:rPr>
          <w:b/>
          <w:u w:val="single"/>
        </w:rPr>
      </w:pPr>
      <w:r w:rsidRPr="00267A82">
        <w:rPr>
          <w:b/>
          <w:bCs/>
          <w:u w:val="single"/>
          <w:lang w:eastAsia="hu-HU"/>
        </w:rPr>
        <w:t>Előterjesztő:</w:t>
      </w:r>
      <w:r w:rsidRPr="00267A82">
        <w:rPr>
          <w:lang w:eastAsia="hu-HU"/>
        </w:rPr>
        <w:tab/>
      </w:r>
      <w:r w:rsidRPr="00267A82">
        <w:rPr>
          <w:lang w:eastAsia="hu-HU"/>
        </w:rPr>
        <w:tab/>
        <w:t>Muraközi István polgármester</w:t>
      </w:r>
    </w:p>
    <w:p w14:paraId="09624E44" w14:textId="77777777" w:rsidR="00FF33F9" w:rsidRDefault="00FF33F9" w:rsidP="0099685F">
      <w:pPr>
        <w:widowControl w:val="0"/>
        <w:jc w:val="both"/>
        <w:rPr>
          <w:b/>
          <w:u w:val="single"/>
        </w:rPr>
      </w:pPr>
    </w:p>
    <w:p w14:paraId="27B0D86E" w14:textId="43BFD156"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243C5E" w:rsidRPr="00BB21CF">
        <w:rPr>
          <w:iCs/>
          <w:lang w:eastAsia="hu-HU"/>
        </w:rPr>
        <w:t xml:space="preserve">Előterjesztés </w:t>
      </w:r>
      <w:r w:rsidR="00243C5E" w:rsidRPr="00BB21CF">
        <w:rPr>
          <w:bCs/>
          <w:iCs/>
        </w:rPr>
        <w:t>„Önkormányzati feladatellátást szolgáló fejlesztések támogatása</w:t>
      </w:r>
      <w:r w:rsidR="00243C5E" w:rsidRPr="00BB21CF">
        <w:rPr>
          <w:bCs/>
        </w:rPr>
        <w:t xml:space="preserve">” </w:t>
      </w:r>
      <w:r w:rsidR="00243C5E" w:rsidRPr="00BB21CF">
        <w:rPr>
          <w:bCs/>
          <w:iCs/>
        </w:rPr>
        <w:t>című felhívásra történő pályázat benyújtására</w:t>
      </w:r>
    </w:p>
    <w:p w14:paraId="466BCA34" w14:textId="77777777" w:rsidR="000F71E6" w:rsidRDefault="000F71E6" w:rsidP="0099685F">
      <w:pPr>
        <w:widowControl w:val="0"/>
        <w:jc w:val="both"/>
        <w:rPr>
          <w:b/>
          <w:bCs/>
        </w:rPr>
      </w:pPr>
    </w:p>
    <w:p w14:paraId="235DED04" w14:textId="75C02E15" w:rsidR="00B84EAE" w:rsidRDefault="0009733C" w:rsidP="00BA3972">
      <w:pPr>
        <w:jc w:val="both"/>
      </w:pPr>
      <w:r>
        <w:rPr>
          <w:b/>
          <w:bCs/>
        </w:rPr>
        <w:t>Muraközi István polgármester</w:t>
      </w:r>
      <w:r>
        <w:t xml:space="preserve"> szóbeli kiegészítésében elmondta, hogy minden évben kiírja ezt a pályázatot a </w:t>
      </w:r>
      <w:r w:rsidR="00CB2035">
        <w:t>Belügyminisztérium</w:t>
      </w:r>
      <w:r>
        <w:t xml:space="preserve">, </w:t>
      </w:r>
      <w:r w:rsidR="00CB2035">
        <w:t xml:space="preserve">melynek keretében hazai forrásból kötelező önkormányzati feladatok ellátását szolgáló intézmények, utak felújítására lehet pályázni. A támogatás maximuma pályázatonként 30 millió forint. </w:t>
      </w:r>
      <w:r w:rsidR="006723B3">
        <w:t>A pályázat keretében önkormányzati fenntartású utak felújítására is lehet pályázni, azonban csak meglévő aszfaltos utak felújítására</w:t>
      </w:r>
      <w:r w:rsidR="009B5970">
        <w:t>, tehát a pályázati forrásból utakat aszfaltozni nem lehet. A pályázatból a Rákóczi Óvoda energetikai felújítását szeretnék megvalósítani. A pályázatnak a TOP-os pályázatokhoz képest jócskán van önereje</w:t>
      </w:r>
      <w:r w:rsidR="00FE2558">
        <w:t>, ami ebben az esetben 25%</w:t>
      </w:r>
      <w:r w:rsidR="009B5970">
        <w:t>. Kérte a Bizottság tagjait, hogy támogassák a pályázat benyújtását.</w:t>
      </w:r>
    </w:p>
    <w:p w14:paraId="27582E7B" w14:textId="7CFBFC92" w:rsidR="00FE2558" w:rsidRDefault="00FE2558" w:rsidP="00BA3972">
      <w:pPr>
        <w:jc w:val="both"/>
      </w:pPr>
    </w:p>
    <w:p w14:paraId="6A156FB6" w14:textId="0546BE4E" w:rsidR="00FE2558" w:rsidRPr="000A6674" w:rsidRDefault="000A6674" w:rsidP="00BA3972">
      <w:pPr>
        <w:jc w:val="both"/>
      </w:pPr>
      <w:r>
        <w:rPr>
          <w:b/>
          <w:bCs/>
        </w:rPr>
        <w:t>Tóth Klára</w:t>
      </w:r>
      <w:r>
        <w:t xml:space="preserve"> </w:t>
      </w:r>
      <w:r>
        <w:rPr>
          <w:b/>
          <w:bCs/>
        </w:rPr>
        <w:t>intézményvezető</w:t>
      </w:r>
      <w:r>
        <w:t xml:space="preserve"> szóban hozzátette, hogy </w:t>
      </w:r>
      <w:r w:rsidR="00A67818">
        <w:t>a pályázat keretében lehetőségük lenne arra, hogy egy újabb épületük megújuljon. A Rákóczi Óvoda esetében az energetikai felújítás nagyon fontos lenne, ezért nagyon örülne neki, ha ez a pályázat nyerne.</w:t>
      </w:r>
    </w:p>
    <w:p w14:paraId="58B763F2" w14:textId="4A1F0467" w:rsidR="00243C5E" w:rsidRDefault="00243C5E" w:rsidP="00BA3972">
      <w:pPr>
        <w:jc w:val="both"/>
      </w:pPr>
    </w:p>
    <w:p w14:paraId="22F8D2C3" w14:textId="5830A262" w:rsidR="009C2298" w:rsidRDefault="009C2298" w:rsidP="00BA3972">
      <w:pPr>
        <w:jc w:val="both"/>
      </w:pPr>
      <w:r>
        <w:rPr>
          <w:b/>
          <w:bCs/>
        </w:rPr>
        <w:lastRenderedPageBreak/>
        <w:t xml:space="preserve">Dr. Zákány Zsolt </w:t>
      </w:r>
      <w:r w:rsidR="00EC18B9">
        <w:rPr>
          <w:b/>
          <w:bCs/>
        </w:rPr>
        <w:t>képviselő</w:t>
      </w:r>
      <w:r w:rsidR="00EC18B9">
        <w:t xml:space="preserve"> kérdést tett fel arra vonatkozóan, hogy a pályázat keretében csak a nyílászárók cseréje és az épület utólagos hőszigetelése valósulna meg? Semmi más nem fér bele?</w:t>
      </w:r>
    </w:p>
    <w:p w14:paraId="5CD25C05" w14:textId="0D212488" w:rsidR="00EC18B9" w:rsidRDefault="00EC18B9" w:rsidP="00BA3972">
      <w:pPr>
        <w:jc w:val="both"/>
      </w:pPr>
    </w:p>
    <w:p w14:paraId="4B831A6C" w14:textId="61D60B27" w:rsidR="00EC18B9" w:rsidRPr="00EC18B9" w:rsidRDefault="00EC18B9" w:rsidP="00BA3972">
      <w:pPr>
        <w:jc w:val="both"/>
      </w:pPr>
      <w:r>
        <w:rPr>
          <w:b/>
          <w:bCs/>
        </w:rPr>
        <w:t>Muraközi István polgármester</w:t>
      </w:r>
      <w:r>
        <w:t xml:space="preserve"> válaszában elmondta, hogy az épület nagysága miatt nem hiszi, hogy a nyílászárók cseréjén és a hőszigetelésen kívül más beleférne a pályázatba.</w:t>
      </w:r>
    </w:p>
    <w:p w14:paraId="3368137D" w14:textId="3AC06A44" w:rsidR="00243C5E" w:rsidRDefault="00243C5E" w:rsidP="00BA3972">
      <w:pPr>
        <w:jc w:val="both"/>
      </w:pPr>
    </w:p>
    <w:p w14:paraId="02B993F7" w14:textId="524A4E75" w:rsidR="00243C5E" w:rsidRDefault="00EC18B9" w:rsidP="00BA3972">
      <w:pPr>
        <w:jc w:val="both"/>
      </w:pPr>
      <w:r>
        <w:rPr>
          <w:b/>
          <w:bCs/>
        </w:rPr>
        <w:t>Dr. Zákány Zsolt képviselő</w:t>
      </w:r>
      <w:r>
        <w:t xml:space="preserve"> hozzátette, hogy mindenki tudja, hogy az az Óvoda nagyon lerobbant állapotban van, a tető is nagyon rossz, illetve van az a burkolt csatornarész, ami véleménye szerint balesetveszélyes.</w:t>
      </w:r>
    </w:p>
    <w:p w14:paraId="07B0AE75" w14:textId="20216AB7" w:rsidR="00B15021" w:rsidRDefault="00B15021" w:rsidP="00BA3972">
      <w:pPr>
        <w:jc w:val="both"/>
      </w:pPr>
    </w:p>
    <w:p w14:paraId="3D07A867" w14:textId="1CE7AC84" w:rsidR="00B15021" w:rsidRDefault="00B15021" w:rsidP="00BA3972">
      <w:pPr>
        <w:jc w:val="both"/>
      </w:pPr>
      <w:r>
        <w:rPr>
          <w:b/>
          <w:bCs/>
        </w:rPr>
        <w:t xml:space="preserve">Muraközi István polgármester </w:t>
      </w:r>
      <w:r>
        <w:t>elmondta, hogy a támogatás maximum 30 millió forint, ha nyer a pályázat, akkor ebből a lehető legtöbbet szeretnék kihozni.</w:t>
      </w:r>
    </w:p>
    <w:p w14:paraId="7ED1F6FA" w14:textId="57FCC968" w:rsidR="00B15021" w:rsidRDefault="00B15021" w:rsidP="00BA3972">
      <w:pPr>
        <w:jc w:val="both"/>
      </w:pPr>
    </w:p>
    <w:p w14:paraId="587238A9" w14:textId="36A13508" w:rsidR="00243C5E" w:rsidRPr="00B84EAE" w:rsidRDefault="00B15021" w:rsidP="00BA3972">
      <w:pPr>
        <w:jc w:val="both"/>
      </w:pPr>
      <w:r>
        <w:rPr>
          <w:b/>
          <w:bCs/>
        </w:rPr>
        <w:t xml:space="preserve">Tóth Klára intézményvezető </w:t>
      </w:r>
      <w:r>
        <w:t>hozzátette, hogy a felújítás során az a korhadt fa rész leszedésre kerülne.</w:t>
      </w:r>
    </w:p>
    <w:p w14:paraId="439784D5" w14:textId="00E3DAE8" w:rsidR="00FF33F9" w:rsidRDefault="00FF33F9" w:rsidP="00BA3972">
      <w:pPr>
        <w:jc w:val="both"/>
      </w:pPr>
    </w:p>
    <w:p w14:paraId="301571A6" w14:textId="3DDC1079" w:rsidR="003360F8" w:rsidRDefault="003360F8" w:rsidP="003360F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</w:t>
      </w:r>
      <w:r w:rsidR="00E37190">
        <w:t>ka</w:t>
      </w:r>
      <w:r>
        <w:t>t szavazásra bocsátotta.</w:t>
      </w:r>
      <w:r w:rsidR="00E9417A">
        <w:t xml:space="preserve"> </w:t>
      </w:r>
    </w:p>
    <w:p w14:paraId="41B5AC3F" w14:textId="77777777" w:rsidR="003360F8" w:rsidRDefault="003360F8" w:rsidP="003360F8">
      <w:pPr>
        <w:pStyle w:val="Listaszerbekezds1"/>
        <w:ind w:left="0"/>
        <w:jc w:val="both"/>
      </w:pPr>
    </w:p>
    <w:p w14:paraId="719DB68A" w14:textId="2151F308" w:rsidR="003360F8" w:rsidRDefault="003360F8" w:rsidP="003360F8">
      <w:pPr>
        <w:pStyle w:val="Listaszerbekezds1"/>
        <w:ind w:left="0"/>
        <w:jc w:val="both"/>
      </w:pPr>
      <w:r>
        <w:t xml:space="preserve">A Pénzügyi Bizottság </w:t>
      </w:r>
      <w:r w:rsidR="008F38A3">
        <w:t>5</w:t>
      </w:r>
      <w:r>
        <w:t xml:space="preserve"> igen, 0 nem, </w:t>
      </w:r>
      <w:r w:rsidR="008F38A3">
        <w:t>0</w:t>
      </w:r>
      <w:r>
        <w:t xml:space="preserve"> tartózkodás mellett az alábbi határozatot hozta:</w:t>
      </w:r>
    </w:p>
    <w:p w14:paraId="4A70BB2D" w14:textId="77777777" w:rsidR="003360F8" w:rsidRDefault="003360F8" w:rsidP="003360F8">
      <w:pPr>
        <w:jc w:val="both"/>
        <w:rPr>
          <w:b/>
          <w:u w:val="single"/>
        </w:rPr>
      </w:pPr>
    </w:p>
    <w:p w14:paraId="61C98EAE" w14:textId="573E922D" w:rsidR="003360F8" w:rsidRDefault="000D2AA0" w:rsidP="003360F8">
      <w:pPr>
        <w:ind w:left="708"/>
        <w:jc w:val="both"/>
      </w:pPr>
      <w:r>
        <w:rPr>
          <w:b/>
          <w:u w:val="single"/>
        </w:rPr>
        <w:t>18</w:t>
      </w:r>
      <w:r w:rsidR="003360F8">
        <w:rPr>
          <w:b/>
          <w:u w:val="single"/>
        </w:rPr>
        <w:t>/2020. (</w:t>
      </w:r>
      <w:r w:rsidR="00735D8B">
        <w:rPr>
          <w:b/>
          <w:u w:val="single"/>
        </w:rPr>
        <w:t>V</w:t>
      </w:r>
      <w:r w:rsidR="00F801FE">
        <w:rPr>
          <w:b/>
          <w:u w:val="single"/>
        </w:rPr>
        <w:t>I</w:t>
      </w:r>
      <w:r w:rsidR="003360F8">
        <w:rPr>
          <w:b/>
          <w:u w:val="single"/>
        </w:rPr>
        <w:t xml:space="preserve">. </w:t>
      </w:r>
      <w:r w:rsidR="008F38A3">
        <w:rPr>
          <w:b/>
          <w:u w:val="single"/>
        </w:rPr>
        <w:t>2</w:t>
      </w:r>
      <w:r w:rsidR="00735D8B">
        <w:rPr>
          <w:b/>
          <w:u w:val="single"/>
        </w:rPr>
        <w:t>4</w:t>
      </w:r>
      <w:r w:rsidR="003360F8">
        <w:rPr>
          <w:b/>
          <w:u w:val="single"/>
        </w:rPr>
        <w:t>.) Pénzügyi Bizottsági Határozat</w:t>
      </w:r>
    </w:p>
    <w:p w14:paraId="5F6C4AAB" w14:textId="60497800" w:rsidR="00735D8B" w:rsidRPr="002C6BBA" w:rsidRDefault="00735D8B" w:rsidP="00735D8B">
      <w:pPr>
        <w:tabs>
          <w:tab w:val="left" w:pos="0"/>
        </w:tabs>
        <w:ind w:left="708"/>
        <w:jc w:val="both"/>
      </w:pPr>
      <w:r>
        <w:tab/>
      </w:r>
      <w:r w:rsidR="003360F8">
        <w:t>A Pénzügyi Bizottság</w:t>
      </w:r>
      <w:r w:rsidR="00B163D8">
        <w:t xml:space="preserve"> a határozati javaslatot, mely</w:t>
      </w:r>
      <w:r w:rsidR="00F54667">
        <w:t xml:space="preserve"> szerint</w:t>
      </w:r>
      <w:r w:rsidR="00B163D8">
        <w:t xml:space="preserve"> </w:t>
      </w:r>
      <w:r w:rsidRPr="002C6BBA">
        <w:t>Berettyóújfalu Város Önkormányzata Képviselő-testülete támogatja az „</w:t>
      </w:r>
      <w:r w:rsidRPr="002C6BBA">
        <w:rPr>
          <w:bCs/>
          <w:iCs/>
        </w:rPr>
        <w:t>Önkormányzati feladatellátást szolgáló fejlesztések támogatása</w:t>
      </w:r>
      <w:r w:rsidRPr="002C6BBA">
        <w:rPr>
          <w:bCs/>
        </w:rPr>
        <w:t xml:space="preserve">” </w:t>
      </w:r>
      <w:r w:rsidRPr="002C6BBA">
        <w:t xml:space="preserve">elnevezésű pályázati felhívásra támogatási kérelem benyújtását a </w:t>
      </w:r>
      <w:r w:rsidRPr="002C6BBA">
        <w:rPr>
          <w:rFonts w:cs="Aharoni"/>
          <w:lang w:bidi="he-IL"/>
        </w:rPr>
        <w:t>Vass Jenő Óvoda és Bölcsőde – Rákóczi Tagóvoda, 4100 Berettyóújfalu, Rákóczi u. 25. (3558 hrsz) alatti ingatlanon</w:t>
      </w:r>
      <w:r w:rsidRPr="002C6BBA">
        <w:t xml:space="preserve"> megvalósuló fejlesztéshez a következő finanszírozási feltételekkel:</w:t>
      </w:r>
    </w:p>
    <w:p w14:paraId="58795A63" w14:textId="77777777" w:rsidR="00735D8B" w:rsidRPr="002C6BBA" w:rsidRDefault="00735D8B" w:rsidP="00735D8B">
      <w:pPr>
        <w:tabs>
          <w:tab w:val="left" w:pos="0"/>
        </w:tabs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3659"/>
      </w:tblGrid>
      <w:tr w:rsidR="00735D8B" w:rsidRPr="002C6BBA" w14:paraId="6EE3A325" w14:textId="77777777" w:rsidTr="00A074C4">
        <w:trPr>
          <w:trHeight w:val="354"/>
        </w:trPr>
        <w:tc>
          <w:tcPr>
            <w:tcW w:w="4394" w:type="dxa"/>
            <w:vAlign w:val="center"/>
          </w:tcPr>
          <w:p w14:paraId="428D60C1" w14:textId="77777777" w:rsidR="00735D8B" w:rsidRPr="002C6BBA" w:rsidRDefault="00735D8B" w:rsidP="00FB576F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2C6BBA">
              <w:rPr>
                <w:bCs/>
                <w:iCs/>
                <w:sz w:val="24"/>
                <w:szCs w:val="24"/>
              </w:rPr>
              <w:t xml:space="preserve">Teljes költség </w:t>
            </w:r>
          </w:p>
        </w:tc>
        <w:tc>
          <w:tcPr>
            <w:tcW w:w="3659" w:type="dxa"/>
            <w:vAlign w:val="center"/>
          </w:tcPr>
          <w:p w14:paraId="44C5AF52" w14:textId="77777777" w:rsidR="00735D8B" w:rsidRPr="002C6BBA" w:rsidRDefault="00735D8B" w:rsidP="00FB576F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2C6BBA">
              <w:rPr>
                <w:sz w:val="24"/>
                <w:szCs w:val="24"/>
              </w:rPr>
              <w:t>40 000 000 Ft</w:t>
            </w:r>
          </w:p>
        </w:tc>
      </w:tr>
      <w:tr w:rsidR="00735D8B" w:rsidRPr="002C6BBA" w14:paraId="2084DFC5" w14:textId="77777777" w:rsidTr="00A074C4">
        <w:trPr>
          <w:trHeight w:val="478"/>
        </w:trPr>
        <w:tc>
          <w:tcPr>
            <w:tcW w:w="4394" w:type="dxa"/>
            <w:vAlign w:val="center"/>
          </w:tcPr>
          <w:p w14:paraId="2DF6B1C9" w14:textId="77777777" w:rsidR="00735D8B" w:rsidRPr="002C6BBA" w:rsidRDefault="00735D8B" w:rsidP="00FB576F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2C6BBA">
              <w:rPr>
                <w:bCs/>
                <w:iCs/>
                <w:sz w:val="24"/>
                <w:szCs w:val="24"/>
              </w:rPr>
              <w:t>Támogatási összeg (75 %)</w:t>
            </w:r>
          </w:p>
        </w:tc>
        <w:tc>
          <w:tcPr>
            <w:tcW w:w="3659" w:type="dxa"/>
            <w:vAlign w:val="center"/>
          </w:tcPr>
          <w:p w14:paraId="6C0F42DC" w14:textId="77777777" w:rsidR="00735D8B" w:rsidRPr="002C6BBA" w:rsidRDefault="00735D8B" w:rsidP="00FB576F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2C6BBA">
              <w:rPr>
                <w:sz w:val="24"/>
                <w:szCs w:val="24"/>
              </w:rPr>
              <w:t>30 000 000 Ft</w:t>
            </w:r>
          </w:p>
        </w:tc>
      </w:tr>
      <w:tr w:rsidR="00735D8B" w:rsidRPr="002C6BBA" w14:paraId="1AD30855" w14:textId="77777777" w:rsidTr="00A074C4">
        <w:trPr>
          <w:trHeight w:val="365"/>
        </w:trPr>
        <w:tc>
          <w:tcPr>
            <w:tcW w:w="4394" w:type="dxa"/>
            <w:vAlign w:val="center"/>
          </w:tcPr>
          <w:p w14:paraId="24894722" w14:textId="77777777" w:rsidR="00735D8B" w:rsidRPr="002C6BBA" w:rsidRDefault="00735D8B" w:rsidP="00FB576F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2C6BBA">
              <w:rPr>
                <w:bCs/>
                <w:iCs/>
                <w:sz w:val="24"/>
                <w:szCs w:val="24"/>
              </w:rPr>
              <w:t>Önkormányzati önerő (25 %)</w:t>
            </w:r>
          </w:p>
        </w:tc>
        <w:tc>
          <w:tcPr>
            <w:tcW w:w="3659" w:type="dxa"/>
            <w:vAlign w:val="center"/>
          </w:tcPr>
          <w:p w14:paraId="417AB087" w14:textId="77777777" w:rsidR="00735D8B" w:rsidRPr="002C6BBA" w:rsidRDefault="00735D8B" w:rsidP="00FB576F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2C6BBA">
              <w:rPr>
                <w:bCs/>
                <w:iCs/>
                <w:sz w:val="24"/>
                <w:szCs w:val="24"/>
              </w:rPr>
              <w:t>10 000 000 Ft</w:t>
            </w:r>
          </w:p>
        </w:tc>
      </w:tr>
    </w:tbl>
    <w:p w14:paraId="2CF35DD3" w14:textId="77777777" w:rsidR="00735D8B" w:rsidRPr="002C6BBA" w:rsidRDefault="00735D8B" w:rsidP="00735D8B">
      <w:pPr>
        <w:tabs>
          <w:tab w:val="left" w:pos="0"/>
        </w:tabs>
        <w:jc w:val="both"/>
      </w:pPr>
    </w:p>
    <w:p w14:paraId="462F7EA1" w14:textId="0F63434B" w:rsidR="003360F8" w:rsidRPr="00891E29" w:rsidRDefault="00735D8B" w:rsidP="00735D8B">
      <w:pPr>
        <w:ind w:left="708"/>
        <w:jc w:val="both"/>
        <w:rPr>
          <w:rFonts w:cs="Tahoma"/>
          <w:color w:val="000000"/>
        </w:rPr>
      </w:pPr>
      <w:r w:rsidRPr="002C6BBA">
        <w:t xml:space="preserve">A </w:t>
      </w:r>
      <w:r w:rsidRPr="002C6BBA">
        <w:rPr>
          <w:bCs/>
          <w:iCs/>
        </w:rPr>
        <w:t xml:space="preserve">10 000 000 </w:t>
      </w:r>
      <w:r w:rsidRPr="002C6BBA">
        <w:t>Ft önrészt Berettyóújfalu Város Önkormányzata pályázati nyertessége esetén a 2021. évi költségvetés terhére biztosítja</w:t>
      </w:r>
      <w:r w:rsidR="00B163D8">
        <w:rPr>
          <w:color w:val="000000"/>
        </w:rPr>
        <w:t>,</w:t>
      </w:r>
      <w:r w:rsidR="003360F8">
        <w:rPr>
          <w:rFonts w:cs="Tahoma"/>
          <w:color w:val="000000"/>
        </w:rPr>
        <w:t xml:space="preserve"> </w:t>
      </w:r>
      <w:r w:rsidR="003360F8">
        <w:rPr>
          <w:rFonts w:eastAsia="SimSun"/>
          <w:lang w:eastAsia="hi-IN" w:bidi="hi-IN"/>
        </w:rPr>
        <w:t>támogatja</w:t>
      </w:r>
      <w:r w:rsidR="003360F8" w:rsidRPr="001308E7">
        <w:rPr>
          <w:lang w:eastAsia="hu-HU"/>
        </w:rPr>
        <w:t xml:space="preserve"> </w:t>
      </w:r>
      <w:r w:rsidR="003360F8">
        <w:rPr>
          <w:rFonts w:eastAsia="Calibri"/>
          <w:lang w:eastAsia="ar-SA"/>
        </w:rPr>
        <w:t>és a Képviselő-testületnek elfogadásra javasolja.</w:t>
      </w:r>
    </w:p>
    <w:p w14:paraId="2719B3D1" w14:textId="2BAAE8DA" w:rsidR="003360F8" w:rsidRDefault="003360F8" w:rsidP="003360F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</w:t>
      </w:r>
      <w:r w:rsidR="00735D8B">
        <w:t>június 25.</w:t>
      </w:r>
    </w:p>
    <w:p w14:paraId="288043BD" w14:textId="3E70C92D" w:rsidR="007166C5" w:rsidRDefault="003360F8" w:rsidP="00BA3972">
      <w:pPr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07E28750" w14:textId="186DB1E0" w:rsidR="00E37190" w:rsidRDefault="00E37190" w:rsidP="00BA3972">
      <w:pPr>
        <w:jc w:val="both"/>
        <w:rPr>
          <w:bCs/>
        </w:rPr>
      </w:pPr>
    </w:p>
    <w:p w14:paraId="68665444" w14:textId="77777777" w:rsidR="00E37190" w:rsidRDefault="00E37190" w:rsidP="00E37190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38BBB13C" w14:textId="77777777" w:rsidR="00E37190" w:rsidRDefault="00E37190" w:rsidP="00E37190">
      <w:pPr>
        <w:jc w:val="both"/>
        <w:rPr>
          <w:b/>
          <w:u w:val="single"/>
        </w:rPr>
      </w:pPr>
    </w:p>
    <w:p w14:paraId="138B204B" w14:textId="7D3EF3FB" w:rsidR="00E37190" w:rsidRDefault="000D2AA0" w:rsidP="00E37190">
      <w:pPr>
        <w:ind w:left="708"/>
        <w:jc w:val="both"/>
      </w:pPr>
      <w:r>
        <w:rPr>
          <w:b/>
          <w:u w:val="single"/>
        </w:rPr>
        <w:t>19</w:t>
      </w:r>
      <w:r w:rsidR="00E37190">
        <w:rPr>
          <w:b/>
          <w:u w:val="single"/>
        </w:rPr>
        <w:t>/2020. (VI. 24.) Pénzügyi Bizottsági Határozat</w:t>
      </w:r>
    </w:p>
    <w:p w14:paraId="2767CCB0" w14:textId="5B879511" w:rsidR="00E37190" w:rsidRDefault="00E37190" w:rsidP="00A074C4">
      <w:pPr>
        <w:tabs>
          <w:tab w:val="left" w:pos="0"/>
        </w:tabs>
        <w:ind w:left="708"/>
        <w:jc w:val="both"/>
        <w:rPr>
          <w:rFonts w:eastAsia="Calibri"/>
          <w:lang w:eastAsia="ar-SA"/>
        </w:rPr>
      </w:pPr>
      <w:r>
        <w:tab/>
        <w:t xml:space="preserve">A Pénzügyi Bizottság </w:t>
      </w:r>
      <w:r w:rsidR="00A074C4" w:rsidRPr="00905CFC">
        <w:t xml:space="preserve">az </w:t>
      </w:r>
      <w:r w:rsidR="00A074C4" w:rsidRPr="00905CFC">
        <w:rPr>
          <w:bCs/>
          <w:iCs/>
        </w:rPr>
        <w:t>„Önkormányzati feladatellátást szolgáló fejlesztések támogatása</w:t>
      </w:r>
      <w:r w:rsidR="00A074C4" w:rsidRPr="00905CFC">
        <w:rPr>
          <w:bCs/>
        </w:rPr>
        <w:t>” című felhívás keretében</w:t>
      </w:r>
      <w:r w:rsidR="00A074C4" w:rsidRPr="00905CFC">
        <w:t xml:space="preserve"> benyújtott támogatási kérelemhez kapcsolódó </w:t>
      </w:r>
      <w:r w:rsidR="00A074C4" w:rsidRPr="00905CFC">
        <w:lastRenderedPageBreak/>
        <w:t>megvalósítási és finanszírozási ütemterv</w:t>
      </w:r>
      <w:r w:rsidR="00777B1A">
        <w:t xml:space="preserve"> elfogadását</w:t>
      </w:r>
      <w:r w:rsidR="00A074C4" w:rsidRPr="00905CFC">
        <w:t xml:space="preserve"> </w:t>
      </w:r>
      <w:r w:rsidR="00777B1A">
        <w:t>a következő</w:t>
      </w:r>
      <w:r w:rsidR="00A074C4" w:rsidRPr="00905CFC">
        <w:t xml:space="preserve"> finanszírozási feltételekkel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</w:t>
      </w:r>
      <w:r w:rsidR="00777B1A">
        <w:rPr>
          <w:rFonts w:eastAsia="Calibri"/>
          <w:lang w:eastAsia="ar-SA"/>
        </w:rPr>
        <w:t>:</w:t>
      </w:r>
    </w:p>
    <w:p w14:paraId="4D50A33B" w14:textId="2992E221" w:rsidR="00777B1A" w:rsidRDefault="00777B1A" w:rsidP="00A074C4">
      <w:pPr>
        <w:tabs>
          <w:tab w:val="left" w:pos="0"/>
        </w:tabs>
        <w:ind w:left="708"/>
        <w:jc w:val="both"/>
        <w:rPr>
          <w:rFonts w:cs="Tahoma"/>
          <w:color w:val="000000"/>
        </w:rPr>
      </w:pPr>
    </w:p>
    <w:p w14:paraId="02F9E1B6" w14:textId="5B5EEE76" w:rsidR="00777B1A" w:rsidRPr="00891E29" w:rsidRDefault="00777B1A" w:rsidP="00777B1A">
      <w:pPr>
        <w:tabs>
          <w:tab w:val="left" w:pos="0"/>
        </w:tabs>
        <w:jc w:val="both"/>
        <w:rPr>
          <w:rFonts w:cs="Tahoma"/>
          <w:color w:val="000000"/>
        </w:rPr>
      </w:pPr>
      <w:r w:rsidRPr="002143BC">
        <w:rPr>
          <w:noProof/>
        </w:rPr>
        <w:drawing>
          <wp:inline distT="0" distB="0" distL="0" distR="0" wp14:anchorId="4754AECD" wp14:editId="7EFE3A97">
            <wp:extent cx="6288809" cy="394384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1" cy="39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432A2" w14:textId="77777777" w:rsidR="00E37190" w:rsidRDefault="00E37190" w:rsidP="00E3719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június 25.</w:t>
      </w:r>
    </w:p>
    <w:p w14:paraId="434D9F7D" w14:textId="0BB7619F" w:rsidR="00E37190" w:rsidRDefault="00E37190" w:rsidP="00E37190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71C2A97D" w14:textId="5CC01B7F" w:rsidR="002B36DF" w:rsidRDefault="002B36DF" w:rsidP="0099685F">
      <w:pPr>
        <w:jc w:val="both"/>
      </w:pPr>
    </w:p>
    <w:p w14:paraId="5FA8AA63" w14:textId="6E71F9D2" w:rsidR="0037362A" w:rsidRPr="00B163D8" w:rsidRDefault="00B163D8" w:rsidP="0099685F">
      <w:pPr>
        <w:jc w:val="both"/>
      </w:pPr>
      <w:r>
        <w:rPr>
          <w:b/>
          <w:u w:val="single"/>
        </w:rPr>
        <w:t>2. Napirend:</w:t>
      </w:r>
      <w:r>
        <w:t xml:space="preserve"> </w:t>
      </w:r>
      <w:r w:rsidR="00777B1A" w:rsidRPr="00BB21CF">
        <w:rPr>
          <w:lang w:eastAsia="hu-HU"/>
        </w:rPr>
        <w:t>Előterjesztés a Herpály-Team Kft. által végzett távhőszolgáltatási tevékenységről</w:t>
      </w:r>
    </w:p>
    <w:p w14:paraId="6E8649D2" w14:textId="77777777" w:rsidR="007776F6" w:rsidRDefault="007776F6" w:rsidP="0099685F">
      <w:pPr>
        <w:jc w:val="both"/>
      </w:pPr>
    </w:p>
    <w:p w14:paraId="198B2278" w14:textId="5E9A6AF7" w:rsidR="00B163D8" w:rsidRPr="006E1836" w:rsidRDefault="006E1836" w:rsidP="0099685F">
      <w:pPr>
        <w:jc w:val="both"/>
      </w:pPr>
      <w:r>
        <w:rPr>
          <w:b/>
          <w:bCs/>
        </w:rPr>
        <w:t>Bondár Sándor ügyvezető</w:t>
      </w:r>
      <w:r>
        <w:t xml:space="preserve"> kiegészítésében elmondta, hogy néha 1-1 áramszünet miatt merült fel nagyobb probléma, amikor nem tudták a szolgáltatást megfelelően biztosítani, illetve volt egy nagyobb csőtörésük a Bessenyei lakótelepen, amit télen csak ideiglenesen tudtak helyreállítani. A jelenlegi csapadékosabb időjárás miatt ezt még mindig nem tudták teljesen megoldani, de ha javul az idő, akkor orvosolják a problémát.</w:t>
      </w:r>
    </w:p>
    <w:p w14:paraId="36A8351C" w14:textId="6E0A5420" w:rsidR="00777B1A" w:rsidRDefault="00777B1A" w:rsidP="0099685F">
      <w:pPr>
        <w:jc w:val="both"/>
      </w:pPr>
    </w:p>
    <w:p w14:paraId="5F27B050" w14:textId="457074B7" w:rsidR="003710F4" w:rsidRDefault="003710F4" w:rsidP="003710F4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a határozati javaslatot szavazásra bocsátotta. </w:t>
      </w:r>
    </w:p>
    <w:p w14:paraId="10A3D657" w14:textId="77777777" w:rsidR="003710F4" w:rsidRDefault="003710F4" w:rsidP="003710F4">
      <w:pPr>
        <w:pStyle w:val="Listaszerbekezds1"/>
        <w:ind w:left="0"/>
        <w:jc w:val="both"/>
      </w:pPr>
    </w:p>
    <w:p w14:paraId="786282F2" w14:textId="77777777" w:rsidR="003710F4" w:rsidRDefault="003710F4" w:rsidP="003710F4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764678B8" w14:textId="77777777" w:rsidR="003710F4" w:rsidRDefault="003710F4" w:rsidP="003710F4">
      <w:pPr>
        <w:jc w:val="both"/>
        <w:rPr>
          <w:b/>
          <w:u w:val="single"/>
        </w:rPr>
      </w:pPr>
    </w:p>
    <w:p w14:paraId="08921FF6" w14:textId="1BA38718" w:rsidR="003710F4" w:rsidRDefault="000D2AA0" w:rsidP="003710F4">
      <w:pPr>
        <w:ind w:left="708"/>
        <w:jc w:val="both"/>
      </w:pPr>
      <w:r>
        <w:rPr>
          <w:b/>
          <w:u w:val="single"/>
        </w:rPr>
        <w:t>20</w:t>
      </w:r>
      <w:r w:rsidR="003710F4">
        <w:rPr>
          <w:b/>
          <w:u w:val="single"/>
        </w:rPr>
        <w:t>/2020. (VI. 24.) Pénzügyi Bizottsági Határozat</w:t>
      </w:r>
    </w:p>
    <w:p w14:paraId="1F0E7C57" w14:textId="0A4A824C" w:rsidR="003710F4" w:rsidRPr="00891E29" w:rsidRDefault="003710F4" w:rsidP="004A1EA2">
      <w:pPr>
        <w:tabs>
          <w:tab w:val="left" w:pos="0"/>
        </w:tabs>
        <w:ind w:left="708"/>
        <w:jc w:val="both"/>
        <w:rPr>
          <w:rFonts w:cs="Tahoma"/>
          <w:color w:val="000000"/>
        </w:rPr>
      </w:pPr>
      <w:r>
        <w:tab/>
        <w:t xml:space="preserve">A Pénzügyi Bizottság a határozati javaslatot, mely szerint </w:t>
      </w:r>
      <w:r w:rsidR="004A1EA2" w:rsidRPr="00A655ED">
        <w:t xml:space="preserve">Berettyóújfalu Város Önkormányzata Képviselő-testülete a Berettyóújfalu Város Önkormányzata és a Herpály-Team Kft. közötti távhőellátási tevékenység mérésének kritériumrendszeréről szóló megállapodás alapján a Herpály-Team Kft. által benyújtott, 2019. évre vonatkozó </w:t>
      </w:r>
      <w:r w:rsidR="004A1EA2" w:rsidRPr="00A655ED">
        <w:lastRenderedPageBreak/>
        <w:t>adatokat tartalmazó beszámolót elfogadja</w:t>
      </w:r>
      <w:r>
        <w:rPr>
          <w:color w:val="000000"/>
        </w:rP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09C4DC31" w14:textId="77777777" w:rsidR="003710F4" w:rsidRDefault="003710F4" w:rsidP="003710F4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június 25.</w:t>
      </w:r>
    </w:p>
    <w:p w14:paraId="1D4A517A" w14:textId="603FFB52" w:rsidR="00777B1A" w:rsidRDefault="003710F4" w:rsidP="003710F4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5E0F7724" w14:textId="77777777" w:rsidR="00777B1A" w:rsidRDefault="00777B1A" w:rsidP="0099685F">
      <w:pPr>
        <w:jc w:val="both"/>
      </w:pPr>
    </w:p>
    <w:p w14:paraId="27980870" w14:textId="04EBBD28" w:rsidR="00B163D8" w:rsidRPr="00F54667" w:rsidRDefault="00F54667" w:rsidP="0099685F">
      <w:pPr>
        <w:jc w:val="both"/>
      </w:pPr>
      <w:r>
        <w:rPr>
          <w:b/>
          <w:u w:val="single"/>
        </w:rPr>
        <w:t>3. Napirend:</w:t>
      </w:r>
      <w:r>
        <w:t xml:space="preserve"> </w:t>
      </w:r>
      <w:r w:rsidR="004A1EA2" w:rsidRPr="00BB21CF">
        <w:rPr>
          <w:rFonts w:eastAsia="SimSun"/>
          <w:lang w:bidi="hi-IN"/>
        </w:rPr>
        <w:t>Előterjesztés a nem közművel összegyűjtött háztartási szennyvíz begyűjtésére vonatkozó közszolgáltatási szerződés elfogadásáról</w:t>
      </w:r>
    </w:p>
    <w:p w14:paraId="23715A2C" w14:textId="77777777" w:rsidR="00B163D8" w:rsidRDefault="00B163D8" w:rsidP="0099685F">
      <w:pPr>
        <w:jc w:val="both"/>
      </w:pPr>
    </w:p>
    <w:p w14:paraId="218B8FE4" w14:textId="59B526FD" w:rsidR="0063361C" w:rsidRDefault="00790014" w:rsidP="006006A6">
      <w:pPr>
        <w:jc w:val="both"/>
      </w:pPr>
      <w:r>
        <w:rPr>
          <w:b/>
          <w:bCs/>
        </w:rPr>
        <w:t>Dr. Zákány Zsolt képviselő</w:t>
      </w:r>
      <w:r>
        <w:t xml:space="preserve"> kérdést tett fel arra vonatkozóan, hogy ez körülbelül mekkora volumen a városban?</w:t>
      </w:r>
    </w:p>
    <w:p w14:paraId="15A5A6E2" w14:textId="0EFFDFF5" w:rsidR="00790014" w:rsidRDefault="00790014" w:rsidP="006006A6">
      <w:pPr>
        <w:jc w:val="both"/>
      </w:pPr>
    </w:p>
    <w:p w14:paraId="093F61CB" w14:textId="15464983" w:rsidR="00790014" w:rsidRPr="007D0A89" w:rsidRDefault="007D0A89" w:rsidP="006006A6">
      <w:pPr>
        <w:jc w:val="both"/>
      </w:pPr>
      <w:r>
        <w:rPr>
          <w:b/>
          <w:bCs/>
        </w:rPr>
        <w:t>Bondár Sándor ügyvezető</w:t>
      </w:r>
      <w:r>
        <w:t xml:space="preserve"> válaszában elmondta, hogy a tavalyi évben 6 lakossági ingatlan esetében végeztek ilyen szolgáltatást.</w:t>
      </w:r>
    </w:p>
    <w:p w14:paraId="61E4D8C8" w14:textId="235D4BD9" w:rsidR="004A1EA2" w:rsidRDefault="004A1EA2" w:rsidP="006006A6">
      <w:pPr>
        <w:jc w:val="both"/>
      </w:pPr>
    </w:p>
    <w:p w14:paraId="6368F4C3" w14:textId="77777777" w:rsidR="007D0A89" w:rsidRDefault="007D0A89" w:rsidP="007D0A89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a határozati javaslatot szavazásra bocsátotta. </w:t>
      </w:r>
    </w:p>
    <w:p w14:paraId="4C82C97C" w14:textId="77777777" w:rsidR="007D0A89" w:rsidRDefault="007D0A89" w:rsidP="007D0A89">
      <w:pPr>
        <w:pStyle w:val="Listaszerbekezds1"/>
        <w:ind w:left="0"/>
        <w:jc w:val="both"/>
      </w:pPr>
    </w:p>
    <w:p w14:paraId="5078826C" w14:textId="77777777" w:rsidR="007D0A89" w:rsidRDefault="007D0A89" w:rsidP="007D0A89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3A30440C" w14:textId="77777777" w:rsidR="007D0A89" w:rsidRDefault="007D0A89" w:rsidP="007D0A89">
      <w:pPr>
        <w:jc w:val="both"/>
        <w:rPr>
          <w:b/>
          <w:u w:val="single"/>
        </w:rPr>
      </w:pPr>
    </w:p>
    <w:p w14:paraId="68AF5FE4" w14:textId="05EFC175" w:rsidR="007D0A89" w:rsidRDefault="000D2AA0" w:rsidP="007D0A89">
      <w:pPr>
        <w:ind w:left="708"/>
        <w:jc w:val="both"/>
      </w:pPr>
      <w:r>
        <w:rPr>
          <w:b/>
          <w:u w:val="single"/>
        </w:rPr>
        <w:t>21</w:t>
      </w:r>
      <w:r w:rsidR="007D0A89">
        <w:rPr>
          <w:b/>
          <w:u w:val="single"/>
        </w:rPr>
        <w:t>/2020. (VI. 24.) Pénzügyi Bizottsági Határozat</w:t>
      </w:r>
    </w:p>
    <w:p w14:paraId="2AFE9E5F" w14:textId="0795CE1B" w:rsidR="007D0A89" w:rsidRPr="00891E29" w:rsidRDefault="007D0A89" w:rsidP="007D0A89">
      <w:pPr>
        <w:tabs>
          <w:tab w:val="left" w:pos="0"/>
        </w:tabs>
        <w:ind w:left="708"/>
        <w:jc w:val="both"/>
        <w:rPr>
          <w:rFonts w:cs="Tahoma"/>
          <w:color w:val="000000"/>
        </w:rPr>
      </w:pPr>
      <w:r>
        <w:tab/>
        <w:t xml:space="preserve">A Pénzügyi Bizottság a határozati javaslatot, mely szerint </w:t>
      </w:r>
      <w:r w:rsidRPr="00643C85">
        <w:t xml:space="preserve">Berettyóújfalu Város Önkormányzata Képviselő-testülete a </w:t>
      </w:r>
      <w:r w:rsidRPr="00643C85">
        <w:rPr>
          <w:lang w:val="en-US"/>
        </w:rPr>
        <w:t>Hajdúkerületi és Bihari Víziközmű Szolgáltató Zrt-t jelöli ki a</w:t>
      </w:r>
      <w:r w:rsidRPr="00643C85">
        <w:t xml:space="preserve"> nem közművel összegyűjtött háztartási szennyvíz begyűjtésére vonatkozó közszolgáltatás ellátására. A Képviselő-testület a közszolgáltatási szerződést elfogadja és megbízza Muraközi István polgármestert a szerződés aláírására</w:t>
      </w:r>
      <w:r>
        <w:rPr>
          <w:color w:val="000000"/>
        </w:rP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050E759C" w14:textId="77777777" w:rsidR="007D0A89" w:rsidRDefault="007D0A89" w:rsidP="007D0A89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június 25.</w:t>
      </w:r>
    </w:p>
    <w:p w14:paraId="4D33797B" w14:textId="16C2A602" w:rsidR="004A1EA2" w:rsidRDefault="007D0A89" w:rsidP="007D0A89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03DCC51C" w14:textId="47827DB1" w:rsidR="0063361C" w:rsidRDefault="0063361C" w:rsidP="0099685F">
      <w:pPr>
        <w:jc w:val="both"/>
      </w:pPr>
    </w:p>
    <w:p w14:paraId="741CDAD0" w14:textId="705DD2D9" w:rsidR="0063361C" w:rsidRPr="0082046A" w:rsidRDefault="0082046A" w:rsidP="0099685F">
      <w:pPr>
        <w:jc w:val="both"/>
      </w:pPr>
      <w:r>
        <w:rPr>
          <w:b/>
          <w:u w:val="single"/>
        </w:rPr>
        <w:t>4. Napirend:</w:t>
      </w:r>
      <w:r>
        <w:t xml:space="preserve"> </w:t>
      </w:r>
      <w:r w:rsidR="007D0A89" w:rsidRPr="00BB21CF">
        <w:rPr>
          <w:rFonts w:eastAsia="SimSun" w:cs="Mangal"/>
          <w:lang w:bidi="hi-IN"/>
        </w:rPr>
        <w:t>Előterjesztés az Önkormányzat 2019. évi költségvetéséről szóló 5/2019. (III.01.) önkormányzati rendelet módosítására</w:t>
      </w:r>
    </w:p>
    <w:p w14:paraId="21E9CB4D" w14:textId="2129072A" w:rsidR="0063361C" w:rsidRDefault="0063361C" w:rsidP="0099685F">
      <w:pPr>
        <w:jc w:val="both"/>
      </w:pPr>
    </w:p>
    <w:p w14:paraId="63FB7F17" w14:textId="7008EC91" w:rsidR="0063361C" w:rsidRPr="00317818" w:rsidRDefault="00317818" w:rsidP="0012556A">
      <w:pPr>
        <w:jc w:val="both"/>
      </w:pPr>
      <w:r>
        <w:rPr>
          <w:b/>
          <w:bCs/>
        </w:rPr>
        <w:t xml:space="preserve">Dézsi Ferencné pénzügyi irodavezető </w:t>
      </w:r>
      <w:r>
        <w:t xml:space="preserve">szóbeli kiegészítésében elmondta, hogy </w:t>
      </w:r>
      <w:r w:rsidR="00E17C21">
        <w:t>a 2019. évi költségvetést a zárszámadás tárgyalása előtt még egyszer módosítani szükséges. A költségvetés módosításá</w:t>
      </w:r>
      <w:r w:rsidR="00630492">
        <w:t xml:space="preserve">val a befolyt támogatások előirányzatai emelésre kerültek, illetve a be nem folyt, elsősorban pályázatokhoz köthető bevételek és kiadások előirányzatai pedig visszavonásra kerültek. </w:t>
      </w:r>
    </w:p>
    <w:p w14:paraId="11A96FB4" w14:textId="2C2EF66D" w:rsidR="007D0A89" w:rsidRDefault="007D0A89" w:rsidP="0012556A">
      <w:pPr>
        <w:jc w:val="both"/>
      </w:pPr>
    </w:p>
    <w:p w14:paraId="69D3302A" w14:textId="77777777" w:rsidR="000958B5" w:rsidRDefault="000958B5" w:rsidP="000958B5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a határozati javaslatot szavazásra bocsátotta. </w:t>
      </w:r>
    </w:p>
    <w:p w14:paraId="65EBA73A" w14:textId="77777777" w:rsidR="000958B5" w:rsidRDefault="000958B5" w:rsidP="000958B5">
      <w:pPr>
        <w:pStyle w:val="Listaszerbekezds1"/>
        <w:ind w:left="0"/>
        <w:jc w:val="both"/>
      </w:pPr>
    </w:p>
    <w:p w14:paraId="1C7B5276" w14:textId="77777777" w:rsidR="000958B5" w:rsidRDefault="000958B5" w:rsidP="000958B5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42172C0B" w14:textId="77777777" w:rsidR="000958B5" w:rsidRDefault="000958B5" w:rsidP="000958B5">
      <w:pPr>
        <w:jc w:val="both"/>
        <w:rPr>
          <w:b/>
          <w:u w:val="single"/>
        </w:rPr>
      </w:pPr>
    </w:p>
    <w:p w14:paraId="0E017E29" w14:textId="19780035" w:rsidR="000958B5" w:rsidRDefault="000D2AA0" w:rsidP="000958B5">
      <w:pPr>
        <w:ind w:left="708"/>
        <w:jc w:val="both"/>
      </w:pPr>
      <w:r>
        <w:rPr>
          <w:b/>
          <w:u w:val="single"/>
        </w:rPr>
        <w:t>22</w:t>
      </w:r>
      <w:r w:rsidR="000958B5">
        <w:rPr>
          <w:b/>
          <w:u w:val="single"/>
        </w:rPr>
        <w:t>/2020. (VI. 24.) Pénzügyi Bizottsági Határozat</w:t>
      </w:r>
    </w:p>
    <w:p w14:paraId="6A51AE67" w14:textId="19FAEF1C" w:rsidR="000958B5" w:rsidRPr="00891E29" w:rsidRDefault="000958B5" w:rsidP="000958B5">
      <w:pPr>
        <w:tabs>
          <w:tab w:val="left" w:pos="0"/>
        </w:tabs>
        <w:ind w:left="708"/>
        <w:jc w:val="both"/>
        <w:rPr>
          <w:rFonts w:cs="Tahoma"/>
          <w:color w:val="000000"/>
        </w:rPr>
      </w:pPr>
      <w:r>
        <w:tab/>
        <w:t xml:space="preserve">A Pénzügyi Bizottság </w:t>
      </w:r>
      <w:r w:rsidRPr="00BB21CF">
        <w:rPr>
          <w:rFonts w:eastAsia="SimSun" w:cs="Mangal"/>
          <w:lang w:bidi="hi-IN"/>
        </w:rPr>
        <w:t>az Önkormányzat 2019. évi költségvetéséről szóló 5/2019. (III.01.) önkormányzati rendelet módosításá</w:t>
      </w:r>
      <w:r>
        <w:rPr>
          <w:rFonts w:eastAsia="SimSun" w:cs="Mangal"/>
          <w:lang w:bidi="hi-IN"/>
        </w:rPr>
        <w:t>t</w:t>
      </w:r>
      <w: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5A9C9882" w14:textId="77777777" w:rsidR="000958B5" w:rsidRDefault="000958B5" w:rsidP="000958B5">
      <w:pPr>
        <w:ind w:left="708"/>
        <w:jc w:val="both"/>
      </w:pPr>
      <w:r>
        <w:rPr>
          <w:b/>
          <w:u w:val="single"/>
        </w:rPr>
        <w:lastRenderedPageBreak/>
        <w:t>Határidő:</w:t>
      </w:r>
      <w:r>
        <w:t xml:space="preserve"> 2020. június 25.</w:t>
      </w:r>
    </w:p>
    <w:p w14:paraId="20B0899E" w14:textId="44938D11" w:rsidR="007D0A89" w:rsidRDefault="000958B5" w:rsidP="000958B5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4A78D7B7" w14:textId="18F857BB" w:rsidR="0063361C" w:rsidRDefault="0063361C" w:rsidP="0099685F">
      <w:pPr>
        <w:jc w:val="both"/>
      </w:pPr>
    </w:p>
    <w:p w14:paraId="0A4A6905" w14:textId="4036F6CF" w:rsidR="0063361C" w:rsidRPr="004E5C29" w:rsidRDefault="004E5C29" w:rsidP="0099685F">
      <w:pPr>
        <w:jc w:val="both"/>
      </w:pPr>
      <w:r>
        <w:rPr>
          <w:b/>
          <w:u w:val="single"/>
        </w:rPr>
        <w:t>5. Napirend:</w:t>
      </w:r>
      <w:r>
        <w:t xml:space="preserve"> </w:t>
      </w:r>
      <w:r w:rsidR="000958B5" w:rsidRPr="00BB21CF">
        <w:rPr>
          <w:lang w:eastAsia="hu-HU"/>
        </w:rPr>
        <w:t>Előterjesztés Berettyóújfalu Város Önkormányzata 2019. évi zárszámadási rendeletének elfogadására</w:t>
      </w:r>
    </w:p>
    <w:p w14:paraId="00098780" w14:textId="77777777" w:rsidR="00B163D8" w:rsidRDefault="00B163D8" w:rsidP="0099685F">
      <w:pPr>
        <w:jc w:val="both"/>
      </w:pPr>
    </w:p>
    <w:p w14:paraId="769B0A92" w14:textId="567A8C74" w:rsidR="001B4B8F" w:rsidRDefault="00F53AC0" w:rsidP="000958B5">
      <w:pPr>
        <w:jc w:val="both"/>
      </w:pPr>
      <w:r>
        <w:rPr>
          <w:b/>
        </w:rPr>
        <w:t>Dézsi Ferencné pénzügyi irodavezető</w:t>
      </w:r>
      <w:r>
        <w:t xml:space="preserve"> szóban elmondta, </w:t>
      </w:r>
      <w:r w:rsidR="00C76A24">
        <w:t>hogy a zárszámadás mutatja be az Önkormányzat 2019. évi gazdálkodását.</w:t>
      </w:r>
      <w:r w:rsidR="00654DF5">
        <w:t xml:space="preserve"> Az előterjesztésben több grafikonnal és táblázattal igyekeztek bemutatni az Önkormányzat gazdálkodását. A 4. és a 10. oldalon található diagrammokból látható, hogy az Önkormányzat költségvetése nagyrészt működési jellegű. A bevételek önkormányzati szinten közel 100%-ban teljesültek. Az iparűzési adó mértéke érvek óta emelkedő tendenciát mutat, ebből az adónemből közel 800 millió forint bevétele származott a városnak a tavalyi évben. A 2018. évhez viszonyítva 2019-ben 22%-kal több iparűzési adóbevétel folyt be.</w:t>
      </w:r>
      <w:r w:rsidR="00261AFD">
        <w:t xml:space="preserve"> Külön kiemelendő még a szállítók helyzete. Évek óta elmondhatjuk, hogy 60 napon túli szállítói tartozása nincs az Önkormányzatnak.</w:t>
      </w:r>
      <w:r w:rsidR="003D45C5">
        <w:t xml:space="preserve"> Az előterjesztés 3. oldalán található diagram szemlélteti a szállítói állomány alakulását. Azokban a hónapokban, amikor a szállítói állomány jelentősen megnövekszik, az szinte minden esetben valamilyen pályázathoz köthető, nem ritkán több tízmilliós számla beérkezését jelenti. Véleménye szerint az Önkormányzat 2019. évi gazdálkodása kiegyensúlyozott volt.</w:t>
      </w:r>
    </w:p>
    <w:p w14:paraId="24E0FD84" w14:textId="666A8818" w:rsidR="000958B5" w:rsidRDefault="000958B5" w:rsidP="000958B5">
      <w:pPr>
        <w:jc w:val="both"/>
      </w:pPr>
    </w:p>
    <w:p w14:paraId="1FF3E413" w14:textId="5716A2E3" w:rsidR="000958B5" w:rsidRDefault="00300B5C" w:rsidP="000958B5">
      <w:pPr>
        <w:jc w:val="both"/>
      </w:pPr>
      <w:r>
        <w:rPr>
          <w:b/>
          <w:bCs/>
        </w:rPr>
        <w:t xml:space="preserve">Dr. Zákány Zsolt képviselő </w:t>
      </w:r>
      <w:r>
        <w:t>hozzátette, hogy a 2018. decemberi és a 2019. decemberi szállítói tartozásokat nézve azért látható, hogy az állomány növekedett, tehát a 2020. évet úgy kezdte az Önkormányzat, hogy a szállítói állomány nagyobb volt, mint a 2019. év elején.</w:t>
      </w:r>
    </w:p>
    <w:p w14:paraId="1A73BE60" w14:textId="655B2F88" w:rsidR="00300B5C" w:rsidRDefault="00300B5C" w:rsidP="000958B5">
      <w:pPr>
        <w:jc w:val="both"/>
      </w:pPr>
    </w:p>
    <w:p w14:paraId="763B5942" w14:textId="49860362" w:rsidR="00300B5C" w:rsidRPr="00300B5C" w:rsidRDefault="00300B5C" w:rsidP="000958B5">
      <w:pPr>
        <w:jc w:val="both"/>
      </w:pPr>
      <w:r>
        <w:rPr>
          <w:b/>
          <w:bCs/>
        </w:rPr>
        <w:t>Dézsi Ferencné pénzügyi irodavezető</w:t>
      </w:r>
      <w:r>
        <w:t xml:space="preserve"> elmondta, hogy ez így van, a szállítói állomány növekedése nagyrészt a december hónapban beérkezett pályázatos számlák miatt van.</w:t>
      </w:r>
    </w:p>
    <w:p w14:paraId="05464245" w14:textId="73690224" w:rsidR="000958B5" w:rsidRDefault="000958B5" w:rsidP="000958B5">
      <w:pPr>
        <w:jc w:val="both"/>
      </w:pPr>
    </w:p>
    <w:p w14:paraId="568B4CB3" w14:textId="77777777" w:rsidR="00300B5C" w:rsidRDefault="00300B5C" w:rsidP="00300B5C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a határozati javaslatot szavazásra bocsátotta. </w:t>
      </w:r>
    </w:p>
    <w:p w14:paraId="390A5741" w14:textId="77777777" w:rsidR="00300B5C" w:rsidRDefault="00300B5C" w:rsidP="00300B5C">
      <w:pPr>
        <w:pStyle w:val="Listaszerbekezds1"/>
        <w:ind w:left="0"/>
        <w:jc w:val="both"/>
      </w:pPr>
    </w:p>
    <w:p w14:paraId="5CC2257D" w14:textId="77777777" w:rsidR="00300B5C" w:rsidRDefault="00300B5C" w:rsidP="00300B5C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1F251430" w14:textId="77777777" w:rsidR="00300B5C" w:rsidRDefault="00300B5C" w:rsidP="00300B5C">
      <w:pPr>
        <w:jc w:val="both"/>
        <w:rPr>
          <w:b/>
          <w:u w:val="single"/>
        </w:rPr>
      </w:pPr>
    </w:p>
    <w:p w14:paraId="6C843EDD" w14:textId="1977A8C3" w:rsidR="00300B5C" w:rsidRDefault="000D2AA0" w:rsidP="00300B5C">
      <w:pPr>
        <w:ind w:left="708"/>
        <w:jc w:val="both"/>
      </w:pPr>
      <w:r>
        <w:rPr>
          <w:b/>
          <w:u w:val="single"/>
        </w:rPr>
        <w:t>23</w:t>
      </w:r>
      <w:r w:rsidR="00300B5C">
        <w:rPr>
          <w:b/>
          <w:u w:val="single"/>
        </w:rPr>
        <w:t>/2020. (VI. 24.) Pénzügyi Bizottsági Határozat</w:t>
      </w:r>
    </w:p>
    <w:p w14:paraId="286CA4CA" w14:textId="1E71158F" w:rsidR="00300B5C" w:rsidRPr="00891E29" w:rsidRDefault="00300B5C" w:rsidP="00300B5C">
      <w:pPr>
        <w:tabs>
          <w:tab w:val="left" w:pos="0"/>
        </w:tabs>
        <w:ind w:left="708"/>
        <w:jc w:val="both"/>
        <w:rPr>
          <w:rFonts w:cs="Tahoma"/>
          <w:color w:val="000000"/>
        </w:rPr>
      </w:pPr>
      <w:r>
        <w:tab/>
        <w:t xml:space="preserve">A Pénzügyi Bizottság </w:t>
      </w:r>
      <w:r w:rsidR="003A7AB4" w:rsidRPr="00BB21CF">
        <w:rPr>
          <w:lang w:eastAsia="hu-HU"/>
        </w:rPr>
        <w:t>Berettyóújfalu Város Önkormányzata 2019. évi zárszámadási rendeletének elfogadásá</w:t>
      </w:r>
      <w:r>
        <w:rPr>
          <w:rFonts w:eastAsia="SimSun" w:cs="Mangal"/>
          <w:lang w:bidi="hi-IN"/>
        </w:rPr>
        <w:t>t</w:t>
      </w:r>
      <w: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AFAA0A3" w14:textId="77777777" w:rsidR="00300B5C" w:rsidRDefault="00300B5C" w:rsidP="00300B5C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június 25.</w:t>
      </w:r>
    </w:p>
    <w:p w14:paraId="1E841E4F" w14:textId="2BF18374" w:rsidR="000958B5" w:rsidRDefault="00300B5C" w:rsidP="00300B5C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2DD7CF35" w14:textId="4B34E60A" w:rsidR="001B4B8F" w:rsidRDefault="001B4B8F" w:rsidP="0099685F">
      <w:pPr>
        <w:jc w:val="both"/>
      </w:pPr>
    </w:p>
    <w:p w14:paraId="4769F9E7" w14:textId="675E1F51" w:rsidR="001B4B8F" w:rsidRPr="00F86B01" w:rsidRDefault="00F86B01" w:rsidP="0099685F">
      <w:pPr>
        <w:jc w:val="both"/>
      </w:pPr>
      <w:r>
        <w:rPr>
          <w:b/>
          <w:u w:val="single"/>
        </w:rPr>
        <w:t>6. Napirend:</w:t>
      </w:r>
      <w:r>
        <w:t xml:space="preserve"> </w:t>
      </w:r>
      <w:r w:rsidR="007220A7" w:rsidRPr="00BB21CF">
        <w:rPr>
          <w:lang w:eastAsia="hu-HU"/>
        </w:rPr>
        <w:t>Beszámoló a Platinum Hajdú-Bihar Megyei Temetkezési Vállalat 2019. évi temető üzemeltetéséről</w:t>
      </w:r>
    </w:p>
    <w:p w14:paraId="1FD060FC" w14:textId="18255AD9" w:rsidR="001B4B8F" w:rsidRDefault="001B4B8F" w:rsidP="0099685F">
      <w:pPr>
        <w:jc w:val="both"/>
      </w:pPr>
    </w:p>
    <w:p w14:paraId="75218AE5" w14:textId="3A6FF6EC" w:rsidR="00B163D8" w:rsidRPr="00751985" w:rsidRDefault="00751985" w:rsidP="0099685F">
      <w:pPr>
        <w:jc w:val="both"/>
      </w:pPr>
      <w:r>
        <w:rPr>
          <w:b/>
          <w:bCs/>
        </w:rPr>
        <w:t>Muraközi István polgármester</w:t>
      </w:r>
      <w:r>
        <w:t xml:space="preserve"> szóbeli kiegészítésében elmondta, hogy a Temetkezési Vállalat vezetője a bizottsági ülésre nem tudott eljönni, viszont a holnapi képviselő-testületi ülésen már jelen lesz, így az esetlegesen felmerülő kérdésekre ott tud majd válaszolni.</w:t>
      </w:r>
      <w:r w:rsidR="00AE5A89">
        <w:t xml:space="preserve"> Az Önkormányzat hosszútávú szerződéssel rendelkezik a Temetkezési Vállalattal, melynek legnagyobb tulajdonosa százalékosan Berettyóújfalu Város Önkormányzata.</w:t>
      </w:r>
      <w:r w:rsidR="000E5721">
        <w:t xml:space="preserve"> Egyrészt a temetőknek is tulajdonosa az Önkormányzat, másrészt pedig a cégnek is</w:t>
      </w:r>
      <w:r w:rsidR="002C09E7">
        <w:t xml:space="preserve">, így amikor a cég áremelési szándékot jelent be a </w:t>
      </w:r>
      <w:r w:rsidR="002C09E7">
        <w:lastRenderedPageBreak/>
        <w:t>szolgáltatások vonatkozásában, a cég iránt érzett lojalitás, illetve a településen élők érdekeinek összeütközése végett az Önkormányzat általában ellent áll ezeknek az áremelési szándékoknak.</w:t>
      </w:r>
      <w:r w:rsidR="00CC18F8">
        <w:t xml:space="preserve"> Ez egyrészt megmutatkozik abban, hogy a szolgáltatások árai stagnálnak, másrészt ez óhatatlanul problémát tud okozni a mindennapi működésben. A kötelező minimálbér emelés, vagy a garantált bérminimum emelése </w:t>
      </w:r>
      <w:r w:rsidR="006A1AAC">
        <w:t xml:space="preserve">miatt egyre feszítettebb, szorosabb a helyzet a cégnél. </w:t>
      </w:r>
      <w:r w:rsidR="00B57798">
        <w:t>A cégnél dolgozó emberek nagyon alacsony fizetéssel rendelkeznek</w:t>
      </w:r>
      <w:r w:rsidR="00FD5D1E">
        <w:t xml:space="preserve">. Ezek az emberek egy olyan szolgáltatást végeznek, ahol a szolgáltatást igénybe vevők életük egy nagyon nehéz pillanatában vannak. Ez egy rendkívül nehéz, de ugyanakkor tisztességesen elvégzett munka. </w:t>
      </w:r>
      <w:r w:rsidR="00C81EC1">
        <w:t xml:space="preserve">Másrészt a temetők rendje és tisztasága, a zöldfelületek karbantartása is nagyon fontos, ez ügyben több jelzés érkezett, biztos benne, hogy ez irányú kérdés a holnapi képviselő-testületi ülésen is fel fog merülni. </w:t>
      </w:r>
      <w:r w:rsidR="00A005AF">
        <w:t>A Temetkezési Vállalat éveken keresztül saját dolgozóival próbálta ellátni ezt a feladatot. Nagyjából 3 évvel ezelőtt, amikor lehetőség nyílt arra, hogy az Önkormányzatok a temető felületek nagyságának arányában önkormányzati kiegészítést nyújtsanak, a Temetkezési Vállalat külső szolgáltató bevonásával végezte a zöldfelületek karbantartását, mivel a cég erre vonatkozóan humán erőforrással nem rendelkezett.</w:t>
      </w:r>
      <w:r w:rsidR="000A5E15">
        <w:t xml:space="preserve"> A cég bár sokat költött erre, nem váltotta be a hozzá fűzött reményeket.</w:t>
      </w:r>
      <w:r w:rsidR="00133636">
        <w:t xml:space="preserve"> Ennek okán a városgazdálkodási csoport létszámának növelésével próbálta az Önkormányzat, mint a temetők tulajdonosa ezt a feladatot kiegészíteni.</w:t>
      </w:r>
      <w:r w:rsidR="00CC22C1">
        <w:t xml:space="preserve"> Sajnos ez sem oldotta meg a problémát, amihez hozzájárult a jelenlegi rettentően csapadékos időjárás is. Ezen kívül a közfoglalkoztatásba bevonható személyek száma is jelentősen lecsökkent, </w:t>
      </w:r>
      <w:r w:rsidR="00B211A8">
        <w:t xml:space="preserve">viszont az Önkormányzat egyéb közterületeit, útjait is takarítani, tisztítani kellett, ezért ha nem volt elég közfoglalkoztatott, akkor ezeket a feladatokat a városgazdálkodási csoport tagjai végezték. </w:t>
      </w:r>
      <w:r w:rsidR="000E71E9">
        <w:t xml:space="preserve">Összesen 9 temető van az Önkormányzat tulajdonában, melyek mindegyikét ugyanúgy gondozni kell. A cég részéről a temetési szolgáltatások kapcsán probléma nincs, </w:t>
      </w:r>
      <w:r w:rsidR="00834B1C">
        <w:t xml:space="preserve">a legnagyobb probléma a temetők rendjével van. </w:t>
      </w:r>
      <w:r w:rsidR="00406B2E">
        <w:t>Úgy gondolja, hogy erre a problémára az Önkormányzatnak és a Temetkezési Vállalatnak közösen kell megoldást találnia. Másik probléma a temetők biztonsága. Mindenki olvashatta, néhány hete egy vandál rongálás történt a Csendes-temetőben.</w:t>
      </w:r>
      <w:r w:rsidR="00810AC0">
        <w:t xml:space="preserve"> </w:t>
      </w:r>
      <w:r w:rsidR="00E9482D">
        <w:t>A biztonság növelése érdekében a kamerarendszert lehet bővíteni</w:t>
      </w:r>
      <w:r w:rsidR="00C62C1E">
        <w:t>, de úgy gondolja, hogy ha valaki rossz szándékkal akar bemenni, akkor a kamerák ellenére is be fog menni.</w:t>
      </w:r>
    </w:p>
    <w:p w14:paraId="7028FADF" w14:textId="6F2D33EC" w:rsidR="007220A7" w:rsidRDefault="007220A7" w:rsidP="0099685F">
      <w:pPr>
        <w:jc w:val="both"/>
      </w:pPr>
    </w:p>
    <w:p w14:paraId="342DC8C4" w14:textId="0162FE4A" w:rsidR="007220A7" w:rsidRPr="0061151D" w:rsidRDefault="0061151D" w:rsidP="0099685F">
      <w:pPr>
        <w:jc w:val="both"/>
      </w:pPr>
      <w:r>
        <w:rPr>
          <w:b/>
          <w:bCs/>
        </w:rPr>
        <w:t xml:space="preserve">Dr. Zákány Zsolt képviselő </w:t>
      </w:r>
      <w:r>
        <w:t xml:space="preserve">szóban hozzátette, hogy </w:t>
      </w:r>
      <w:r w:rsidR="00074BD0">
        <w:t>ezzel kapcsolatban tett fel egy kérdést, mert rengeteg lakossági megkeresés volt ez ügyben. Azt kéri, hogy az ezzel kapcsolatos kérdést polgármester úr és ügyvezető asszony ne a személyüket érő támadásnak vegyék, mert csak egy közösségi véleményt próbált megkérdezni kult</w:t>
      </w:r>
      <w:r w:rsidR="001A3236">
        <w:t>u</w:t>
      </w:r>
      <w:r w:rsidR="00074BD0">
        <w:t xml:space="preserve">rált formában. </w:t>
      </w:r>
      <w:r w:rsidR="001A3236">
        <w:t xml:space="preserve">Való igaz, hogy az időjárás is kedvezőtlen, Berettyóújfalu közterületein is lehet látni, hogy nő a gaz, nem nagyon lehet vele bírni ezzel a személyi állománnyal. </w:t>
      </w:r>
      <w:r w:rsidR="004D0AE7">
        <w:t>A beszámoló kapcsán beszédesnek tartja, hogy a beruházások a 2018. évhez képest felére csökkentek</w:t>
      </w:r>
      <w:r w:rsidR="006931DA">
        <w:t xml:space="preserve">, illetve az üzemeltetésre is jóval kevesebbet fordítottak 2018-hoz képest. Ha figyelembe veszi a béremelésekkel járó plusz kiadásokat, illetve azt is, hogy 2 fővel kevesebb dolgozott 2019-ben mint 2018-ban, akkor valahol mégis megvan az a fejlesztési irány, ahol lehet eredményt elérni. </w:t>
      </w:r>
      <w:r w:rsidR="00BB3055">
        <w:t xml:space="preserve">Úgy gondolja, hogy nem várható el, hogy a temető üzemeltetés vagy a rend az jobb legyen, hogyha kevesebbet fordítanak rá. Ugyanez vonatkozik a beruházásra a biztonsággal kapcsolatban. </w:t>
      </w:r>
      <w:r w:rsidR="007126A3">
        <w:t>A lakosság felháborodása jogos</w:t>
      </w:r>
      <w:r w:rsidR="0097625A">
        <w:t xml:space="preserve">, ezzel teljesen egyetért. </w:t>
      </w:r>
    </w:p>
    <w:p w14:paraId="3789D64B" w14:textId="3DEED1F0" w:rsidR="007220A7" w:rsidRDefault="007220A7" w:rsidP="0099685F">
      <w:pPr>
        <w:jc w:val="both"/>
      </w:pPr>
    </w:p>
    <w:p w14:paraId="44944856" w14:textId="77777777" w:rsidR="00016F4F" w:rsidRDefault="00016F4F" w:rsidP="00016F4F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a határozati javaslatot szavazásra bocsátotta. </w:t>
      </w:r>
    </w:p>
    <w:p w14:paraId="07A7D99F" w14:textId="77777777" w:rsidR="00016F4F" w:rsidRDefault="00016F4F" w:rsidP="00016F4F">
      <w:pPr>
        <w:pStyle w:val="Listaszerbekezds1"/>
        <w:ind w:left="0"/>
        <w:jc w:val="both"/>
      </w:pPr>
    </w:p>
    <w:p w14:paraId="4D545C16" w14:textId="77777777" w:rsidR="00016F4F" w:rsidRDefault="00016F4F" w:rsidP="00016F4F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385DA217" w14:textId="77777777" w:rsidR="00016F4F" w:rsidRDefault="00016F4F" w:rsidP="00016F4F">
      <w:pPr>
        <w:jc w:val="both"/>
        <w:rPr>
          <w:b/>
          <w:u w:val="single"/>
        </w:rPr>
      </w:pPr>
    </w:p>
    <w:p w14:paraId="7B202DFC" w14:textId="63EE6FB6" w:rsidR="00016F4F" w:rsidRDefault="000D2AA0" w:rsidP="00016F4F">
      <w:pPr>
        <w:ind w:left="708"/>
        <w:jc w:val="both"/>
      </w:pPr>
      <w:r>
        <w:rPr>
          <w:b/>
          <w:u w:val="single"/>
        </w:rPr>
        <w:lastRenderedPageBreak/>
        <w:t>24</w:t>
      </w:r>
      <w:r w:rsidR="00016F4F">
        <w:rPr>
          <w:b/>
          <w:u w:val="single"/>
        </w:rPr>
        <w:t>/2020. (VI. 24.) Pénzügyi Bizottsági Határozat</w:t>
      </w:r>
    </w:p>
    <w:p w14:paraId="1C911063" w14:textId="4AFE9BAE" w:rsidR="00016F4F" w:rsidRPr="00891E29" w:rsidRDefault="00016F4F" w:rsidP="00016F4F">
      <w:pPr>
        <w:tabs>
          <w:tab w:val="left" w:pos="0"/>
        </w:tabs>
        <w:ind w:left="708"/>
        <w:jc w:val="both"/>
        <w:rPr>
          <w:rFonts w:cs="Tahoma"/>
          <w:color w:val="000000"/>
        </w:rPr>
      </w:pPr>
      <w:r>
        <w:tab/>
        <w:t xml:space="preserve">A Pénzügyi Bizottság </w:t>
      </w:r>
      <w:r w:rsidRPr="00042EDB">
        <w:rPr>
          <w:rFonts w:cs="Arial Unicode MS"/>
          <w:lang/>
        </w:rPr>
        <w:t>a Platinum Hajdú-Bihar Megyei Temetkezési Vállalat 2019. évre vonatkozó, temetők működtetésével és üzemeltetésével kapcsolatos tevékenységéről szóló beszámolójá</w:t>
      </w:r>
      <w:r>
        <w:rPr>
          <w:rFonts w:cs="Arial Unicode MS"/>
          <w:lang/>
        </w:rPr>
        <w:t>nak</w:t>
      </w:r>
      <w:r>
        <w:rPr>
          <w:rFonts w:eastAsia="SimSun" w:cs="Mangal"/>
          <w:lang w:bidi="hi-IN"/>
        </w:rPr>
        <w:t xml:space="preserve"> elfogadását</w:t>
      </w:r>
      <w: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042E78EA" w14:textId="77777777" w:rsidR="00016F4F" w:rsidRDefault="00016F4F" w:rsidP="00016F4F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június 25.</w:t>
      </w:r>
    </w:p>
    <w:p w14:paraId="0DF8C419" w14:textId="09878354" w:rsidR="007220A7" w:rsidRDefault="00016F4F" w:rsidP="00016F4F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40ED6C84" w14:textId="6F68CA29" w:rsidR="007220A7" w:rsidRDefault="007220A7" w:rsidP="0099685F">
      <w:pPr>
        <w:jc w:val="both"/>
      </w:pPr>
    </w:p>
    <w:p w14:paraId="2220684E" w14:textId="10F5C92F" w:rsidR="007220A7" w:rsidRPr="00016F4F" w:rsidRDefault="00016F4F" w:rsidP="0099685F">
      <w:pPr>
        <w:jc w:val="both"/>
      </w:pPr>
      <w:r>
        <w:rPr>
          <w:b/>
          <w:bCs/>
          <w:u w:val="single"/>
        </w:rPr>
        <w:t>7. Napirend:</w:t>
      </w:r>
      <w:r>
        <w:t xml:space="preserve"> </w:t>
      </w:r>
      <w:r w:rsidRPr="00BB21CF">
        <w:rPr>
          <w:rFonts w:eastAsia="SimSun"/>
          <w:lang w:bidi="hi-IN"/>
        </w:rPr>
        <w:t>Előterjesztés a Berettyóújfalui Csatornamű Társulat végelszámolása után</w:t>
      </w:r>
      <w:r>
        <w:rPr>
          <w:rFonts w:eastAsia="SimSun"/>
          <w:lang w:bidi="hi-IN"/>
        </w:rPr>
        <w:t xml:space="preserve"> </w:t>
      </w:r>
      <w:r w:rsidRPr="00BB21CF">
        <w:rPr>
          <w:rFonts w:eastAsia="SimSun"/>
          <w:lang w:bidi="hi-IN"/>
        </w:rPr>
        <w:t>fennmaradó,</w:t>
      </w:r>
      <w:r>
        <w:rPr>
          <w:rFonts w:eastAsia="SimSun"/>
          <w:lang w:bidi="hi-IN"/>
        </w:rPr>
        <w:t xml:space="preserve"> </w:t>
      </w:r>
      <w:r w:rsidRPr="00BB21CF">
        <w:rPr>
          <w:rFonts w:eastAsia="SimSun"/>
          <w:lang w:bidi="hi-IN"/>
        </w:rPr>
        <w:t>Fundamenta-Lakáskassza Zrt-nél megkötött lakástakarékpénztár</w:t>
      </w:r>
      <w:r>
        <w:rPr>
          <w:rFonts w:eastAsia="SimSun"/>
          <w:lang w:bidi="hi-IN"/>
        </w:rPr>
        <w:t>i szerződések megszüntetéséről</w:t>
      </w:r>
    </w:p>
    <w:p w14:paraId="62B71370" w14:textId="4033C858" w:rsidR="007220A7" w:rsidRDefault="007220A7" w:rsidP="0099685F">
      <w:pPr>
        <w:jc w:val="both"/>
      </w:pPr>
    </w:p>
    <w:p w14:paraId="1D99C19F" w14:textId="59181BF7" w:rsidR="00016F4F" w:rsidRPr="00206A67" w:rsidRDefault="00206A67" w:rsidP="0099685F">
      <w:pPr>
        <w:jc w:val="both"/>
      </w:pPr>
      <w:r>
        <w:rPr>
          <w:b/>
          <w:bCs/>
        </w:rPr>
        <w:t>Dézsi Ferencné pénzügyi irodavezető</w:t>
      </w:r>
      <w:r>
        <w:t xml:space="preserve"> kiegészítésében elmondta, hogy </w:t>
      </w:r>
      <w:r w:rsidRPr="00206A67">
        <w:t>a Csatornamű Társulat 2014.10.13-án végelszámolás keretében megszűnt, törvényi jogutódja Berettyóújfalu Város Önkormányzata lett</w:t>
      </w:r>
      <w:r>
        <w:t xml:space="preserve">. </w:t>
      </w:r>
      <w:r w:rsidRPr="00206A67">
        <w:t>Berettyóújfalu Város Önkormányzatának, mint a Társulat törvényes jogutódjának most lehetősége nyílik a Fundamenta-Lakáskassza Zrt-nél kiutalással meg nem szűnt engedményezett szerződések megszüntetésére, illetve a záradékolt megtakarítás igénybevételére.</w:t>
      </w:r>
      <w:r>
        <w:t xml:space="preserve"> Ez az összeg valamivel több, mint 7 millió forint. </w:t>
      </w:r>
    </w:p>
    <w:p w14:paraId="24414255" w14:textId="769A876C" w:rsidR="00016F4F" w:rsidRDefault="00016F4F" w:rsidP="0099685F">
      <w:pPr>
        <w:jc w:val="both"/>
      </w:pPr>
    </w:p>
    <w:p w14:paraId="251DA090" w14:textId="77777777" w:rsidR="00843D71" w:rsidRDefault="00843D71" w:rsidP="00843D71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a határozati javaslatot szavazásra bocsátotta. </w:t>
      </w:r>
    </w:p>
    <w:p w14:paraId="7CA584EF" w14:textId="77777777" w:rsidR="00843D71" w:rsidRDefault="00843D71" w:rsidP="00843D71">
      <w:pPr>
        <w:pStyle w:val="Listaszerbekezds1"/>
        <w:ind w:left="0"/>
        <w:jc w:val="both"/>
      </w:pPr>
    </w:p>
    <w:p w14:paraId="74E9AFBE" w14:textId="77777777" w:rsidR="00843D71" w:rsidRDefault="00843D71" w:rsidP="00843D71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44081405" w14:textId="77777777" w:rsidR="00843D71" w:rsidRDefault="00843D71" w:rsidP="00843D71">
      <w:pPr>
        <w:jc w:val="both"/>
        <w:rPr>
          <w:b/>
          <w:u w:val="single"/>
        </w:rPr>
      </w:pPr>
    </w:p>
    <w:p w14:paraId="04F4D15F" w14:textId="400D8A11" w:rsidR="00843D71" w:rsidRDefault="000D2AA0" w:rsidP="00843D71">
      <w:pPr>
        <w:ind w:left="708"/>
        <w:jc w:val="both"/>
      </w:pPr>
      <w:r>
        <w:rPr>
          <w:b/>
          <w:u w:val="single"/>
        </w:rPr>
        <w:t>25</w:t>
      </w:r>
      <w:r w:rsidR="00843D71">
        <w:rPr>
          <w:b/>
          <w:u w:val="single"/>
        </w:rPr>
        <w:t>/2020. (VI. 24.) Pénzügyi Bizottsági Határozat</w:t>
      </w:r>
    </w:p>
    <w:p w14:paraId="74A98CE5" w14:textId="0B4298E1" w:rsidR="00843D71" w:rsidRPr="00C17A77" w:rsidRDefault="00843D71" w:rsidP="00843D71">
      <w:pPr>
        <w:pStyle w:val="Szvegtrzs"/>
        <w:ind w:left="708" w:firstLine="12"/>
        <w:rPr>
          <w:rFonts w:eastAsia="Lucida Sans Unicode"/>
          <w:bCs/>
          <w:sz w:val="24"/>
          <w:szCs w:val="24"/>
          <w:lang/>
        </w:rPr>
      </w:pPr>
      <w:r w:rsidRPr="00C17A77">
        <w:rPr>
          <w:sz w:val="24"/>
          <w:szCs w:val="24"/>
        </w:rPr>
        <w:t xml:space="preserve">A Pénzügyi Bizottság </w:t>
      </w:r>
      <w:r w:rsidRPr="00C17A77">
        <w:rPr>
          <w:rFonts w:cs="Arial Unicode MS"/>
          <w:sz w:val="24"/>
          <w:szCs w:val="24"/>
          <w:lang/>
        </w:rPr>
        <w:t>a</w:t>
      </w:r>
      <w:r w:rsidRPr="00C17A77">
        <w:rPr>
          <w:rFonts w:cs="Arial Unicode MS"/>
          <w:sz w:val="24"/>
          <w:szCs w:val="24"/>
          <w:lang/>
        </w:rPr>
        <w:t xml:space="preserve"> határozati javaslatot, mely szerint</w:t>
      </w:r>
      <w:r w:rsidRPr="00C17A77">
        <w:rPr>
          <w:rFonts w:cs="Arial Unicode MS"/>
          <w:sz w:val="24"/>
          <w:szCs w:val="24"/>
          <w:lang/>
        </w:rPr>
        <w:t xml:space="preserve"> </w:t>
      </w:r>
      <w:r w:rsidRPr="00C17A77">
        <w:rPr>
          <w:rFonts w:eastAsia="Lucida Sans Unicode"/>
          <w:bCs/>
          <w:sz w:val="24"/>
          <w:szCs w:val="24"/>
          <w:lang/>
        </w:rPr>
        <w:t>Berettyóújfalu Város Önkormányzata Képviselő-testülete a</w:t>
      </w:r>
      <w:r w:rsidRPr="00C17A77">
        <w:rPr>
          <w:sz w:val="24"/>
          <w:szCs w:val="24"/>
        </w:rPr>
        <w:t xml:space="preserve"> Fundamenta-Lakáskassza Zrt-nél kiutalással meg nem szűnt, engedményezett lakástakarékpénztári szerződések megszüntetése érdekében, illetve az Önkormányzat részére a záradékolt 7 066 537 Ft megtakarítás kifizetése céljából az alábbiakról</w:t>
      </w:r>
      <w:r w:rsidRPr="00C17A77">
        <w:rPr>
          <w:rFonts w:eastAsia="Lucida Sans Unicode"/>
          <w:bCs/>
          <w:sz w:val="24"/>
          <w:szCs w:val="24"/>
          <w:lang/>
        </w:rPr>
        <w:t xml:space="preserve"> nyilatkozik:</w:t>
      </w:r>
    </w:p>
    <w:p w14:paraId="278F1438" w14:textId="77777777" w:rsidR="00843D71" w:rsidRPr="00C17A77" w:rsidRDefault="00843D71" w:rsidP="00843D71">
      <w:pPr>
        <w:pStyle w:val="Szvegtrzs"/>
        <w:rPr>
          <w:rFonts w:eastAsia="Lucida Sans Unicode"/>
          <w:bCs/>
          <w:sz w:val="24"/>
          <w:szCs w:val="24"/>
          <w:lang/>
        </w:rPr>
      </w:pPr>
    </w:p>
    <w:p w14:paraId="370778E4" w14:textId="77777777" w:rsidR="00843D71" w:rsidRPr="00C17A77" w:rsidRDefault="00843D71" w:rsidP="00843D71">
      <w:pPr>
        <w:numPr>
          <w:ilvl w:val="0"/>
          <w:numId w:val="45"/>
        </w:numPr>
        <w:suppressAutoHyphens w:val="0"/>
        <w:jc w:val="both"/>
      </w:pPr>
      <w:r w:rsidRPr="00C17A77">
        <w:rPr>
          <w:rFonts w:eastAsia="Lucida Sans Unicode"/>
          <w:bCs/>
          <w:lang/>
        </w:rPr>
        <w:t xml:space="preserve"> </w:t>
      </w:r>
      <w:r w:rsidRPr="00C17A77">
        <w:t>A „Berettyóújfalu keleti és Berettyószentmárton I. és II. ütem, Kossuth u. szennyvízelvezetése” című, 0900002/2005/CÉL azonosítószámú beruházás megvalósítása megtörtént.</w:t>
      </w:r>
    </w:p>
    <w:p w14:paraId="34B5A6C9" w14:textId="77777777" w:rsidR="00843D71" w:rsidRPr="00C17A77" w:rsidRDefault="00843D71" w:rsidP="00843D71">
      <w:pPr>
        <w:numPr>
          <w:ilvl w:val="0"/>
          <w:numId w:val="45"/>
        </w:numPr>
        <w:suppressAutoHyphens w:val="0"/>
        <w:jc w:val="both"/>
      </w:pPr>
      <w:r w:rsidRPr="00C17A77">
        <w:t>A fennálló követelés (érdekeltségi hozzájárulás megfizetése) esedékes.</w:t>
      </w:r>
    </w:p>
    <w:p w14:paraId="37CC2C56" w14:textId="77777777" w:rsidR="00843D71" w:rsidRPr="00C17A77" w:rsidRDefault="00843D71" w:rsidP="00843D71">
      <w:pPr>
        <w:numPr>
          <w:ilvl w:val="0"/>
          <w:numId w:val="45"/>
        </w:numPr>
        <w:suppressAutoHyphens w:val="0"/>
        <w:jc w:val="both"/>
      </w:pPr>
      <w:r w:rsidRPr="00C17A77">
        <w:t>Berettyóújfalu Város Önkormányzata igazolja, hogy egyéb forrásból a követeléseket az érintett lakosok nem fizették meg.</w:t>
      </w:r>
    </w:p>
    <w:p w14:paraId="2ECDA560" w14:textId="43290A39" w:rsidR="00843D71" w:rsidRPr="00C17A77" w:rsidRDefault="00843D71" w:rsidP="00843D71">
      <w:pPr>
        <w:numPr>
          <w:ilvl w:val="0"/>
          <w:numId w:val="45"/>
        </w:numPr>
        <w:suppressAutoHyphens w:val="0"/>
        <w:jc w:val="both"/>
      </w:pPr>
      <w:r w:rsidRPr="00C17A77">
        <w:t>Az örökösödéssel érintett szerződésekkel kapcsolatban Berettyóújfalu Város Önkormányzata elfogadja és kijelenti, hogy a zárolt összeg az elhunyt jogán jóváírt, jogszerűen igényelt állami támogatással kerül kifizetésre. Kijelenti továbbá, hogy az állami támogatással kapcsolatban az örökösök részéről a Fundamenta</w:t>
      </w:r>
      <w:r w:rsidRPr="00C17A77">
        <w:rPr>
          <w:rFonts w:ascii="Cambria Math" w:hAnsi="Cambria Math" w:cs="Cambria Math"/>
        </w:rPr>
        <w:t>‐</w:t>
      </w:r>
      <w:r w:rsidRPr="00C17A77">
        <w:t>Lakáskassza Zrt. felé benyújtott esetleges reklamációt és igényeket az örökösökkel rendezi.</w:t>
      </w:r>
    </w:p>
    <w:p w14:paraId="3F10DCEA" w14:textId="6871A070" w:rsidR="00843D71" w:rsidRPr="00C17A77" w:rsidRDefault="00843D71" w:rsidP="00843D71">
      <w:pPr>
        <w:numPr>
          <w:ilvl w:val="0"/>
          <w:numId w:val="45"/>
        </w:numPr>
        <w:suppressAutoHyphens w:val="0"/>
        <w:jc w:val="both"/>
      </w:pPr>
      <w:r w:rsidRPr="00C17A77">
        <w:t xml:space="preserve">A kifizetések pénzügyi teljesítése Berettyóújfalu Város Önkormányzata 60600242-11111063 számú költségvetési elszámolási számlájára történjen, </w:t>
      </w:r>
      <w:r w:rsidRPr="00C17A77">
        <w:rPr>
          <w:rFonts w:eastAsia="SimSun"/>
          <w:lang w:eastAsia="hi-IN" w:bidi="hi-IN"/>
        </w:rPr>
        <w:t>támogatja</w:t>
      </w:r>
      <w:r w:rsidRPr="00C17A77">
        <w:rPr>
          <w:lang w:eastAsia="hu-HU"/>
        </w:rPr>
        <w:t xml:space="preserve"> </w:t>
      </w:r>
      <w:r w:rsidRPr="00C17A77">
        <w:rPr>
          <w:rFonts w:eastAsia="Calibri"/>
          <w:lang w:eastAsia="ar-SA"/>
        </w:rPr>
        <w:t>és a Képviselő-testületnek elfogadásra javasolja.</w:t>
      </w:r>
    </w:p>
    <w:p w14:paraId="04F7C7B7" w14:textId="77777777" w:rsidR="00843D71" w:rsidRDefault="00843D71" w:rsidP="00843D71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június 25.</w:t>
      </w:r>
    </w:p>
    <w:p w14:paraId="214A448E" w14:textId="30B56EA1" w:rsidR="00016F4F" w:rsidRDefault="00843D71" w:rsidP="00843D71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36F8B5CB" w14:textId="6A24D8A1" w:rsidR="00016F4F" w:rsidRDefault="00016F4F" w:rsidP="0099685F">
      <w:pPr>
        <w:jc w:val="both"/>
      </w:pPr>
    </w:p>
    <w:p w14:paraId="22978091" w14:textId="1448DB67" w:rsidR="00843D71" w:rsidRPr="00DB7403" w:rsidRDefault="00843D71" w:rsidP="0099685F">
      <w:pPr>
        <w:jc w:val="both"/>
      </w:pPr>
      <w:r>
        <w:rPr>
          <w:b/>
          <w:bCs/>
          <w:u w:val="single"/>
        </w:rPr>
        <w:lastRenderedPageBreak/>
        <w:t>8. Napirend:</w:t>
      </w:r>
      <w:r w:rsidR="00DB7403">
        <w:t xml:space="preserve"> </w:t>
      </w:r>
      <w:r w:rsidR="00DB7403" w:rsidRPr="00BB21CF">
        <w:rPr>
          <w:lang w:eastAsia="hu-HU"/>
        </w:rPr>
        <w:t>Előterjesztés a 2019. évi belső ellenőrzési jelentés elfogadására</w:t>
      </w:r>
    </w:p>
    <w:p w14:paraId="36DB475B" w14:textId="154D45CD" w:rsidR="00016F4F" w:rsidRDefault="00016F4F" w:rsidP="0099685F">
      <w:pPr>
        <w:jc w:val="both"/>
      </w:pPr>
    </w:p>
    <w:p w14:paraId="507B97D9" w14:textId="448F375A" w:rsidR="00016F4F" w:rsidRPr="001D5A6C" w:rsidRDefault="001D5A6C" w:rsidP="0099685F">
      <w:pPr>
        <w:jc w:val="both"/>
      </w:pPr>
      <w:r>
        <w:rPr>
          <w:b/>
          <w:bCs/>
        </w:rPr>
        <w:t>Dr. Körtvélyesi Viktor jegyző</w:t>
      </w:r>
      <w:r>
        <w:t xml:space="preserve"> szóban hozzátette, hogy a még 2018-ban elfogadott, a 2019. évre vonatkozó belső ellenőrzési terv alapján került sor a Herpály-Team Kft. és a Berépo Kft.  felsorolt pontokban meghatározott működésének ellenőrzésére. </w:t>
      </w:r>
      <w:r w:rsidR="00906423">
        <w:t xml:space="preserve">Ezzel kapcsolatban a belső ellenőr elkészítette a részletes jelentéseket, valamint azt a vezetői összefoglalót, amit tájékoztatásképpen csatoltak az előterjesztéshez. </w:t>
      </w:r>
    </w:p>
    <w:p w14:paraId="4F148D6A" w14:textId="6281FD23" w:rsidR="00016F4F" w:rsidRDefault="00016F4F" w:rsidP="0099685F">
      <w:pPr>
        <w:jc w:val="both"/>
      </w:pPr>
    </w:p>
    <w:p w14:paraId="5EA8DB4B" w14:textId="77777777" w:rsidR="00C17A77" w:rsidRDefault="00C17A77" w:rsidP="00C17A77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a határozati javaslatot szavazásra bocsátotta. </w:t>
      </w:r>
    </w:p>
    <w:p w14:paraId="0EF1A5A4" w14:textId="77777777" w:rsidR="00C17A77" w:rsidRDefault="00C17A77" w:rsidP="00C17A77">
      <w:pPr>
        <w:pStyle w:val="Listaszerbekezds1"/>
        <w:ind w:left="0"/>
        <w:jc w:val="both"/>
      </w:pPr>
    </w:p>
    <w:p w14:paraId="676C2C70" w14:textId="77777777" w:rsidR="00C17A77" w:rsidRDefault="00C17A77" w:rsidP="00C17A77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3BF1B6CE" w14:textId="77777777" w:rsidR="00C17A77" w:rsidRDefault="00C17A77" w:rsidP="00C17A77">
      <w:pPr>
        <w:jc w:val="both"/>
        <w:rPr>
          <w:b/>
          <w:u w:val="single"/>
        </w:rPr>
      </w:pPr>
    </w:p>
    <w:p w14:paraId="42FEC8D0" w14:textId="79C8420D" w:rsidR="00C17A77" w:rsidRDefault="000D2AA0" w:rsidP="00C17A77">
      <w:pPr>
        <w:ind w:left="708"/>
        <w:jc w:val="both"/>
      </w:pPr>
      <w:r>
        <w:rPr>
          <w:b/>
          <w:u w:val="single"/>
        </w:rPr>
        <w:t>26</w:t>
      </w:r>
      <w:r w:rsidR="00C17A77">
        <w:rPr>
          <w:b/>
          <w:u w:val="single"/>
        </w:rPr>
        <w:t>/2020. (VI. 24.) Pénzügyi Bizottsági Határozat</w:t>
      </w:r>
    </w:p>
    <w:p w14:paraId="4D9545C4" w14:textId="17D51979" w:rsidR="00C17A77" w:rsidRPr="00C17A77" w:rsidRDefault="00C17A77" w:rsidP="00C17A77">
      <w:pPr>
        <w:pStyle w:val="Szvegtrzs"/>
        <w:ind w:left="708" w:firstLine="12"/>
        <w:rPr>
          <w:sz w:val="24"/>
          <w:szCs w:val="24"/>
        </w:rPr>
      </w:pPr>
      <w:r w:rsidRPr="00C17A77">
        <w:rPr>
          <w:sz w:val="24"/>
          <w:szCs w:val="24"/>
        </w:rPr>
        <w:t xml:space="preserve">A Pénzügyi Bizottság </w:t>
      </w:r>
      <w:r w:rsidRPr="00C17A77">
        <w:rPr>
          <w:rFonts w:cs="Arial Unicode MS"/>
          <w:sz w:val="24"/>
          <w:szCs w:val="24"/>
          <w:lang/>
        </w:rPr>
        <w:t>az Önkormányzat 2019. évi belső ellenőrzéséről szóló jelentés elfogadását</w:t>
      </w:r>
      <w:r w:rsidRPr="00C17A77">
        <w:rPr>
          <w:sz w:val="24"/>
          <w:szCs w:val="24"/>
        </w:rPr>
        <w:t xml:space="preserve"> </w:t>
      </w:r>
      <w:r w:rsidRPr="00C17A77">
        <w:rPr>
          <w:rFonts w:eastAsia="SimSun"/>
          <w:sz w:val="24"/>
          <w:szCs w:val="24"/>
          <w:lang w:eastAsia="hi-IN" w:bidi="hi-IN"/>
        </w:rPr>
        <w:t>támogatja</w:t>
      </w:r>
      <w:r w:rsidRPr="00C17A77">
        <w:rPr>
          <w:sz w:val="24"/>
          <w:szCs w:val="24"/>
        </w:rPr>
        <w:t xml:space="preserve"> </w:t>
      </w:r>
      <w:r w:rsidRPr="00C17A77">
        <w:rPr>
          <w:rFonts w:eastAsia="Calibri"/>
          <w:sz w:val="24"/>
          <w:szCs w:val="24"/>
          <w:lang w:eastAsia="ar-SA"/>
        </w:rPr>
        <w:t>és a Képviselő-testületnek elfogadásra javasolja.</w:t>
      </w:r>
    </w:p>
    <w:p w14:paraId="72A259C6" w14:textId="77777777" w:rsidR="00C17A77" w:rsidRDefault="00C17A77" w:rsidP="00C17A77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június 25.</w:t>
      </w:r>
    </w:p>
    <w:p w14:paraId="2FD91B8E" w14:textId="595AFE82" w:rsidR="00016F4F" w:rsidRDefault="00C17A77" w:rsidP="00C17A77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05C0236E" w14:textId="371BE9BC" w:rsidR="00016F4F" w:rsidRDefault="00016F4F" w:rsidP="0099685F">
      <w:pPr>
        <w:jc w:val="both"/>
      </w:pPr>
    </w:p>
    <w:p w14:paraId="44E2A2AB" w14:textId="112E0C3E" w:rsidR="00016F4F" w:rsidRPr="00C17A77" w:rsidRDefault="00C17A77" w:rsidP="0099685F">
      <w:pPr>
        <w:jc w:val="both"/>
      </w:pPr>
      <w:r>
        <w:rPr>
          <w:b/>
          <w:bCs/>
          <w:u w:val="single"/>
        </w:rPr>
        <w:t>9. Napirend:</w:t>
      </w:r>
      <w:r>
        <w:t xml:space="preserve"> </w:t>
      </w:r>
      <w:r w:rsidR="00824351" w:rsidRPr="00BB21CF">
        <w:rPr>
          <w:rFonts w:eastAsia="SimSun" w:cs="Mangal"/>
          <w:lang w:bidi="hi-IN"/>
        </w:rPr>
        <w:t>Előterjesztés az Önkormányzat 2020. évi II. félévi munkatervének elfogadására</w:t>
      </w:r>
    </w:p>
    <w:p w14:paraId="752E04B5" w14:textId="01778460" w:rsidR="00016F4F" w:rsidRDefault="00016F4F" w:rsidP="0099685F">
      <w:pPr>
        <w:jc w:val="both"/>
      </w:pPr>
    </w:p>
    <w:p w14:paraId="611E0AA6" w14:textId="453458A9" w:rsidR="00016F4F" w:rsidRPr="001B76D7" w:rsidRDefault="001B76D7" w:rsidP="0099685F">
      <w:pPr>
        <w:jc w:val="both"/>
      </w:pPr>
      <w:r>
        <w:rPr>
          <w:b/>
          <w:bCs/>
        </w:rPr>
        <w:t>Muraközi István polgármester</w:t>
      </w:r>
      <w:r>
        <w:t xml:space="preserve"> hozzátette, hogy ha valakinek van bármilyen javaslata, akkor azt be lehet építeni a munkatervbe.</w:t>
      </w:r>
    </w:p>
    <w:p w14:paraId="6B10ECD8" w14:textId="035B0D1D" w:rsidR="00824351" w:rsidRDefault="00824351" w:rsidP="0099685F">
      <w:pPr>
        <w:jc w:val="both"/>
      </w:pPr>
    </w:p>
    <w:p w14:paraId="4097D3CA" w14:textId="77777777" w:rsidR="00A7520B" w:rsidRDefault="00A7520B" w:rsidP="00A7520B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a határozati javaslatot szavazásra bocsátotta. </w:t>
      </w:r>
    </w:p>
    <w:p w14:paraId="1BA4C028" w14:textId="77777777" w:rsidR="00A7520B" w:rsidRDefault="00A7520B" w:rsidP="00A7520B">
      <w:pPr>
        <w:pStyle w:val="Listaszerbekezds1"/>
        <w:ind w:left="0"/>
        <w:jc w:val="both"/>
      </w:pPr>
    </w:p>
    <w:p w14:paraId="1A6C74DB" w14:textId="77777777" w:rsidR="00A7520B" w:rsidRDefault="00A7520B" w:rsidP="00A7520B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4DCBC37C" w14:textId="77777777" w:rsidR="00A7520B" w:rsidRDefault="00A7520B" w:rsidP="00A7520B">
      <w:pPr>
        <w:jc w:val="both"/>
        <w:rPr>
          <w:b/>
          <w:u w:val="single"/>
        </w:rPr>
      </w:pPr>
    </w:p>
    <w:p w14:paraId="1D17424B" w14:textId="5B665E84" w:rsidR="00A7520B" w:rsidRDefault="000D2AA0" w:rsidP="00A7520B">
      <w:pPr>
        <w:ind w:left="708"/>
        <w:jc w:val="both"/>
      </w:pPr>
      <w:r>
        <w:rPr>
          <w:b/>
          <w:u w:val="single"/>
        </w:rPr>
        <w:t>27</w:t>
      </w:r>
      <w:r w:rsidR="00A7520B">
        <w:rPr>
          <w:b/>
          <w:u w:val="single"/>
        </w:rPr>
        <w:t>/2020. (VI. 24.) Pénzügyi Bizottsági Határozat</w:t>
      </w:r>
    </w:p>
    <w:p w14:paraId="2056ED59" w14:textId="2001C383" w:rsidR="00A7520B" w:rsidRPr="00C17A77" w:rsidRDefault="00A7520B" w:rsidP="00A7520B">
      <w:pPr>
        <w:pStyle w:val="Szvegtrzs"/>
        <w:ind w:left="708" w:firstLine="12"/>
        <w:rPr>
          <w:sz w:val="24"/>
          <w:szCs w:val="24"/>
        </w:rPr>
      </w:pPr>
      <w:r w:rsidRPr="00C17A77">
        <w:rPr>
          <w:sz w:val="24"/>
          <w:szCs w:val="24"/>
        </w:rPr>
        <w:t xml:space="preserve">A Pénzügyi Bizottság </w:t>
      </w:r>
      <w:r w:rsidRPr="00C17A77">
        <w:rPr>
          <w:rFonts w:cs="Arial Unicode MS"/>
          <w:sz w:val="24"/>
          <w:szCs w:val="24"/>
          <w:lang/>
        </w:rPr>
        <w:t xml:space="preserve">az Önkormányzat </w:t>
      </w:r>
      <w:r>
        <w:rPr>
          <w:rFonts w:cs="Arial Unicode MS"/>
          <w:sz w:val="24"/>
          <w:szCs w:val="24"/>
          <w:lang/>
        </w:rPr>
        <w:t>2020. évi II. félévi munkatervének</w:t>
      </w:r>
      <w:r w:rsidRPr="00C17A77">
        <w:rPr>
          <w:rFonts w:cs="Arial Unicode MS"/>
          <w:sz w:val="24"/>
          <w:szCs w:val="24"/>
          <w:lang/>
        </w:rPr>
        <w:t xml:space="preserve"> elfogadását</w:t>
      </w:r>
      <w:r w:rsidRPr="00C17A77">
        <w:rPr>
          <w:sz w:val="24"/>
          <w:szCs w:val="24"/>
        </w:rPr>
        <w:t xml:space="preserve"> </w:t>
      </w:r>
      <w:r w:rsidRPr="00C17A77">
        <w:rPr>
          <w:rFonts w:eastAsia="SimSun"/>
          <w:sz w:val="24"/>
          <w:szCs w:val="24"/>
          <w:lang w:eastAsia="hi-IN" w:bidi="hi-IN"/>
        </w:rPr>
        <w:t>támogatja</w:t>
      </w:r>
      <w:r w:rsidRPr="00C17A77">
        <w:rPr>
          <w:sz w:val="24"/>
          <w:szCs w:val="24"/>
        </w:rPr>
        <w:t xml:space="preserve"> </w:t>
      </w:r>
      <w:r w:rsidRPr="00C17A77">
        <w:rPr>
          <w:rFonts w:eastAsia="Calibri"/>
          <w:sz w:val="24"/>
          <w:szCs w:val="24"/>
          <w:lang w:eastAsia="ar-SA"/>
        </w:rPr>
        <w:t>és a Képviselő-testületnek elfogadásra javasolja.</w:t>
      </w:r>
    </w:p>
    <w:p w14:paraId="41DC285A" w14:textId="77777777" w:rsidR="00A7520B" w:rsidRDefault="00A7520B" w:rsidP="00A7520B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június 25.</w:t>
      </w:r>
    </w:p>
    <w:p w14:paraId="5712C1B7" w14:textId="3604E74D" w:rsidR="00824351" w:rsidRDefault="00A7520B" w:rsidP="00A7520B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2727400B" w14:textId="27D0A3BD" w:rsidR="00824351" w:rsidRDefault="00824351" w:rsidP="0099685F">
      <w:pPr>
        <w:jc w:val="both"/>
      </w:pPr>
    </w:p>
    <w:p w14:paraId="0A2656EA" w14:textId="23ECF21A" w:rsidR="00824351" w:rsidRPr="00A7520B" w:rsidRDefault="00A7520B" w:rsidP="0099685F">
      <w:pPr>
        <w:jc w:val="both"/>
      </w:pPr>
      <w:r>
        <w:rPr>
          <w:b/>
          <w:bCs/>
          <w:u w:val="single"/>
        </w:rPr>
        <w:t>10. Napirend:</w:t>
      </w:r>
      <w:r>
        <w:t xml:space="preserve"> </w:t>
      </w:r>
      <w:r w:rsidR="00C36032" w:rsidRPr="00267A82">
        <w:rPr>
          <w:lang w:eastAsia="hu-HU"/>
        </w:rPr>
        <w:t>Előterjesztés a Berettyóújfalu, Vágóhíd u. 2041. hrsz-ú zsidó temető felújítását célzó pályázat benyújtására</w:t>
      </w:r>
    </w:p>
    <w:p w14:paraId="03B8AEBF" w14:textId="5F148B1C" w:rsidR="00824351" w:rsidRDefault="00824351" w:rsidP="0099685F">
      <w:pPr>
        <w:jc w:val="both"/>
      </w:pPr>
    </w:p>
    <w:p w14:paraId="32299414" w14:textId="19D6C801" w:rsidR="00824351" w:rsidRPr="00C36032" w:rsidRDefault="00C36032" w:rsidP="0099685F">
      <w:pPr>
        <w:jc w:val="both"/>
      </w:pPr>
      <w:r>
        <w:rPr>
          <w:b/>
          <w:bCs/>
        </w:rPr>
        <w:t>Muraközi István polgármester</w:t>
      </w:r>
      <w:r>
        <w:t xml:space="preserve"> kiegészítésében elmondta, hogy ez a pályázati lehetőség menet közben érkezett, viszont fontosnak tartották, hogy a képviselő-testület tudja kialakítani az ezzel kapcsolatos véleményét. A pályázat keretében egy 100%-os támogatottságú vissza nem térítendő támogatás lehívására van lehetőség. </w:t>
      </w:r>
      <w:r w:rsidR="00447117">
        <w:t xml:space="preserve">Két temető van, az egyik a Szabolcska utcán, a másik pedig a Vágóhíd utcán. A Szabolcska utcai temető felújítására nem tud az Önkormányzat pályázni, mert az a Mazsihisz tulajdonában van. Éppen ezért pályázna az Önkormányzat a Vágóhíd utcai temető felújítására. </w:t>
      </w:r>
    </w:p>
    <w:p w14:paraId="4998F600" w14:textId="0C223333" w:rsidR="00824351" w:rsidRDefault="00824351" w:rsidP="0099685F">
      <w:pPr>
        <w:jc w:val="both"/>
      </w:pPr>
    </w:p>
    <w:p w14:paraId="09CE0119" w14:textId="1DB426EA" w:rsidR="00447117" w:rsidRDefault="00447117" w:rsidP="00447117">
      <w:pPr>
        <w:pStyle w:val="Listaszerbekezds1"/>
        <w:ind w:left="0"/>
        <w:jc w:val="both"/>
      </w:pPr>
      <w:r>
        <w:lastRenderedPageBreak/>
        <w:t>Az előterjesztéssel kapcsolatban további hozzászólás, észrevétel, vélemény nem érkezett, ezért a levezető elnök a határozati javaslato</w:t>
      </w:r>
      <w:r>
        <w:t>ka</w:t>
      </w:r>
      <w:r>
        <w:t xml:space="preserve">t szavazásra bocsátotta. </w:t>
      </w:r>
    </w:p>
    <w:p w14:paraId="3F0CD601" w14:textId="77777777" w:rsidR="00447117" w:rsidRDefault="00447117" w:rsidP="00447117">
      <w:pPr>
        <w:pStyle w:val="Listaszerbekezds1"/>
        <w:ind w:left="0"/>
        <w:jc w:val="both"/>
      </w:pPr>
    </w:p>
    <w:p w14:paraId="6A7AA77F" w14:textId="77777777" w:rsidR="00447117" w:rsidRDefault="00447117" w:rsidP="00447117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7E78A9BF" w14:textId="77777777" w:rsidR="00447117" w:rsidRDefault="00447117" w:rsidP="00447117">
      <w:pPr>
        <w:jc w:val="both"/>
        <w:rPr>
          <w:b/>
          <w:u w:val="single"/>
        </w:rPr>
      </w:pPr>
    </w:p>
    <w:p w14:paraId="7614F2D4" w14:textId="4AB3BA40" w:rsidR="00447117" w:rsidRDefault="000D2AA0" w:rsidP="00447117">
      <w:pPr>
        <w:ind w:left="708"/>
        <w:jc w:val="both"/>
      </w:pPr>
      <w:r>
        <w:rPr>
          <w:b/>
          <w:u w:val="single"/>
        </w:rPr>
        <w:t>28</w:t>
      </w:r>
      <w:r w:rsidR="00447117">
        <w:rPr>
          <w:b/>
          <w:u w:val="single"/>
        </w:rPr>
        <w:t>/2020. (VI. 24.) Pénzügyi Bizottsági Határozat</w:t>
      </w:r>
    </w:p>
    <w:p w14:paraId="2D85CCAC" w14:textId="77777777" w:rsidR="001E71F5" w:rsidRPr="005A1AF5" w:rsidRDefault="00447117" w:rsidP="001E71F5">
      <w:pPr>
        <w:pStyle w:val="Listaszerbekezds"/>
        <w:ind w:left="708"/>
        <w:jc w:val="both"/>
        <w:rPr>
          <w:bCs/>
        </w:rPr>
      </w:pPr>
      <w:r w:rsidRPr="00C17A77">
        <w:t>A Pénzügyi Bizottság</w:t>
      </w:r>
      <w:r w:rsidR="001E71F5">
        <w:t xml:space="preserve"> határozati javaslatot, mely szerint </w:t>
      </w:r>
      <w:r w:rsidR="001E71F5" w:rsidRPr="005A1AF5">
        <w:rPr>
          <w:lang w:eastAsia="hu-HU"/>
        </w:rPr>
        <w:t xml:space="preserve">Berettyóújfalu Város Önkormányzata Képviselő-testülete pályázatot nyújt be </w:t>
      </w:r>
      <w:r w:rsidR="001E71F5" w:rsidRPr="005A1AF5">
        <w:rPr>
          <w:bCs/>
          <w:lang w:eastAsia="hu-HU"/>
        </w:rPr>
        <w:t xml:space="preserve">a </w:t>
      </w:r>
      <w:r w:rsidR="001E71F5" w:rsidRPr="005A1AF5">
        <w:rPr>
          <w:rFonts w:cs="Tahoma"/>
          <w:lang/>
        </w:rPr>
        <w:t xml:space="preserve">Magyarországi Zsidó Örökség Közalapítvány </w:t>
      </w:r>
      <w:bookmarkStart w:id="2" w:name="_Hlk43387001"/>
      <w:r w:rsidR="001E71F5" w:rsidRPr="005A1AF5">
        <w:rPr>
          <w:rFonts w:cs="Tahoma"/>
          <w:bCs/>
          <w:i/>
          <w:lang/>
        </w:rPr>
        <w:t>„Az európai kulturális örökség részét képező, Magyarország területén található/fellelhető, jelenleg gondozatlan, elenyészőben lévő zsidó sírkertek, sírhelyek rekonstrukciója, továbbá a kulturális örökség megismerésében, védelmében, megőrzésében való minél szélesebb társadalmi részvétel ösztönzése, különös tekintettel a fiatal nemzedék kulturális örökséggel kapcsolatos tudása fejlesztésének elősegítésére”</w:t>
      </w:r>
      <w:bookmarkEnd w:id="2"/>
      <w:r w:rsidR="001E71F5" w:rsidRPr="005A1AF5">
        <w:rPr>
          <w:rFonts w:cs="Tahoma"/>
          <w:bCs/>
          <w:i/>
          <w:lang/>
        </w:rPr>
        <w:t xml:space="preserve"> </w:t>
      </w:r>
      <w:r w:rsidR="001E71F5" w:rsidRPr="005A1AF5">
        <w:rPr>
          <w:rFonts w:cs="Tahoma"/>
          <w:bCs/>
          <w:lang/>
        </w:rPr>
        <w:t xml:space="preserve"> tárgyú felhívására. A pályázat keretében támogatást igényel a tulajdonában álló, </w:t>
      </w:r>
      <w:bookmarkStart w:id="3" w:name="_Hlk43710477"/>
      <w:r w:rsidR="001E71F5" w:rsidRPr="005A1AF5">
        <w:rPr>
          <w:rFonts w:cs="Tahoma"/>
          <w:bCs/>
          <w:lang/>
        </w:rPr>
        <w:t xml:space="preserve">berettyóújfalui </w:t>
      </w:r>
      <w:r w:rsidR="001E71F5" w:rsidRPr="005A1AF5">
        <w:rPr>
          <w:bCs/>
        </w:rPr>
        <w:t>2041 hrsz.-ú, Vágóhíd utcai</w:t>
      </w:r>
      <w:bookmarkEnd w:id="3"/>
      <w:r w:rsidR="001E71F5" w:rsidRPr="005A1AF5">
        <w:rPr>
          <w:bCs/>
        </w:rPr>
        <w:t xml:space="preserve"> temető, a temetőben lévő sírhelyek és sírjelek felújítására, továbbá a vonatkozó örökségvédelmi programok megvalósítására.</w:t>
      </w:r>
    </w:p>
    <w:p w14:paraId="1CB4A554" w14:textId="03D7F640" w:rsidR="00447117" w:rsidRPr="00C17A77" w:rsidRDefault="001E71F5" w:rsidP="001E71F5">
      <w:pPr>
        <w:pStyle w:val="Szvegtrzs"/>
        <w:ind w:left="708" w:firstLine="12"/>
        <w:rPr>
          <w:sz w:val="24"/>
          <w:szCs w:val="24"/>
        </w:rPr>
      </w:pPr>
      <w:r w:rsidRPr="005A1AF5">
        <w:rPr>
          <w:sz w:val="24"/>
          <w:szCs w:val="24"/>
        </w:rPr>
        <w:t xml:space="preserve">A pályázat keretében </w:t>
      </w:r>
      <w:r w:rsidRPr="005A1AF5">
        <w:rPr>
          <w:bCs/>
          <w:sz w:val="24"/>
          <w:szCs w:val="24"/>
        </w:rPr>
        <w:t xml:space="preserve">igényelt összeg 20.000.000 Ft, mely </w:t>
      </w:r>
      <w:r w:rsidRPr="005A1AF5">
        <w:rPr>
          <w:sz w:val="24"/>
          <w:szCs w:val="24"/>
        </w:rPr>
        <w:t>100%-os intenzitású vissza nem térítendő támogatás</w:t>
      </w:r>
      <w:r>
        <w:rPr>
          <w:sz w:val="24"/>
          <w:szCs w:val="24"/>
        </w:rPr>
        <w:t>,</w:t>
      </w:r>
      <w:r w:rsidR="00447117" w:rsidRPr="00C17A77">
        <w:rPr>
          <w:sz w:val="24"/>
          <w:szCs w:val="24"/>
        </w:rPr>
        <w:t xml:space="preserve"> </w:t>
      </w:r>
      <w:r w:rsidR="00447117" w:rsidRPr="00C17A77">
        <w:rPr>
          <w:rFonts w:eastAsia="SimSun"/>
          <w:sz w:val="24"/>
          <w:szCs w:val="24"/>
          <w:lang w:eastAsia="hi-IN" w:bidi="hi-IN"/>
        </w:rPr>
        <w:t>támogatja</w:t>
      </w:r>
      <w:r w:rsidR="00447117" w:rsidRPr="00C17A77">
        <w:rPr>
          <w:sz w:val="24"/>
          <w:szCs w:val="24"/>
        </w:rPr>
        <w:t xml:space="preserve"> </w:t>
      </w:r>
      <w:r w:rsidR="00447117" w:rsidRPr="00C17A77">
        <w:rPr>
          <w:rFonts w:eastAsia="Calibri"/>
          <w:sz w:val="24"/>
          <w:szCs w:val="24"/>
          <w:lang w:eastAsia="ar-SA"/>
        </w:rPr>
        <w:t>és a Képviselő-testületnek elfogadásra javasolja.</w:t>
      </w:r>
    </w:p>
    <w:p w14:paraId="59375A29" w14:textId="77777777" w:rsidR="00447117" w:rsidRDefault="00447117" w:rsidP="00447117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június 25.</w:t>
      </w:r>
    </w:p>
    <w:p w14:paraId="1712DB2F" w14:textId="3B8ABE25" w:rsidR="00824351" w:rsidRDefault="00447117" w:rsidP="00447117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5101493C" w14:textId="39636448" w:rsidR="00824351" w:rsidRDefault="00824351" w:rsidP="0099685F">
      <w:pPr>
        <w:jc w:val="both"/>
      </w:pPr>
    </w:p>
    <w:p w14:paraId="1C9A2F30" w14:textId="77777777" w:rsidR="001E71F5" w:rsidRDefault="001E71F5" w:rsidP="001E71F5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62110254" w14:textId="77777777" w:rsidR="001E71F5" w:rsidRDefault="001E71F5" w:rsidP="001E71F5">
      <w:pPr>
        <w:jc w:val="both"/>
        <w:rPr>
          <w:b/>
          <w:u w:val="single"/>
        </w:rPr>
      </w:pPr>
    </w:p>
    <w:p w14:paraId="41932BB4" w14:textId="62589E6A" w:rsidR="001E71F5" w:rsidRDefault="000D2AA0" w:rsidP="001E71F5">
      <w:pPr>
        <w:ind w:left="708"/>
        <w:jc w:val="both"/>
      </w:pPr>
      <w:r>
        <w:rPr>
          <w:b/>
          <w:u w:val="single"/>
        </w:rPr>
        <w:t>29</w:t>
      </w:r>
      <w:r w:rsidR="001E71F5">
        <w:rPr>
          <w:b/>
          <w:u w:val="single"/>
        </w:rPr>
        <w:t>/2020. (VI. 24.) Pénzügyi Bizottsági Határozat</w:t>
      </w:r>
    </w:p>
    <w:p w14:paraId="46007467" w14:textId="64F6023A" w:rsidR="001E71F5" w:rsidRPr="00C17A77" w:rsidRDefault="001E71F5" w:rsidP="001E71F5">
      <w:pPr>
        <w:pStyle w:val="Szvegtrzs"/>
        <w:ind w:left="708" w:firstLine="12"/>
        <w:rPr>
          <w:sz w:val="24"/>
          <w:szCs w:val="24"/>
        </w:rPr>
      </w:pPr>
      <w:r w:rsidRPr="00C17A77">
        <w:rPr>
          <w:sz w:val="24"/>
          <w:szCs w:val="24"/>
        </w:rPr>
        <w:t>A Pénzügyi Bizottság</w:t>
      </w:r>
      <w:r>
        <w:rPr>
          <w:sz w:val="24"/>
          <w:szCs w:val="24"/>
        </w:rPr>
        <w:t xml:space="preserve"> a határozati javaslatot, mely szerint </w:t>
      </w:r>
      <w:r w:rsidRPr="005A1AF5">
        <w:rPr>
          <w:bCs/>
          <w:sz w:val="24"/>
          <w:szCs w:val="24"/>
        </w:rPr>
        <w:t xml:space="preserve">Berettyóújfalu Város Önkormányzata Képviselő-testülete </w:t>
      </w:r>
      <w:r w:rsidRPr="005A1AF5">
        <w:rPr>
          <w:bCs/>
          <w:i/>
          <w:iCs/>
          <w:sz w:val="24"/>
          <w:szCs w:val="24"/>
        </w:rPr>
        <w:t>„Az európai kulturális örökség részét képező, Magyarország területén található/fellelhető, jelenleg gondozatlan, elenyészőben lévő zsidó sírkertek, sírhelyek rekonstrukciója, továbbá a kulturális örökség megismerésében, védelmében, megőrzésében való minél szélesebb társadalmi részvétel ösztönzése, különös tekintettel a fiatal nemzedék kulturális örökséggel kapcsolatos tudása fejlesztésének elősegítésére”</w:t>
      </w:r>
      <w:r w:rsidRPr="005A1AF5">
        <w:rPr>
          <w:bCs/>
          <w:sz w:val="24"/>
          <w:szCs w:val="24"/>
        </w:rPr>
        <w:t xml:space="preserve"> című pályázati felhívás keretében, mint a temető fekvése szerinti helyi önkormányzat, valamint mint tulajdonos vállalja, hogy minimum 10 éven keresztül ellátja a pályázat keretében nyújtott támogatásból felújításra kerülő </w:t>
      </w:r>
      <w:r w:rsidRPr="005A1AF5">
        <w:rPr>
          <w:rFonts w:cs="Tahoma"/>
          <w:bCs/>
          <w:sz w:val="24"/>
          <w:szCs w:val="24"/>
          <w:lang/>
        </w:rPr>
        <w:t xml:space="preserve">berettyóújfalui </w:t>
      </w:r>
      <w:r w:rsidRPr="005A1AF5">
        <w:rPr>
          <w:bCs/>
          <w:sz w:val="24"/>
          <w:szCs w:val="24"/>
        </w:rPr>
        <w:t>2041 hrsz.-ú, Vágóhíd utcai temető fenntartását, gondozását</w:t>
      </w:r>
      <w:r>
        <w:rPr>
          <w:bCs/>
          <w:sz w:val="24"/>
          <w:szCs w:val="24"/>
        </w:rPr>
        <w:t>,</w:t>
      </w:r>
      <w:r w:rsidRPr="00C17A77">
        <w:rPr>
          <w:sz w:val="24"/>
          <w:szCs w:val="24"/>
        </w:rPr>
        <w:t xml:space="preserve"> </w:t>
      </w:r>
      <w:r w:rsidRPr="00C17A77">
        <w:rPr>
          <w:rFonts w:eastAsia="SimSun"/>
          <w:sz w:val="24"/>
          <w:szCs w:val="24"/>
          <w:lang w:eastAsia="hi-IN" w:bidi="hi-IN"/>
        </w:rPr>
        <w:t>támogatja</w:t>
      </w:r>
      <w:r w:rsidRPr="00C17A77">
        <w:rPr>
          <w:sz w:val="24"/>
          <w:szCs w:val="24"/>
        </w:rPr>
        <w:t xml:space="preserve"> </w:t>
      </w:r>
      <w:r w:rsidRPr="00C17A77">
        <w:rPr>
          <w:rFonts w:eastAsia="Calibri"/>
          <w:sz w:val="24"/>
          <w:szCs w:val="24"/>
          <w:lang w:eastAsia="ar-SA"/>
        </w:rPr>
        <w:t>és a Képviselő-testületnek elfogadásra javasolja.</w:t>
      </w:r>
    </w:p>
    <w:p w14:paraId="1A7E6F5C" w14:textId="77777777" w:rsidR="001E71F5" w:rsidRDefault="001E71F5" w:rsidP="001E71F5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június 25.</w:t>
      </w:r>
    </w:p>
    <w:p w14:paraId="350ADDB2" w14:textId="7F82CB06" w:rsidR="00824351" w:rsidRDefault="001E71F5" w:rsidP="001E71F5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643E5777" w14:textId="77777777" w:rsidR="00824351" w:rsidRDefault="00824351" w:rsidP="0099685F">
      <w:pPr>
        <w:jc w:val="both"/>
      </w:pPr>
    </w:p>
    <w:p w14:paraId="784ED290" w14:textId="2CA55C6A" w:rsidR="00016F4F" w:rsidRDefault="001E71F5" w:rsidP="0099685F">
      <w:pPr>
        <w:jc w:val="both"/>
        <w:rPr>
          <w:lang w:eastAsia="hu-HU"/>
        </w:rPr>
      </w:pPr>
      <w:r>
        <w:rPr>
          <w:b/>
          <w:bCs/>
          <w:u w:val="single"/>
        </w:rPr>
        <w:t>11. Napirend:</w:t>
      </w:r>
      <w:r>
        <w:t xml:space="preserve"> </w:t>
      </w:r>
      <w:r w:rsidRPr="00267A82">
        <w:rPr>
          <w:lang w:eastAsia="hu-HU"/>
        </w:rPr>
        <w:t>Előterjesztés a Közbeszerzési Szabályzat módosítására</w:t>
      </w:r>
    </w:p>
    <w:p w14:paraId="5ED7080D" w14:textId="7A5CC7BD" w:rsidR="001E71F5" w:rsidRDefault="001E71F5" w:rsidP="0099685F">
      <w:pPr>
        <w:jc w:val="both"/>
        <w:rPr>
          <w:lang w:eastAsia="hu-HU"/>
        </w:rPr>
      </w:pPr>
    </w:p>
    <w:p w14:paraId="5467A8E0" w14:textId="3CC9DE85" w:rsidR="001E71F5" w:rsidRPr="005E60FC" w:rsidRDefault="005E60FC" w:rsidP="0099685F">
      <w:pPr>
        <w:jc w:val="both"/>
      </w:pPr>
      <w:r>
        <w:rPr>
          <w:b/>
          <w:bCs/>
        </w:rPr>
        <w:t>Dr. Körtvélyesi Viktor jegyző</w:t>
      </w:r>
      <w:r>
        <w:t xml:space="preserve"> szóban hozzátette, hogy </w:t>
      </w:r>
      <w:r w:rsidR="00A863B4">
        <w:t xml:space="preserve">egy folyamatban lévő EFOP-os pályázatnál merült fel, hogy a Közbeszerzési Szabályzat bírálóbizottsági tagokra vonatkozó részét ki kellene bővíteni, ugyanis </w:t>
      </w:r>
      <w:r w:rsidR="0090002C">
        <w:t xml:space="preserve">ennél a pályázatnál lesz olyan közbeszerzési elem, amely majd egyfajta külső szakértő bevonását igényli a bírálóbizottság tagjai közé, amely majd megfelelő szakmai szakértelemmel rendelkezik az ajánlatok elbírálására. </w:t>
      </w:r>
      <w:r w:rsidR="00B02441">
        <w:t xml:space="preserve">A közbeszerzési törvény kimondja, hogy a bírálóbizottság tagjai közül jelen kell lennie jogi-, közbeszerzési-, pénzügyi- valamint szakmai szakértelemmel rendelkező személynek is. Általában ezt a szakmai </w:t>
      </w:r>
      <w:r w:rsidR="00B02441">
        <w:lastRenderedPageBreak/>
        <w:t>szakértelmet a Polgármesteri Hivatal keretei között biztosítani lehet, azonban ennél az EFOP-os pályázatnál lehetséges, hogy szükség lesz majd külső szakértő bevonására a bírálóbizottság munkájába. Természetesen ez semmiféle anyagi ellenszolgáltatással nem fog majd járni</w:t>
      </w:r>
      <w:r w:rsidR="00704E55">
        <w:t>, egyszerűen csak meg kell felelni a</w:t>
      </w:r>
      <w:r w:rsidR="00FD536E">
        <w:t xml:space="preserve"> közbeszerzési törvény előírásainak. </w:t>
      </w:r>
    </w:p>
    <w:p w14:paraId="6ADD9EFF" w14:textId="53297CD9" w:rsidR="00016F4F" w:rsidRDefault="00016F4F" w:rsidP="0099685F">
      <w:pPr>
        <w:jc w:val="both"/>
      </w:pPr>
    </w:p>
    <w:p w14:paraId="1133F82C" w14:textId="14A9DAB8" w:rsidR="006F2F50" w:rsidRDefault="006F2F50" w:rsidP="006F2F50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a határozati javaslatot szavazásra bocsátotta. </w:t>
      </w:r>
    </w:p>
    <w:p w14:paraId="11C46137" w14:textId="77777777" w:rsidR="006F2F50" w:rsidRDefault="006F2F50" w:rsidP="006F2F50">
      <w:pPr>
        <w:pStyle w:val="Listaszerbekezds1"/>
        <w:ind w:left="0"/>
        <w:jc w:val="both"/>
      </w:pPr>
    </w:p>
    <w:p w14:paraId="35D23B6B" w14:textId="77777777" w:rsidR="006F2F50" w:rsidRDefault="006F2F50" w:rsidP="006F2F50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5D3E59CD" w14:textId="77777777" w:rsidR="006F2F50" w:rsidRDefault="006F2F50" w:rsidP="006F2F50">
      <w:pPr>
        <w:jc w:val="both"/>
        <w:rPr>
          <w:b/>
          <w:u w:val="single"/>
        </w:rPr>
      </w:pPr>
    </w:p>
    <w:p w14:paraId="3C07F6D3" w14:textId="4272568D" w:rsidR="006F2F50" w:rsidRDefault="000D2AA0" w:rsidP="006F2F50">
      <w:pPr>
        <w:ind w:left="708"/>
        <w:jc w:val="both"/>
      </w:pPr>
      <w:r>
        <w:rPr>
          <w:b/>
          <w:u w:val="single"/>
        </w:rPr>
        <w:t>30</w:t>
      </w:r>
      <w:r w:rsidR="006F2F50">
        <w:rPr>
          <w:b/>
          <w:u w:val="single"/>
        </w:rPr>
        <w:t>/2020. (VI. 24.) Pénzügyi Bizottsági Határozat</w:t>
      </w:r>
    </w:p>
    <w:p w14:paraId="1894BEF7" w14:textId="77777777" w:rsidR="006F2F50" w:rsidRPr="005A1AF5" w:rsidRDefault="006F2F50" w:rsidP="006F2F50">
      <w:pPr>
        <w:pStyle w:val="Listaszerbekezds"/>
        <w:ind w:left="708"/>
        <w:jc w:val="both"/>
        <w:rPr>
          <w:bCs/>
        </w:rPr>
      </w:pPr>
      <w:r w:rsidRPr="00C17A77">
        <w:t>A Pénzügyi Bizottság</w:t>
      </w:r>
      <w:r>
        <w:t xml:space="preserve"> határozati javaslatot, mely szerint </w:t>
      </w:r>
      <w:r w:rsidRPr="005A1AF5">
        <w:rPr>
          <w:lang w:eastAsia="hu-HU"/>
        </w:rPr>
        <w:t xml:space="preserve">Berettyóújfalu Város Önkormányzata Képviselő-testülete pályázatot nyújt be </w:t>
      </w:r>
      <w:r w:rsidRPr="005A1AF5">
        <w:rPr>
          <w:bCs/>
          <w:lang w:eastAsia="hu-HU"/>
        </w:rPr>
        <w:t xml:space="preserve">a </w:t>
      </w:r>
      <w:r w:rsidRPr="005A1AF5">
        <w:rPr>
          <w:rFonts w:cs="Tahoma"/>
          <w:lang/>
        </w:rPr>
        <w:t xml:space="preserve">Magyarországi Zsidó Örökség Közalapítvány </w:t>
      </w:r>
      <w:r w:rsidRPr="005A1AF5">
        <w:rPr>
          <w:rFonts w:cs="Tahoma"/>
          <w:bCs/>
          <w:i/>
          <w:lang/>
        </w:rPr>
        <w:t xml:space="preserve">„Az európai kulturális örökség részét képező, Magyarország területén található/fellelhető, jelenleg gondozatlan, elenyészőben lévő zsidó sírkertek, sírhelyek rekonstrukciója, továbbá a kulturális örökség megismerésében, védelmében, megőrzésében való minél szélesebb társadalmi részvétel ösztönzése, különös tekintettel a fiatal nemzedék kulturális örökséggel kapcsolatos tudása fejlesztésének elősegítésére” </w:t>
      </w:r>
      <w:r w:rsidRPr="005A1AF5">
        <w:rPr>
          <w:rFonts w:cs="Tahoma"/>
          <w:bCs/>
          <w:lang/>
        </w:rPr>
        <w:t xml:space="preserve"> tárgyú felhívására. A pályázat keretében támogatást igényel a tulajdonában álló, berettyóújfalui </w:t>
      </w:r>
      <w:r w:rsidRPr="005A1AF5">
        <w:rPr>
          <w:bCs/>
        </w:rPr>
        <w:t>2041 hrsz.-ú, Vágóhíd utcai temető, a temetőben lévő sírhelyek és sírjelek felújítására, továbbá a vonatkozó örökségvédelmi programok megvalósítására.</w:t>
      </w:r>
    </w:p>
    <w:p w14:paraId="1D6EDA0E" w14:textId="77777777" w:rsidR="006F2F50" w:rsidRPr="00C17A77" w:rsidRDefault="006F2F50" w:rsidP="006F2F50">
      <w:pPr>
        <w:pStyle w:val="Szvegtrzs"/>
        <w:ind w:left="708" w:firstLine="12"/>
        <w:rPr>
          <w:sz w:val="24"/>
          <w:szCs w:val="24"/>
        </w:rPr>
      </w:pPr>
      <w:r w:rsidRPr="005A1AF5">
        <w:rPr>
          <w:sz w:val="24"/>
          <w:szCs w:val="24"/>
        </w:rPr>
        <w:t xml:space="preserve">A pályázat keretében </w:t>
      </w:r>
      <w:r w:rsidRPr="005A1AF5">
        <w:rPr>
          <w:bCs/>
          <w:sz w:val="24"/>
          <w:szCs w:val="24"/>
        </w:rPr>
        <w:t xml:space="preserve">igényelt összeg 20.000.000 Ft, mely </w:t>
      </w:r>
      <w:r w:rsidRPr="005A1AF5">
        <w:rPr>
          <w:sz w:val="24"/>
          <w:szCs w:val="24"/>
        </w:rPr>
        <w:t>100%-os intenzitású vissza nem térítendő támogatás</w:t>
      </w:r>
      <w:r>
        <w:rPr>
          <w:sz w:val="24"/>
          <w:szCs w:val="24"/>
        </w:rPr>
        <w:t>,</w:t>
      </w:r>
      <w:r w:rsidRPr="00C17A77">
        <w:rPr>
          <w:sz w:val="24"/>
          <w:szCs w:val="24"/>
        </w:rPr>
        <w:t xml:space="preserve"> </w:t>
      </w:r>
      <w:r w:rsidRPr="00C17A77">
        <w:rPr>
          <w:rFonts w:eastAsia="SimSun"/>
          <w:sz w:val="24"/>
          <w:szCs w:val="24"/>
          <w:lang w:eastAsia="hi-IN" w:bidi="hi-IN"/>
        </w:rPr>
        <w:t>támogatja</w:t>
      </w:r>
      <w:r w:rsidRPr="00C17A77">
        <w:rPr>
          <w:sz w:val="24"/>
          <w:szCs w:val="24"/>
        </w:rPr>
        <w:t xml:space="preserve"> </w:t>
      </w:r>
      <w:r w:rsidRPr="00C17A77">
        <w:rPr>
          <w:rFonts w:eastAsia="Calibri"/>
          <w:sz w:val="24"/>
          <w:szCs w:val="24"/>
          <w:lang w:eastAsia="ar-SA"/>
        </w:rPr>
        <w:t>és a Képviselő-testületnek elfogadásra javasolja.</w:t>
      </w:r>
    </w:p>
    <w:p w14:paraId="40B01A23" w14:textId="77777777" w:rsidR="006F2F50" w:rsidRDefault="006F2F50" w:rsidP="006F2F5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június 25.</w:t>
      </w:r>
    </w:p>
    <w:p w14:paraId="79A76413" w14:textId="3EE77C65" w:rsidR="00016F4F" w:rsidRDefault="006F2F50" w:rsidP="006F2F50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0D66095C" w14:textId="77777777" w:rsidR="007220A7" w:rsidRDefault="007220A7" w:rsidP="0099685F">
      <w:pPr>
        <w:jc w:val="both"/>
      </w:pPr>
    </w:p>
    <w:p w14:paraId="53ED06FC" w14:textId="20B40127" w:rsidR="0099685F" w:rsidRDefault="0099685F" w:rsidP="0099685F">
      <w:pPr>
        <w:jc w:val="both"/>
      </w:pPr>
      <w:r>
        <w:t>A levezető elnök megköszönte a jelen</w:t>
      </w:r>
      <w:r w:rsidR="00340134">
        <w:t xml:space="preserve">lévők munkáját és az ülést </w:t>
      </w:r>
      <w:r w:rsidR="006A428C">
        <w:t>1</w:t>
      </w:r>
      <w:r w:rsidR="005E5D9C">
        <w:t>6:44</w:t>
      </w:r>
      <w:r>
        <w:t xml:space="preserve"> perckor bezárta.</w:t>
      </w:r>
    </w:p>
    <w:p w14:paraId="4731E503" w14:textId="77777777" w:rsidR="0099685F" w:rsidRDefault="0099685F" w:rsidP="0099685F">
      <w:pPr>
        <w:jc w:val="both"/>
      </w:pPr>
    </w:p>
    <w:p w14:paraId="602B7A68" w14:textId="77777777" w:rsidR="00797D5D" w:rsidRDefault="0099685F" w:rsidP="002150E8">
      <w:pPr>
        <w:jc w:val="center"/>
      </w:pPr>
      <w:r>
        <w:t>k.m.f.</w:t>
      </w:r>
    </w:p>
    <w:p w14:paraId="7F03CB35" w14:textId="77777777" w:rsidR="002150E8" w:rsidRDefault="002150E8" w:rsidP="002150E8">
      <w:pPr>
        <w:jc w:val="center"/>
      </w:pPr>
    </w:p>
    <w:p w14:paraId="0A42D98F" w14:textId="65498881" w:rsidR="0037362A" w:rsidRDefault="0037362A" w:rsidP="00C56F6E"/>
    <w:p w14:paraId="57D27CFE" w14:textId="77777777" w:rsidR="0037362A" w:rsidRDefault="0037362A" w:rsidP="00C56F6E"/>
    <w:p w14:paraId="098FE7DF" w14:textId="6BE7B955" w:rsidR="0099685F" w:rsidRDefault="007B2A0F" w:rsidP="0099685F">
      <w:pPr>
        <w:jc w:val="both"/>
      </w:pPr>
      <w:r>
        <w:tab/>
        <w:t xml:space="preserve">          Dr. Zákány Zsolt</w:t>
      </w:r>
      <w:r w:rsidR="00897313">
        <w:tab/>
      </w:r>
      <w:r w:rsidR="00897313">
        <w:tab/>
      </w:r>
      <w:r w:rsidR="00897313">
        <w:tab/>
      </w:r>
      <w:r w:rsidR="00897313">
        <w:tab/>
      </w:r>
      <w:r w:rsidR="00897313">
        <w:tab/>
        <w:t xml:space="preserve">      </w:t>
      </w:r>
      <w:r w:rsidR="0099685F">
        <w:t xml:space="preserve">   </w:t>
      </w:r>
      <w:r w:rsidR="00544F95">
        <w:t xml:space="preserve">  </w:t>
      </w:r>
      <w:r>
        <w:t>Csarkó Imre</w:t>
      </w:r>
    </w:p>
    <w:p w14:paraId="70BF1566" w14:textId="77777777" w:rsidR="0099685F" w:rsidRDefault="0099685F" w:rsidP="0099685F">
      <w:pPr>
        <w:jc w:val="both"/>
      </w:pPr>
      <w:r>
        <w:tab/>
      </w:r>
      <w:r w:rsidR="00C85739">
        <w:t xml:space="preserve">    </w:t>
      </w:r>
      <w:r>
        <w:t xml:space="preserve">Pénzügyi </w:t>
      </w:r>
      <w:r w:rsidR="00BA66DC">
        <w:t>Bizottság Elnöke</w:t>
      </w:r>
      <w:r w:rsidR="00897313">
        <w:tab/>
      </w:r>
      <w:r w:rsidR="00980350">
        <w:tab/>
      </w:r>
      <w:r w:rsidR="00897313">
        <w:tab/>
      </w:r>
      <w:r w:rsidR="00897313">
        <w:tab/>
      </w:r>
      <w:r w:rsidR="00897313">
        <w:tab/>
        <w:t xml:space="preserve"> </w:t>
      </w:r>
      <w:r>
        <w:t>Pénzügyi Bizottság Tagja</w:t>
      </w:r>
    </w:p>
    <w:p w14:paraId="6DA4DD84" w14:textId="77777777" w:rsidR="00C56F6E" w:rsidRDefault="00C56F6E" w:rsidP="0099685F">
      <w:pPr>
        <w:jc w:val="both"/>
      </w:pPr>
    </w:p>
    <w:p w14:paraId="68D30DB5" w14:textId="0C1F43C8" w:rsidR="00897313" w:rsidRDefault="00897313" w:rsidP="0099685F">
      <w:pPr>
        <w:jc w:val="both"/>
      </w:pPr>
    </w:p>
    <w:p w14:paraId="26781471" w14:textId="77777777" w:rsidR="00C6496A" w:rsidRDefault="00C6496A" w:rsidP="0099685F">
      <w:pPr>
        <w:jc w:val="both"/>
      </w:pPr>
    </w:p>
    <w:p w14:paraId="55739CAA" w14:textId="77777777" w:rsidR="00C6496A" w:rsidRDefault="00C6496A" w:rsidP="00C6496A">
      <w:pPr>
        <w:jc w:val="both"/>
      </w:pPr>
    </w:p>
    <w:p w14:paraId="4F4DFB7A" w14:textId="77777777" w:rsidR="00C6496A" w:rsidRDefault="00C6496A" w:rsidP="00C6496A">
      <w:pPr>
        <w:jc w:val="center"/>
      </w:pPr>
      <w:r>
        <w:t>Mile Sándor</w:t>
      </w:r>
    </w:p>
    <w:p w14:paraId="223BD1F2" w14:textId="7DB5495D" w:rsidR="00241457" w:rsidRDefault="00C6496A" w:rsidP="00C6496A">
      <w:pPr>
        <w:jc w:val="center"/>
      </w:pPr>
      <w:r>
        <w:t>jegyzőkönyvvezető</w:t>
      </w:r>
    </w:p>
    <w:sectPr w:rsidR="00241457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5232" w14:textId="77777777" w:rsidR="00735F34" w:rsidRDefault="00735F34" w:rsidP="006E1870">
      <w:r>
        <w:separator/>
      </w:r>
    </w:p>
  </w:endnote>
  <w:endnote w:type="continuationSeparator" w:id="0">
    <w:p w14:paraId="1E5E1922" w14:textId="77777777" w:rsidR="00735F34" w:rsidRDefault="00735F34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FD975" w14:textId="77777777" w:rsidR="00735F34" w:rsidRDefault="00735F34" w:rsidP="006E1870">
      <w:r>
        <w:separator/>
      </w:r>
    </w:p>
  </w:footnote>
  <w:footnote w:type="continuationSeparator" w:id="0">
    <w:p w14:paraId="40CFA590" w14:textId="77777777" w:rsidR="00735F34" w:rsidRDefault="00735F34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3EB3"/>
    <w:multiLevelType w:val="hybridMultilevel"/>
    <w:tmpl w:val="546416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1E2C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D3C6D"/>
    <w:multiLevelType w:val="hybridMultilevel"/>
    <w:tmpl w:val="DD246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2FAF"/>
    <w:multiLevelType w:val="hybridMultilevel"/>
    <w:tmpl w:val="0A4A3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7498"/>
    <w:multiLevelType w:val="hybridMultilevel"/>
    <w:tmpl w:val="9C4477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5233"/>
    <w:multiLevelType w:val="hybridMultilevel"/>
    <w:tmpl w:val="8564B708"/>
    <w:lvl w:ilvl="0" w:tplc="5606A1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617A"/>
    <w:multiLevelType w:val="hybridMultilevel"/>
    <w:tmpl w:val="6CC66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6156"/>
    <w:multiLevelType w:val="multilevel"/>
    <w:tmpl w:val="9490DE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388E"/>
    <w:multiLevelType w:val="hybridMultilevel"/>
    <w:tmpl w:val="C400A6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60F4"/>
    <w:multiLevelType w:val="multilevel"/>
    <w:tmpl w:val="9490DE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25F42E72"/>
    <w:multiLevelType w:val="hybridMultilevel"/>
    <w:tmpl w:val="115A1D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6A73"/>
    <w:multiLevelType w:val="hybridMultilevel"/>
    <w:tmpl w:val="F7A64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F486D"/>
    <w:multiLevelType w:val="hybridMultilevel"/>
    <w:tmpl w:val="8E20F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13BEA"/>
    <w:multiLevelType w:val="hybridMultilevel"/>
    <w:tmpl w:val="A57C34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17BC6"/>
    <w:multiLevelType w:val="hybridMultilevel"/>
    <w:tmpl w:val="39443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E14B1"/>
    <w:multiLevelType w:val="hybridMultilevel"/>
    <w:tmpl w:val="0D4A33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F9020C"/>
    <w:multiLevelType w:val="hybridMultilevel"/>
    <w:tmpl w:val="FBAA72D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2B4376"/>
    <w:multiLevelType w:val="hybridMultilevel"/>
    <w:tmpl w:val="A252BB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A590E"/>
    <w:multiLevelType w:val="hybridMultilevel"/>
    <w:tmpl w:val="CD141600"/>
    <w:lvl w:ilvl="0" w:tplc="563CD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E14D4"/>
    <w:multiLevelType w:val="hybridMultilevel"/>
    <w:tmpl w:val="78584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70DB4"/>
    <w:multiLevelType w:val="hybridMultilevel"/>
    <w:tmpl w:val="CFD494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C57C5"/>
    <w:multiLevelType w:val="hybridMultilevel"/>
    <w:tmpl w:val="B7968B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D336B"/>
    <w:multiLevelType w:val="hybridMultilevel"/>
    <w:tmpl w:val="A744655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C30BE"/>
    <w:multiLevelType w:val="hybridMultilevel"/>
    <w:tmpl w:val="6DA0F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23419"/>
    <w:multiLevelType w:val="hybridMultilevel"/>
    <w:tmpl w:val="CF9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041C1"/>
    <w:multiLevelType w:val="hybridMultilevel"/>
    <w:tmpl w:val="7BB20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A3EE0"/>
    <w:multiLevelType w:val="hybridMultilevel"/>
    <w:tmpl w:val="C27EE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B6E8B"/>
    <w:multiLevelType w:val="hybridMultilevel"/>
    <w:tmpl w:val="29B444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92B12"/>
    <w:multiLevelType w:val="hybridMultilevel"/>
    <w:tmpl w:val="01B496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C11C5"/>
    <w:multiLevelType w:val="hybridMultilevel"/>
    <w:tmpl w:val="AAC4A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B7BD2"/>
    <w:multiLevelType w:val="hybridMultilevel"/>
    <w:tmpl w:val="10BE846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5192F"/>
    <w:multiLevelType w:val="hybridMultilevel"/>
    <w:tmpl w:val="AF5E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41BFE"/>
    <w:multiLevelType w:val="hybridMultilevel"/>
    <w:tmpl w:val="17A6B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85527"/>
    <w:multiLevelType w:val="hybridMultilevel"/>
    <w:tmpl w:val="E0387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86193"/>
    <w:multiLevelType w:val="hybridMultilevel"/>
    <w:tmpl w:val="1F1011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2" w:hanging="360"/>
      </w:pPr>
    </w:lvl>
    <w:lvl w:ilvl="2" w:tplc="040E001B" w:tentative="1">
      <w:start w:val="1"/>
      <w:numFmt w:val="lowerRoman"/>
      <w:lvlText w:val="%3."/>
      <w:lvlJc w:val="right"/>
      <w:pPr>
        <w:ind w:left="5342" w:hanging="180"/>
      </w:pPr>
    </w:lvl>
    <w:lvl w:ilvl="3" w:tplc="040E000F" w:tentative="1">
      <w:start w:val="1"/>
      <w:numFmt w:val="decimal"/>
      <w:lvlText w:val="%4."/>
      <w:lvlJc w:val="left"/>
      <w:pPr>
        <w:ind w:left="6062" w:hanging="360"/>
      </w:pPr>
    </w:lvl>
    <w:lvl w:ilvl="4" w:tplc="040E0019" w:tentative="1">
      <w:start w:val="1"/>
      <w:numFmt w:val="lowerLetter"/>
      <w:lvlText w:val="%5."/>
      <w:lvlJc w:val="left"/>
      <w:pPr>
        <w:ind w:left="6782" w:hanging="360"/>
      </w:pPr>
    </w:lvl>
    <w:lvl w:ilvl="5" w:tplc="040E001B" w:tentative="1">
      <w:start w:val="1"/>
      <w:numFmt w:val="lowerRoman"/>
      <w:lvlText w:val="%6."/>
      <w:lvlJc w:val="right"/>
      <w:pPr>
        <w:ind w:left="7502" w:hanging="180"/>
      </w:pPr>
    </w:lvl>
    <w:lvl w:ilvl="6" w:tplc="040E000F" w:tentative="1">
      <w:start w:val="1"/>
      <w:numFmt w:val="decimal"/>
      <w:lvlText w:val="%7."/>
      <w:lvlJc w:val="left"/>
      <w:pPr>
        <w:ind w:left="8222" w:hanging="360"/>
      </w:pPr>
    </w:lvl>
    <w:lvl w:ilvl="7" w:tplc="040E0019" w:tentative="1">
      <w:start w:val="1"/>
      <w:numFmt w:val="lowerLetter"/>
      <w:lvlText w:val="%8."/>
      <w:lvlJc w:val="left"/>
      <w:pPr>
        <w:ind w:left="8942" w:hanging="360"/>
      </w:pPr>
    </w:lvl>
    <w:lvl w:ilvl="8" w:tplc="040E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39" w15:restartNumberingAfterBreak="0">
    <w:nsid w:val="6CED1F34"/>
    <w:multiLevelType w:val="hybridMultilevel"/>
    <w:tmpl w:val="9E5465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1E4F"/>
    <w:multiLevelType w:val="hybridMultilevel"/>
    <w:tmpl w:val="A57C34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B17E1"/>
    <w:multiLevelType w:val="hybridMultilevel"/>
    <w:tmpl w:val="9E2EE3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34391"/>
    <w:multiLevelType w:val="hybridMultilevel"/>
    <w:tmpl w:val="A838D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874FB"/>
    <w:multiLevelType w:val="hybridMultilevel"/>
    <w:tmpl w:val="182CBA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F6FE9"/>
    <w:multiLevelType w:val="hybridMultilevel"/>
    <w:tmpl w:val="C3A414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4"/>
  </w:num>
  <w:num w:numId="5">
    <w:abstractNumId w:val="17"/>
  </w:num>
  <w:num w:numId="6">
    <w:abstractNumId w:val="34"/>
  </w:num>
  <w:num w:numId="7">
    <w:abstractNumId w:val="35"/>
  </w:num>
  <w:num w:numId="8">
    <w:abstractNumId w:val="3"/>
  </w:num>
  <w:num w:numId="9">
    <w:abstractNumId w:val="29"/>
  </w:num>
  <w:num w:numId="10">
    <w:abstractNumId w:val="27"/>
  </w:num>
  <w:num w:numId="11">
    <w:abstractNumId w:val="1"/>
  </w:num>
  <w:num w:numId="12">
    <w:abstractNumId w:val="20"/>
  </w:num>
  <w:num w:numId="13">
    <w:abstractNumId w:val="36"/>
  </w:num>
  <w:num w:numId="14">
    <w:abstractNumId w:val="32"/>
  </w:num>
  <w:num w:numId="15">
    <w:abstractNumId w:val="42"/>
  </w:num>
  <w:num w:numId="16">
    <w:abstractNumId w:val="31"/>
  </w:num>
  <w:num w:numId="17">
    <w:abstractNumId w:val="14"/>
  </w:num>
  <w:num w:numId="18">
    <w:abstractNumId w:val="22"/>
  </w:num>
  <w:num w:numId="19">
    <w:abstractNumId w:val="38"/>
  </w:num>
  <w:num w:numId="20">
    <w:abstractNumId w:val="43"/>
  </w:num>
  <w:num w:numId="21">
    <w:abstractNumId w:val="39"/>
  </w:num>
  <w:num w:numId="22">
    <w:abstractNumId w:val="6"/>
  </w:num>
  <w:num w:numId="23">
    <w:abstractNumId w:val="30"/>
  </w:num>
  <w:num w:numId="24">
    <w:abstractNumId w:val="12"/>
  </w:num>
  <w:num w:numId="25">
    <w:abstractNumId w:val="23"/>
  </w:num>
  <w:num w:numId="26">
    <w:abstractNumId w:val="16"/>
  </w:num>
  <w:num w:numId="27">
    <w:abstractNumId w:val="10"/>
  </w:num>
  <w:num w:numId="28">
    <w:abstractNumId w:val="19"/>
  </w:num>
  <w:num w:numId="29">
    <w:abstractNumId w:val="28"/>
  </w:num>
  <w:num w:numId="30">
    <w:abstractNumId w:val="5"/>
  </w:num>
  <w:num w:numId="31">
    <w:abstractNumId w:val="4"/>
  </w:num>
  <w:num w:numId="32">
    <w:abstractNumId w:val="21"/>
  </w:num>
  <w:num w:numId="33">
    <w:abstractNumId w:val="13"/>
  </w:num>
  <w:num w:numId="34">
    <w:abstractNumId w:val="26"/>
  </w:num>
  <w:num w:numId="35">
    <w:abstractNumId w:val="24"/>
  </w:num>
  <w:num w:numId="36">
    <w:abstractNumId w:val="11"/>
  </w:num>
  <w:num w:numId="37">
    <w:abstractNumId w:val="8"/>
  </w:num>
  <w:num w:numId="38">
    <w:abstractNumId w:val="25"/>
  </w:num>
  <w:num w:numId="39">
    <w:abstractNumId w:val="37"/>
  </w:num>
  <w:num w:numId="40">
    <w:abstractNumId w:val="33"/>
  </w:num>
  <w:num w:numId="41">
    <w:abstractNumId w:val="15"/>
  </w:num>
  <w:num w:numId="42">
    <w:abstractNumId w:val="40"/>
  </w:num>
  <w:num w:numId="43">
    <w:abstractNumId w:val="41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D79"/>
    <w:rsid w:val="00012EA5"/>
    <w:rsid w:val="00012FEA"/>
    <w:rsid w:val="000132EA"/>
    <w:rsid w:val="00013432"/>
    <w:rsid w:val="0001458F"/>
    <w:rsid w:val="000154CE"/>
    <w:rsid w:val="00015940"/>
    <w:rsid w:val="00016076"/>
    <w:rsid w:val="00016234"/>
    <w:rsid w:val="000168F2"/>
    <w:rsid w:val="00016F4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B21"/>
    <w:rsid w:val="000354F6"/>
    <w:rsid w:val="00035B88"/>
    <w:rsid w:val="0003630C"/>
    <w:rsid w:val="00036681"/>
    <w:rsid w:val="000366B7"/>
    <w:rsid w:val="00036C8D"/>
    <w:rsid w:val="000401AD"/>
    <w:rsid w:val="00040DDA"/>
    <w:rsid w:val="000410A0"/>
    <w:rsid w:val="000411D0"/>
    <w:rsid w:val="000412DD"/>
    <w:rsid w:val="00041DF3"/>
    <w:rsid w:val="00042181"/>
    <w:rsid w:val="00043192"/>
    <w:rsid w:val="00043321"/>
    <w:rsid w:val="000439D3"/>
    <w:rsid w:val="00043F6A"/>
    <w:rsid w:val="00044A85"/>
    <w:rsid w:val="0004503F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E7D"/>
    <w:rsid w:val="00053058"/>
    <w:rsid w:val="00054C3B"/>
    <w:rsid w:val="00054FC2"/>
    <w:rsid w:val="00055476"/>
    <w:rsid w:val="00055CF4"/>
    <w:rsid w:val="000579E3"/>
    <w:rsid w:val="00060C2A"/>
    <w:rsid w:val="00061034"/>
    <w:rsid w:val="0006195C"/>
    <w:rsid w:val="00061DA9"/>
    <w:rsid w:val="00061DB1"/>
    <w:rsid w:val="00062499"/>
    <w:rsid w:val="00062D8C"/>
    <w:rsid w:val="000636BB"/>
    <w:rsid w:val="00063B3B"/>
    <w:rsid w:val="000640EA"/>
    <w:rsid w:val="00064A0D"/>
    <w:rsid w:val="00064DC9"/>
    <w:rsid w:val="00065B4F"/>
    <w:rsid w:val="00066781"/>
    <w:rsid w:val="000671AD"/>
    <w:rsid w:val="000678BF"/>
    <w:rsid w:val="00067E80"/>
    <w:rsid w:val="00070111"/>
    <w:rsid w:val="00070D43"/>
    <w:rsid w:val="00071528"/>
    <w:rsid w:val="00071731"/>
    <w:rsid w:val="00071819"/>
    <w:rsid w:val="00071FC7"/>
    <w:rsid w:val="0007247A"/>
    <w:rsid w:val="00073402"/>
    <w:rsid w:val="00073B18"/>
    <w:rsid w:val="00074A31"/>
    <w:rsid w:val="00074BD0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D3A"/>
    <w:rsid w:val="000A7E59"/>
    <w:rsid w:val="000A7E65"/>
    <w:rsid w:val="000B1839"/>
    <w:rsid w:val="000B1C77"/>
    <w:rsid w:val="000B3587"/>
    <w:rsid w:val="000B3A57"/>
    <w:rsid w:val="000B3B7A"/>
    <w:rsid w:val="000B3E06"/>
    <w:rsid w:val="000B4135"/>
    <w:rsid w:val="000B4678"/>
    <w:rsid w:val="000B56D2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112F"/>
    <w:rsid w:val="000D134F"/>
    <w:rsid w:val="000D2339"/>
    <w:rsid w:val="000D23CA"/>
    <w:rsid w:val="000D23D6"/>
    <w:rsid w:val="000D276E"/>
    <w:rsid w:val="000D28B2"/>
    <w:rsid w:val="000D2AA0"/>
    <w:rsid w:val="000D4965"/>
    <w:rsid w:val="000D4977"/>
    <w:rsid w:val="000D4F71"/>
    <w:rsid w:val="000D5BCD"/>
    <w:rsid w:val="000D6F1F"/>
    <w:rsid w:val="000E07D6"/>
    <w:rsid w:val="000E14C4"/>
    <w:rsid w:val="000E1CA9"/>
    <w:rsid w:val="000E2802"/>
    <w:rsid w:val="000E2F0B"/>
    <w:rsid w:val="000E34F0"/>
    <w:rsid w:val="000E3C16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A8F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633"/>
    <w:rsid w:val="000F7923"/>
    <w:rsid w:val="00101452"/>
    <w:rsid w:val="0010274E"/>
    <w:rsid w:val="0010285F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42E"/>
    <w:rsid w:val="00123541"/>
    <w:rsid w:val="0012362D"/>
    <w:rsid w:val="00123E78"/>
    <w:rsid w:val="001244DB"/>
    <w:rsid w:val="00124ED6"/>
    <w:rsid w:val="0012556A"/>
    <w:rsid w:val="001258CE"/>
    <w:rsid w:val="001269C0"/>
    <w:rsid w:val="00126FA9"/>
    <w:rsid w:val="00127196"/>
    <w:rsid w:val="001272BD"/>
    <w:rsid w:val="00127DC2"/>
    <w:rsid w:val="0013119C"/>
    <w:rsid w:val="001311E9"/>
    <w:rsid w:val="0013223B"/>
    <w:rsid w:val="00133393"/>
    <w:rsid w:val="00133636"/>
    <w:rsid w:val="00133F3F"/>
    <w:rsid w:val="001347A8"/>
    <w:rsid w:val="00135F51"/>
    <w:rsid w:val="00136059"/>
    <w:rsid w:val="00136ED5"/>
    <w:rsid w:val="00137410"/>
    <w:rsid w:val="001419F0"/>
    <w:rsid w:val="00141A4F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CCD"/>
    <w:rsid w:val="001512BD"/>
    <w:rsid w:val="00151515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0C28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6B66"/>
    <w:rsid w:val="00166B6D"/>
    <w:rsid w:val="00170D00"/>
    <w:rsid w:val="001726D7"/>
    <w:rsid w:val="00172BA6"/>
    <w:rsid w:val="00173357"/>
    <w:rsid w:val="00173A60"/>
    <w:rsid w:val="00174145"/>
    <w:rsid w:val="00174C08"/>
    <w:rsid w:val="00175213"/>
    <w:rsid w:val="001753A7"/>
    <w:rsid w:val="001757FE"/>
    <w:rsid w:val="00175871"/>
    <w:rsid w:val="0017632D"/>
    <w:rsid w:val="00176F5C"/>
    <w:rsid w:val="00180266"/>
    <w:rsid w:val="0018091B"/>
    <w:rsid w:val="00180FDB"/>
    <w:rsid w:val="00181373"/>
    <w:rsid w:val="00181537"/>
    <w:rsid w:val="00182A2A"/>
    <w:rsid w:val="0018379B"/>
    <w:rsid w:val="00184345"/>
    <w:rsid w:val="0018467A"/>
    <w:rsid w:val="00184AD1"/>
    <w:rsid w:val="00184AF3"/>
    <w:rsid w:val="00185649"/>
    <w:rsid w:val="00185679"/>
    <w:rsid w:val="00185712"/>
    <w:rsid w:val="0018575E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4D7A"/>
    <w:rsid w:val="001951E7"/>
    <w:rsid w:val="0019583F"/>
    <w:rsid w:val="00196830"/>
    <w:rsid w:val="00196CFB"/>
    <w:rsid w:val="001A05D2"/>
    <w:rsid w:val="001A09A2"/>
    <w:rsid w:val="001A1BDD"/>
    <w:rsid w:val="001A2405"/>
    <w:rsid w:val="001A31FE"/>
    <w:rsid w:val="001A3236"/>
    <w:rsid w:val="001A386E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92"/>
    <w:rsid w:val="001B76D7"/>
    <w:rsid w:val="001C0B73"/>
    <w:rsid w:val="001C16D0"/>
    <w:rsid w:val="001C1AFE"/>
    <w:rsid w:val="001C2AAE"/>
    <w:rsid w:val="001C2BEA"/>
    <w:rsid w:val="001C2D5A"/>
    <w:rsid w:val="001C2DE8"/>
    <w:rsid w:val="001C2EEA"/>
    <w:rsid w:val="001C407D"/>
    <w:rsid w:val="001C78A4"/>
    <w:rsid w:val="001C7B81"/>
    <w:rsid w:val="001D129C"/>
    <w:rsid w:val="001D15AB"/>
    <w:rsid w:val="001D227E"/>
    <w:rsid w:val="001D25BB"/>
    <w:rsid w:val="001D2832"/>
    <w:rsid w:val="001D2AB7"/>
    <w:rsid w:val="001D3D24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34F"/>
    <w:rsid w:val="001E2520"/>
    <w:rsid w:val="001E2602"/>
    <w:rsid w:val="001E3C66"/>
    <w:rsid w:val="001E3FD8"/>
    <w:rsid w:val="001E40D5"/>
    <w:rsid w:val="001E4673"/>
    <w:rsid w:val="001E5A44"/>
    <w:rsid w:val="001E5C2E"/>
    <w:rsid w:val="001E5CC0"/>
    <w:rsid w:val="001E6ED8"/>
    <w:rsid w:val="001E7169"/>
    <w:rsid w:val="001E71F5"/>
    <w:rsid w:val="001E7D06"/>
    <w:rsid w:val="001F02BF"/>
    <w:rsid w:val="001F0760"/>
    <w:rsid w:val="001F158E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722C"/>
    <w:rsid w:val="002000DF"/>
    <w:rsid w:val="002005D1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5E"/>
    <w:rsid w:val="00204F0E"/>
    <w:rsid w:val="002052A4"/>
    <w:rsid w:val="00205A52"/>
    <w:rsid w:val="00205CD8"/>
    <w:rsid w:val="002063B7"/>
    <w:rsid w:val="00206A06"/>
    <w:rsid w:val="00206A67"/>
    <w:rsid w:val="00207506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657"/>
    <w:rsid w:val="002217E0"/>
    <w:rsid w:val="002219A6"/>
    <w:rsid w:val="0022250C"/>
    <w:rsid w:val="00222645"/>
    <w:rsid w:val="002226BA"/>
    <w:rsid w:val="00222A14"/>
    <w:rsid w:val="00222DD7"/>
    <w:rsid w:val="00223404"/>
    <w:rsid w:val="00223895"/>
    <w:rsid w:val="00225407"/>
    <w:rsid w:val="002258A5"/>
    <w:rsid w:val="00225F34"/>
    <w:rsid w:val="00225FCE"/>
    <w:rsid w:val="00226604"/>
    <w:rsid w:val="00226F6C"/>
    <w:rsid w:val="00227AE8"/>
    <w:rsid w:val="002311DD"/>
    <w:rsid w:val="00232DCD"/>
    <w:rsid w:val="002335CB"/>
    <w:rsid w:val="0023428B"/>
    <w:rsid w:val="00234401"/>
    <w:rsid w:val="0023488F"/>
    <w:rsid w:val="00234C4C"/>
    <w:rsid w:val="00235B15"/>
    <w:rsid w:val="002365BE"/>
    <w:rsid w:val="00237FE9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7D2"/>
    <w:rsid w:val="0025792C"/>
    <w:rsid w:val="00257B93"/>
    <w:rsid w:val="00257F47"/>
    <w:rsid w:val="002603ED"/>
    <w:rsid w:val="00260EEF"/>
    <w:rsid w:val="002612FD"/>
    <w:rsid w:val="002616A6"/>
    <w:rsid w:val="00261AFD"/>
    <w:rsid w:val="002639F3"/>
    <w:rsid w:val="00263DB1"/>
    <w:rsid w:val="002643BA"/>
    <w:rsid w:val="00264709"/>
    <w:rsid w:val="00264A01"/>
    <w:rsid w:val="00264AA9"/>
    <w:rsid w:val="00265652"/>
    <w:rsid w:val="002700AA"/>
    <w:rsid w:val="002705AE"/>
    <w:rsid w:val="002707EF"/>
    <w:rsid w:val="002710A4"/>
    <w:rsid w:val="002712F8"/>
    <w:rsid w:val="002717C6"/>
    <w:rsid w:val="002723F1"/>
    <w:rsid w:val="00272851"/>
    <w:rsid w:val="00272920"/>
    <w:rsid w:val="002731A6"/>
    <w:rsid w:val="00273AFC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6EB"/>
    <w:rsid w:val="002813C6"/>
    <w:rsid w:val="002819CE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2D"/>
    <w:rsid w:val="00286DB4"/>
    <w:rsid w:val="002902A8"/>
    <w:rsid w:val="002909ED"/>
    <w:rsid w:val="00290ABF"/>
    <w:rsid w:val="00291703"/>
    <w:rsid w:val="00291D9C"/>
    <w:rsid w:val="0029228E"/>
    <w:rsid w:val="00292920"/>
    <w:rsid w:val="0029436E"/>
    <w:rsid w:val="00294513"/>
    <w:rsid w:val="00294CB8"/>
    <w:rsid w:val="00295A18"/>
    <w:rsid w:val="00296A5F"/>
    <w:rsid w:val="00296B31"/>
    <w:rsid w:val="00297168"/>
    <w:rsid w:val="002973D5"/>
    <w:rsid w:val="002975DD"/>
    <w:rsid w:val="002A0ED7"/>
    <w:rsid w:val="002A13A7"/>
    <w:rsid w:val="002A14F6"/>
    <w:rsid w:val="002A1612"/>
    <w:rsid w:val="002A2A67"/>
    <w:rsid w:val="002A3513"/>
    <w:rsid w:val="002A39AD"/>
    <w:rsid w:val="002A42E7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4B6B"/>
    <w:rsid w:val="002B569F"/>
    <w:rsid w:val="002B5AEA"/>
    <w:rsid w:val="002B5D3D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C67"/>
    <w:rsid w:val="002C5109"/>
    <w:rsid w:val="002C53F3"/>
    <w:rsid w:val="002C5438"/>
    <w:rsid w:val="002C592B"/>
    <w:rsid w:val="002C6B9A"/>
    <w:rsid w:val="002C79B5"/>
    <w:rsid w:val="002C7A37"/>
    <w:rsid w:val="002D0FBB"/>
    <w:rsid w:val="002D0FFA"/>
    <w:rsid w:val="002D1395"/>
    <w:rsid w:val="002D1913"/>
    <w:rsid w:val="002D20A9"/>
    <w:rsid w:val="002D374C"/>
    <w:rsid w:val="002D3784"/>
    <w:rsid w:val="002D3F13"/>
    <w:rsid w:val="002D44F8"/>
    <w:rsid w:val="002D49AB"/>
    <w:rsid w:val="002D5C28"/>
    <w:rsid w:val="002D5C45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2221"/>
    <w:rsid w:val="003038B7"/>
    <w:rsid w:val="00303A9B"/>
    <w:rsid w:val="00304CB3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3195"/>
    <w:rsid w:val="00313357"/>
    <w:rsid w:val="00313B2F"/>
    <w:rsid w:val="00313EAA"/>
    <w:rsid w:val="003145DD"/>
    <w:rsid w:val="003146B2"/>
    <w:rsid w:val="003146BF"/>
    <w:rsid w:val="00314ED3"/>
    <w:rsid w:val="00316708"/>
    <w:rsid w:val="003169A0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CCD"/>
    <w:rsid w:val="0032307B"/>
    <w:rsid w:val="0032339F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75DD"/>
    <w:rsid w:val="00327AF5"/>
    <w:rsid w:val="00327EE9"/>
    <w:rsid w:val="00327FB0"/>
    <w:rsid w:val="003300BB"/>
    <w:rsid w:val="00330627"/>
    <w:rsid w:val="00331013"/>
    <w:rsid w:val="00331085"/>
    <w:rsid w:val="003310B2"/>
    <w:rsid w:val="003325D4"/>
    <w:rsid w:val="00332CE1"/>
    <w:rsid w:val="00332D40"/>
    <w:rsid w:val="0033322C"/>
    <w:rsid w:val="003360F8"/>
    <w:rsid w:val="003362A9"/>
    <w:rsid w:val="003363DD"/>
    <w:rsid w:val="00336EF2"/>
    <w:rsid w:val="00337687"/>
    <w:rsid w:val="00340134"/>
    <w:rsid w:val="003403E4"/>
    <w:rsid w:val="003403F7"/>
    <w:rsid w:val="00340E29"/>
    <w:rsid w:val="003417CA"/>
    <w:rsid w:val="003417F5"/>
    <w:rsid w:val="00341C00"/>
    <w:rsid w:val="00341E5B"/>
    <w:rsid w:val="003428BA"/>
    <w:rsid w:val="00342BC2"/>
    <w:rsid w:val="00342D61"/>
    <w:rsid w:val="0034394E"/>
    <w:rsid w:val="003441DF"/>
    <w:rsid w:val="00344CD5"/>
    <w:rsid w:val="00344EFA"/>
    <w:rsid w:val="00345421"/>
    <w:rsid w:val="00345CC9"/>
    <w:rsid w:val="003464B2"/>
    <w:rsid w:val="003473D5"/>
    <w:rsid w:val="00347564"/>
    <w:rsid w:val="0035030E"/>
    <w:rsid w:val="00350812"/>
    <w:rsid w:val="00350DA4"/>
    <w:rsid w:val="003510FC"/>
    <w:rsid w:val="00352E87"/>
    <w:rsid w:val="00353091"/>
    <w:rsid w:val="00353A04"/>
    <w:rsid w:val="00353C79"/>
    <w:rsid w:val="00356028"/>
    <w:rsid w:val="003563D7"/>
    <w:rsid w:val="00356B9E"/>
    <w:rsid w:val="00357B3B"/>
    <w:rsid w:val="003610AD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67BC4"/>
    <w:rsid w:val="00370ED6"/>
    <w:rsid w:val="003710F4"/>
    <w:rsid w:val="003718F9"/>
    <w:rsid w:val="00371EB1"/>
    <w:rsid w:val="003720F4"/>
    <w:rsid w:val="0037232E"/>
    <w:rsid w:val="003735F6"/>
    <w:rsid w:val="0037362A"/>
    <w:rsid w:val="003736D8"/>
    <w:rsid w:val="003756B9"/>
    <w:rsid w:val="00376268"/>
    <w:rsid w:val="00376873"/>
    <w:rsid w:val="00376B4E"/>
    <w:rsid w:val="00376FCF"/>
    <w:rsid w:val="00377157"/>
    <w:rsid w:val="003776D1"/>
    <w:rsid w:val="00380FB1"/>
    <w:rsid w:val="003813C0"/>
    <w:rsid w:val="00381A9F"/>
    <w:rsid w:val="0038285B"/>
    <w:rsid w:val="00382C82"/>
    <w:rsid w:val="0038376E"/>
    <w:rsid w:val="00383E1D"/>
    <w:rsid w:val="0038425E"/>
    <w:rsid w:val="0038439D"/>
    <w:rsid w:val="00384C62"/>
    <w:rsid w:val="003852DA"/>
    <w:rsid w:val="0038591F"/>
    <w:rsid w:val="00385B7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A0AEF"/>
    <w:rsid w:val="003A0FF2"/>
    <w:rsid w:val="003A127B"/>
    <w:rsid w:val="003A1727"/>
    <w:rsid w:val="003A181A"/>
    <w:rsid w:val="003A3084"/>
    <w:rsid w:val="003A3656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63F"/>
    <w:rsid w:val="003B58AB"/>
    <w:rsid w:val="003B59E3"/>
    <w:rsid w:val="003B6881"/>
    <w:rsid w:val="003B72ED"/>
    <w:rsid w:val="003C0BF0"/>
    <w:rsid w:val="003C0DE5"/>
    <w:rsid w:val="003C14BC"/>
    <w:rsid w:val="003C1579"/>
    <w:rsid w:val="003C1A72"/>
    <w:rsid w:val="003C23BB"/>
    <w:rsid w:val="003C2431"/>
    <w:rsid w:val="003C30D8"/>
    <w:rsid w:val="003C3954"/>
    <w:rsid w:val="003C3A70"/>
    <w:rsid w:val="003C43E3"/>
    <w:rsid w:val="003C4A56"/>
    <w:rsid w:val="003C5195"/>
    <w:rsid w:val="003C6C6F"/>
    <w:rsid w:val="003C781C"/>
    <w:rsid w:val="003C7B1C"/>
    <w:rsid w:val="003D0059"/>
    <w:rsid w:val="003D0DBA"/>
    <w:rsid w:val="003D194A"/>
    <w:rsid w:val="003D23AD"/>
    <w:rsid w:val="003D33CB"/>
    <w:rsid w:val="003D3614"/>
    <w:rsid w:val="003D381C"/>
    <w:rsid w:val="003D45C5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E0112"/>
    <w:rsid w:val="003E1989"/>
    <w:rsid w:val="003E19EA"/>
    <w:rsid w:val="003E28EF"/>
    <w:rsid w:val="003E35D4"/>
    <w:rsid w:val="003E3E05"/>
    <w:rsid w:val="003E3F9F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7CF5"/>
    <w:rsid w:val="00400DC6"/>
    <w:rsid w:val="00400F3A"/>
    <w:rsid w:val="00402D7C"/>
    <w:rsid w:val="00403259"/>
    <w:rsid w:val="00403855"/>
    <w:rsid w:val="00404197"/>
    <w:rsid w:val="004042D7"/>
    <w:rsid w:val="00404921"/>
    <w:rsid w:val="0040499B"/>
    <w:rsid w:val="00405817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A21"/>
    <w:rsid w:val="00412E5C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957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7117"/>
    <w:rsid w:val="00447965"/>
    <w:rsid w:val="00447BD6"/>
    <w:rsid w:val="004505E2"/>
    <w:rsid w:val="0045073C"/>
    <w:rsid w:val="00450C0E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2B9"/>
    <w:rsid w:val="00454661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60949"/>
    <w:rsid w:val="00461F46"/>
    <w:rsid w:val="0046257C"/>
    <w:rsid w:val="00462620"/>
    <w:rsid w:val="00462819"/>
    <w:rsid w:val="004631CD"/>
    <w:rsid w:val="00463562"/>
    <w:rsid w:val="004636BB"/>
    <w:rsid w:val="00463D5D"/>
    <w:rsid w:val="00464195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4DDD"/>
    <w:rsid w:val="004752D5"/>
    <w:rsid w:val="00475BC5"/>
    <w:rsid w:val="00475DD6"/>
    <w:rsid w:val="00476575"/>
    <w:rsid w:val="0047674A"/>
    <w:rsid w:val="00476870"/>
    <w:rsid w:val="00476CC5"/>
    <w:rsid w:val="00480359"/>
    <w:rsid w:val="004803C5"/>
    <w:rsid w:val="00480544"/>
    <w:rsid w:val="00481C7F"/>
    <w:rsid w:val="00481F2C"/>
    <w:rsid w:val="004822FE"/>
    <w:rsid w:val="00482445"/>
    <w:rsid w:val="00482D2C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621F"/>
    <w:rsid w:val="00496357"/>
    <w:rsid w:val="004963C2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EA2"/>
    <w:rsid w:val="004A3F22"/>
    <w:rsid w:val="004A4A40"/>
    <w:rsid w:val="004A4C72"/>
    <w:rsid w:val="004A4DD7"/>
    <w:rsid w:val="004A60B5"/>
    <w:rsid w:val="004A6C28"/>
    <w:rsid w:val="004A7541"/>
    <w:rsid w:val="004B08B5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2C50"/>
    <w:rsid w:val="004C30E8"/>
    <w:rsid w:val="004C325C"/>
    <w:rsid w:val="004C514D"/>
    <w:rsid w:val="004C54D9"/>
    <w:rsid w:val="004C5708"/>
    <w:rsid w:val="004C6056"/>
    <w:rsid w:val="004C7712"/>
    <w:rsid w:val="004D0991"/>
    <w:rsid w:val="004D0AE7"/>
    <w:rsid w:val="004D0B14"/>
    <w:rsid w:val="004D0EDF"/>
    <w:rsid w:val="004D166A"/>
    <w:rsid w:val="004D41C7"/>
    <w:rsid w:val="004D4647"/>
    <w:rsid w:val="004D5D24"/>
    <w:rsid w:val="004D6D72"/>
    <w:rsid w:val="004D6E23"/>
    <w:rsid w:val="004D7323"/>
    <w:rsid w:val="004D7363"/>
    <w:rsid w:val="004E04E3"/>
    <w:rsid w:val="004E1150"/>
    <w:rsid w:val="004E11BE"/>
    <w:rsid w:val="004E1360"/>
    <w:rsid w:val="004E1432"/>
    <w:rsid w:val="004E27B0"/>
    <w:rsid w:val="004E2CE0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7016"/>
    <w:rsid w:val="004F7CD9"/>
    <w:rsid w:val="00500069"/>
    <w:rsid w:val="0050063B"/>
    <w:rsid w:val="005009B6"/>
    <w:rsid w:val="00500C38"/>
    <w:rsid w:val="00500D37"/>
    <w:rsid w:val="005015A2"/>
    <w:rsid w:val="00501AE8"/>
    <w:rsid w:val="0050227A"/>
    <w:rsid w:val="005029EC"/>
    <w:rsid w:val="00502BFB"/>
    <w:rsid w:val="0050309D"/>
    <w:rsid w:val="00503D69"/>
    <w:rsid w:val="00503F12"/>
    <w:rsid w:val="005054DD"/>
    <w:rsid w:val="00506251"/>
    <w:rsid w:val="005064DD"/>
    <w:rsid w:val="0050670E"/>
    <w:rsid w:val="00510977"/>
    <w:rsid w:val="00510FCA"/>
    <w:rsid w:val="00511475"/>
    <w:rsid w:val="0051150D"/>
    <w:rsid w:val="00511572"/>
    <w:rsid w:val="005122C4"/>
    <w:rsid w:val="005125A6"/>
    <w:rsid w:val="00512E52"/>
    <w:rsid w:val="00514860"/>
    <w:rsid w:val="00515D89"/>
    <w:rsid w:val="005160B3"/>
    <w:rsid w:val="00516EE7"/>
    <w:rsid w:val="005175CC"/>
    <w:rsid w:val="00517FA7"/>
    <w:rsid w:val="0052128B"/>
    <w:rsid w:val="00521457"/>
    <w:rsid w:val="005214E9"/>
    <w:rsid w:val="0052247A"/>
    <w:rsid w:val="00522C37"/>
    <w:rsid w:val="00523319"/>
    <w:rsid w:val="00524655"/>
    <w:rsid w:val="0052652B"/>
    <w:rsid w:val="005274ED"/>
    <w:rsid w:val="005279FE"/>
    <w:rsid w:val="00527E6D"/>
    <w:rsid w:val="00530955"/>
    <w:rsid w:val="00531148"/>
    <w:rsid w:val="005320E3"/>
    <w:rsid w:val="0053247B"/>
    <w:rsid w:val="005324F6"/>
    <w:rsid w:val="00532ADD"/>
    <w:rsid w:val="00532B42"/>
    <w:rsid w:val="00532E0C"/>
    <w:rsid w:val="0053314F"/>
    <w:rsid w:val="00533D03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CAE"/>
    <w:rsid w:val="005715AD"/>
    <w:rsid w:val="0057371E"/>
    <w:rsid w:val="00573C8C"/>
    <w:rsid w:val="00573D6A"/>
    <w:rsid w:val="0057440A"/>
    <w:rsid w:val="0057460A"/>
    <w:rsid w:val="00574C6A"/>
    <w:rsid w:val="00575423"/>
    <w:rsid w:val="005765D7"/>
    <w:rsid w:val="005802C9"/>
    <w:rsid w:val="005807D3"/>
    <w:rsid w:val="005811C0"/>
    <w:rsid w:val="00581A01"/>
    <w:rsid w:val="00582277"/>
    <w:rsid w:val="005827A1"/>
    <w:rsid w:val="00583AC6"/>
    <w:rsid w:val="00583C74"/>
    <w:rsid w:val="005848D3"/>
    <w:rsid w:val="00584AFD"/>
    <w:rsid w:val="00584C59"/>
    <w:rsid w:val="0058583A"/>
    <w:rsid w:val="00587A88"/>
    <w:rsid w:val="00590C94"/>
    <w:rsid w:val="00590F78"/>
    <w:rsid w:val="0059190A"/>
    <w:rsid w:val="00592402"/>
    <w:rsid w:val="00592900"/>
    <w:rsid w:val="00592FEE"/>
    <w:rsid w:val="005933CF"/>
    <w:rsid w:val="00593B2F"/>
    <w:rsid w:val="00593BEA"/>
    <w:rsid w:val="0059449A"/>
    <w:rsid w:val="005974CA"/>
    <w:rsid w:val="00597A61"/>
    <w:rsid w:val="00597C77"/>
    <w:rsid w:val="005A01C0"/>
    <w:rsid w:val="005A058A"/>
    <w:rsid w:val="005A0EA6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2118"/>
    <w:rsid w:val="005B29C5"/>
    <w:rsid w:val="005B3A40"/>
    <w:rsid w:val="005B3E78"/>
    <w:rsid w:val="005B4322"/>
    <w:rsid w:val="005B5AF5"/>
    <w:rsid w:val="005B5FF4"/>
    <w:rsid w:val="005B6D43"/>
    <w:rsid w:val="005C0085"/>
    <w:rsid w:val="005C0918"/>
    <w:rsid w:val="005C09E6"/>
    <w:rsid w:val="005C0A92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414"/>
    <w:rsid w:val="005D45A5"/>
    <w:rsid w:val="005D45E3"/>
    <w:rsid w:val="005D504E"/>
    <w:rsid w:val="005D7048"/>
    <w:rsid w:val="005D7488"/>
    <w:rsid w:val="005D7504"/>
    <w:rsid w:val="005D77B8"/>
    <w:rsid w:val="005D7CD7"/>
    <w:rsid w:val="005E0445"/>
    <w:rsid w:val="005E170F"/>
    <w:rsid w:val="005E2211"/>
    <w:rsid w:val="005E2921"/>
    <w:rsid w:val="005E2C18"/>
    <w:rsid w:val="005E324F"/>
    <w:rsid w:val="005E32B4"/>
    <w:rsid w:val="005E4000"/>
    <w:rsid w:val="005E47DA"/>
    <w:rsid w:val="005E4F65"/>
    <w:rsid w:val="005E4FE8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495F"/>
    <w:rsid w:val="005F5CCF"/>
    <w:rsid w:val="005F6160"/>
    <w:rsid w:val="005F61B5"/>
    <w:rsid w:val="005F6DB1"/>
    <w:rsid w:val="005F7750"/>
    <w:rsid w:val="005F7F64"/>
    <w:rsid w:val="00600368"/>
    <w:rsid w:val="006006A6"/>
    <w:rsid w:val="00602674"/>
    <w:rsid w:val="0060280A"/>
    <w:rsid w:val="0060377C"/>
    <w:rsid w:val="006039F3"/>
    <w:rsid w:val="00603BA2"/>
    <w:rsid w:val="0060546C"/>
    <w:rsid w:val="00605B01"/>
    <w:rsid w:val="006061C6"/>
    <w:rsid w:val="00606CD4"/>
    <w:rsid w:val="00606DA6"/>
    <w:rsid w:val="006071D9"/>
    <w:rsid w:val="00607201"/>
    <w:rsid w:val="00607507"/>
    <w:rsid w:val="00610B41"/>
    <w:rsid w:val="00610F4A"/>
    <w:rsid w:val="0061151D"/>
    <w:rsid w:val="006122E7"/>
    <w:rsid w:val="0061246D"/>
    <w:rsid w:val="0061249B"/>
    <w:rsid w:val="00612AC1"/>
    <w:rsid w:val="00612BEF"/>
    <w:rsid w:val="006135B5"/>
    <w:rsid w:val="0061390F"/>
    <w:rsid w:val="00613B05"/>
    <w:rsid w:val="00613B08"/>
    <w:rsid w:val="00614AB6"/>
    <w:rsid w:val="00614B7A"/>
    <w:rsid w:val="0061501C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6E58"/>
    <w:rsid w:val="006273E6"/>
    <w:rsid w:val="00630492"/>
    <w:rsid w:val="00630B82"/>
    <w:rsid w:val="00631689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FB"/>
    <w:rsid w:val="00651957"/>
    <w:rsid w:val="00652B84"/>
    <w:rsid w:val="00653547"/>
    <w:rsid w:val="0065382D"/>
    <w:rsid w:val="00654DF5"/>
    <w:rsid w:val="00655E35"/>
    <w:rsid w:val="0065643E"/>
    <w:rsid w:val="00657D61"/>
    <w:rsid w:val="006601C9"/>
    <w:rsid w:val="00661D02"/>
    <w:rsid w:val="006621AA"/>
    <w:rsid w:val="00662BE0"/>
    <w:rsid w:val="006631CD"/>
    <w:rsid w:val="0066324F"/>
    <w:rsid w:val="00664893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6453"/>
    <w:rsid w:val="00676AEF"/>
    <w:rsid w:val="006770EE"/>
    <w:rsid w:val="00677933"/>
    <w:rsid w:val="00680FCB"/>
    <w:rsid w:val="0068143C"/>
    <w:rsid w:val="00681BD5"/>
    <w:rsid w:val="00682CA1"/>
    <w:rsid w:val="00682CE3"/>
    <w:rsid w:val="00685334"/>
    <w:rsid w:val="00685825"/>
    <w:rsid w:val="00687655"/>
    <w:rsid w:val="00690D5D"/>
    <w:rsid w:val="00691C7E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B50"/>
    <w:rsid w:val="006A16BE"/>
    <w:rsid w:val="006A1AAC"/>
    <w:rsid w:val="006A1BD8"/>
    <w:rsid w:val="006A1EFF"/>
    <w:rsid w:val="006A2760"/>
    <w:rsid w:val="006A2C42"/>
    <w:rsid w:val="006A3F89"/>
    <w:rsid w:val="006A418E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D25"/>
    <w:rsid w:val="006A711B"/>
    <w:rsid w:val="006A7398"/>
    <w:rsid w:val="006A78C9"/>
    <w:rsid w:val="006A7C26"/>
    <w:rsid w:val="006B0246"/>
    <w:rsid w:val="006B0D79"/>
    <w:rsid w:val="006B271A"/>
    <w:rsid w:val="006B2B4C"/>
    <w:rsid w:val="006B2E14"/>
    <w:rsid w:val="006B309D"/>
    <w:rsid w:val="006B360C"/>
    <w:rsid w:val="006B3A49"/>
    <w:rsid w:val="006B58E6"/>
    <w:rsid w:val="006B6879"/>
    <w:rsid w:val="006B72A9"/>
    <w:rsid w:val="006C0608"/>
    <w:rsid w:val="006C2272"/>
    <w:rsid w:val="006C243E"/>
    <w:rsid w:val="006C3465"/>
    <w:rsid w:val="006C3CF2"/>
    <w:rsid w:val="006C4DC6"/>
    <w:rsid w:val="006C5717"/>
    <w:rsid w:val="006C6589"/>
    <w:rsid w:val="006C66BE"/>
    <w:rsid w:val="006C6A09"/>
    <w:rsid w:val="006D0559"/>
    <w:rsid w:val="006D06E7"/>
    <w:rsid w:val="006D0898"/>
    <w:rsid w:val="006D0E1F"/>
    <w:rsid w:val="006D1355"/>
    <w:rsid w:val="006D1CB1"/>
    <w:rsid w:val="006D2838"/>
    <w:rsid w:val="006D2DB4"/>
    <w:rsid w:val="006D3569"/>
    <w:rsid w:val="006D3F1B"/>
    <w:rsid w:val="006D474B"/>
    <w:rsid w:val="006D5F67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D3A"/>
    <w:rsid w:val="006E44C3"/>
    <w:rsid w:val="006E4B09"/>
    <w:rsid w:val="006E57F8"/>
    <w:rsid w:val="006E5F66"/>
    <w:rsid w:val="006F00DA"/>
    <w:rsid w:val="006F0ED7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7443"/>
    <w:rsid w:val="006F75E8"/>
    <w:rsid w:val="006F766D"/>
    <w:rsid w:val="006F7936"/>
    <w:rsid w:val="007008F4"/>
    <w:rsid w:val="00700BCA"/>
    <w:rsid w:val="00701DC5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CE9"/>
    <w:rsid w:val="00713161"/>
    <w:rsid w:val="0071439C"/>
    <w:rsid w:val="007152A1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96D"/>
    <w:rsid w:val="0075022C"/>
    <w:rsid w:val="00751219"/>
    <w:rsid w:val="00751985"/>
    <w:rsid w:val="007524C7"/>
    <w:rsid w:val="00752943"/>
    <w:rsid w:val="00752EDE"/>
    <w:rsid w:val="00753659"/>
    <w:rsid w:val="00753C62"/>
    <w:rsid w:val="00756C71"/>
    <w:rsid w:val="00757482"/>
    <w:rsid w:val="00757B43"/>
    <w:rsid w:val="007603A2"/>
    <w:rsid w:val="00760F49"/>
    <w:rsid w:val="00761F3B"/>
    <w:rsid w:val="00763044"/>
    <w:rsid w:val="00764DEB"/>
    <w:rsid w:val="00766F7D"/>
    <w:rsid w:val="007674B2"/>
    <w:rsid w:val="007702EC"/>
    <w:rsid w:val="0077062C"/>
    <w:rsid w:val="007727BA"/>
    <w:rsid w:val="00773262"/>
    <w:rsid w:val="00773700"/>
    <w:rsid w:val="007743C2"/>
    <w:rsid w:val="00775E39"/>
    <w:rsid w:val="00776A2B"/>
    <w:rsid w:val="007776F6"/>
    <w:rsid w:val="007778C0"/>
    <w:rsid w:val="00777B1A"/>
    <w:rsid w:val="007803C9"/>
    <w:rsid w:val="00781B6B"/>
    <w:rsid w:val="00784C9A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308B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61F0"/>
    <w:rsid w:val="007A6C24"/>
    <w:rsid w:val="007A6E02"/>
    <w:rsid w:val="007A71B6"/>
    <w:rsid w:val="007B0148"/>
    <w:rsid w:val="007B033C"/>
    <w:rsid w:val="007B0CD9"/>
    <w:rsid w:val="007B1462"/>
    <w:rsid w:val="007B14DD"/>
    <w:rsid w:val="007B1C56"/>
    <w:rsid w:val="007B2A0F"/>
    <w:rsid w:val="007B3213"/>
    <w:rsid w:val="007B36B3"/>
    <w:rsid w:val="007B3784"/>
    <w:rsid w:val="007B3A53"/>
    <w:rsid w:val="007B3CF8"/>
    <w:rsid w:val="007B3E97"/>
    <w:rsid w:val="007B4284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5C8"/>
    <w:rsid w:val="007C2CF8"/>
    <w:rsid w:val="007C370C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82F"/>
    <w:rsid w:val="007D08B9"/>
    <w:rsid w:val="007D0A89"/>
    <w:rsid w:val="007D0E83"/>
    <w:rsid w:val="007D12FE"/>
    <w:rsid w:val="007D174F"/>
    <w:rsid w:val="007D2835"/>
    <w:rsid w:val="007D337B"/>
    <w:rsid w:val="007D48CC"/>
    <w:rsid w:val="007D4CD0"/>
    <w:rsid w:val="007D4D72"/>
    <w:rsid w:val="007D54A9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4DF"/>
    <w:rsid w:val="007E2C60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A4A"/>
    <w:rsid w:val="007F1F4F"/>
    <w:rsid w:val="007F2298"/>
    <w:rsid w:val="007F245C"/>
    <w:rsid w:val="007F251E"/>
    <w:rsid w:val="007F28B9"/>
    <w:rsid w:val="007F2A4A"/>
    <w:rsid w:val="007F3877"/>
    <w:rsid w:val="007F40B1"/>
    <w:rsid w:val="007F4221"/>
    <w:rsid w:val="007F42BB"/>
    <w:rsid w:val="007F4923"/>
    <w:rsid w:val="007F53AB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3CC"/>
    <w:rsid w:val="0080347D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20129"/>
    <w:rsid w:val="0082046A"/>
    <w:rsid w:val="0082057C"/>
    <w:rsid w:val="0082092E"/>
    <w:rsid w:val="008209E0"/>
    <w:rsid w:val="008216DA"/>
    <w:rsid w:val="0082217B"/>
    <w:rsid w:val="00822E9F"/>
    <w:rsid w:val="0082328B"/>
    <w:rsid w:val="0082336E"/>
    <w:rsid w:val="00823A13"/>
    <w:rsid w:val="00823BEF"/>
    <w:rsid w:val="00823C7A"/>
    <w:rsid w:val="0082435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30442"/>
    <w:rsid w:val="00830737"/>
    <w:rsid w:val="0083088A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D71"/>
    <w:rsid w:val="00844363"/>
    <w:rsid w:val="008444DC"/>
    <w:rsid w:val="008463DE"/>
    <w:rsid w:val="008511D8"/>
    <w:rsid w:val="00852205"/>
    <w:rsid w:val="00854A0D"/>
    <w:rsid w:val="0085506E"/>
    <w:rsid w:val="00855624"/>
    <w:rsid w:val="00856568"/>
    <w:rsid w:val="008576CB"/>
    <w:rsid w:val="008578C5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E9B"/>
    <w:rsid w:val="00866E3E"/>
    <w:rsid w:val="00870354"/>
    <w:rsid w:val="00870880"/>
    <w:rsid w:val="00870E22"/>
    <w:rsid w:val="0087103B"/>
    <w:rsid w:val="008716EF"/>
    <w:rsid w:val="00871C43"/>
    <w:rsid w:val="0087247F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801D2"/>
    <w:rsid w:val="0088024F"/>
    <w:rsid w:val="00880E2E"/>
    <w:rsid w:val="008811EC"/>
    <w:rsid w:val="008814D1"/>
    <w:rsid w:val="00881606"/>
    <w:rsid w:val="00881A9F"/>
    <w:rsid w:val="00883336"/>
    <w:rsid w:val="00883352"/>
    <w:rsid w:val="0088353C"/>
    <w:rsid w:val="0088427E"/>
    <w:rsid w:val="00884317"/>
    <w:rsid w:val="00884A8A"/>
    <w:rsid w:val="008851F6"/>
    <w:rsid w:val="0088541B"/>
    <w:rsid w:val="008855B5"/>
    <w:rsid w:val="00885950"/>
    <w:rsid w:val="00886691"/>
    <w:rsid w:val="008866A4"/>
    <w:rsid w:val="00886E63"/>
    <w:rsid w:val="0088706F"/>
    <w:rsid w:val="00887E4E"/>
    <w:rsid w:val="00890B6C"/>
    <w:rsid w:val="008919F1"/>
    <w:rsid w:val="00891E29"/>
    <w:rsid w:val="00891EA0"/>
    <w:rsid w:val="008937FF"/>
    <w:rsid w:val="00893B79"/>
    <w:rsid w:val="00893F0B"/>
    <w:rsid w:val="008944D9"/>
    <w:rsid w:val="00894B91"/>
    <w:rsid w:val="00894F86"/>
    <w:rsid w:val="00894FC2"/>
    <w:rsid w:val="00895539"/>
    <w:rsid w:val="00895E69"/>
    <w:rsid w:val="0089639C"/>
    <w:rsid w:val="00897083"/>
    <w:rsid w:val="00897313"/>
    <w:rsid w:val="0089758E"/>
    <w:rsid w:val="008979ED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9F5"/>
    <w:rsid w:val="008D140A"/>
    <w:rsid w:val="008D1F7F"/>
    <w:rsid w:val="008D37BB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469C"/>
    <w:rsid w:val="008E509B"/>
    <w:rsid w:val="008E5805"/>
    <w:rsid w:val="008E600B"/>
    <w:rsid w:val="008E60FE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8A3"/>
    <w:rsid w:val="008F57FB"/>
    <w:rsid w:val="008F5BE7"/>
    <w:rsid w:val="008F6435"/>
    <w:rsid w:val="008F6913"/>
    <w:rsid w:val="008F7048"/>
    <w:rsid w:val="008F70D0"/>
    <w:rsid w:val="008F7173"/>
    <w:rsid w:val="0090002C"/>
    <w:rsid w:val="00900188"/>
    <w:rsid w:val="00901B6C"/>
    <w:rsid w:val="00901F34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423"/>
    <w:rsid w:val="00911166"/>
    <w:rsid w:val="0091132B"/>
    <w:rsid w:val="00912A48"/>
    <w:rsid w:val="00912BC6"/>
    <w:rsid w:val="00913163"/>
    <w:rsid w:val="0091325D"/>
    <w:rsid w:val="00913655"/>
    <w:rsid w:val="00914156"/>
    <w:rsid w:val="009172FD"/>
    <w:rsid w:val="00920E34"/>
    <w:rsid w:val="009212A0"/>
    <w:rsid w:val="009212E8"/>
    <w:rsid w:val="009228E7"/>
    <w:rsid w:val="00923C00"/>
    <w:rsid w:val="00924C70"/>
    <w:rsid w:val="00924F4B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EA6"/>
    <w:rsid w:val="009330A8"/>
    <w:rsid w:val="009340DC"/>
    <w:rsid w:val="009345A7"/>
    <w:rsid w:val="00934827"/>
    <w:rsid w:val="009353E3"/>
    <w:rsid w:val="009364B3"/>
    <w:rsid w:val="009377F2"/>
    <w:rsid w:val="00937882"/>
    <w:rsid w:val="0094055E"/>
    <w:rsid w:val="00940E8E"/>
    <w:rsid w:val="00941B6B"/>
    <w:rsid w:val="00941B87"/>
    <w:rsid w:val="00941CD4"/>
    <w:rsid w:val="00942AE8"/>
    <w:rsid w:val="00942FA1"/>
    <w:rsid w:val="009433D0"/>
    <w:rsid w:val="00943DEB"/>
    <w:rsid w:val="00943E65"/>
    <w:rsid w:val="00944B17"/>
    <w:rsid w:val="0094534C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4CB0"/>
    <w:rsid w:val="0095644A"/>
    <w:rsid w:val="00957421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386B"/>
    <w:rsid w:val="00973F73"/>
    <w:rsid w:val="00975586"/>
    <w:rsid w:val="00975D9E"/>
    <w:rsid w:val="0097625A"/>
    <w:rsid w:val="0097743E"/>
    <w:rsid w:val="00977D41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2021"/>
    <w:rsid w:val="00992251"/>
    <w:rsid w:val="009926A4"/>
    <w:rsid w:val="0099272D"/>
    <w:rsid w:val="00992F24"/>
    <w:rsid w:val="00992FA3"/>
    <w:rsid w:val="00993E0C"/>
    <w:rsid w:val="0099424A"/>
    <w:rsid w:val="0099597E"/>
    <w:rsid w:val="009961B8"/>
    <w:rsid w:val="0099685F"/>
    <w:rsid w:val="00996CC3"/>
    <w:rsid w:val="0099760D"/>
    <w:rsid w:val="00997A97"/>
    <w:rsid w:val="00997BB1"/>
    <w:rsid w:val="009A1580"/>
    <w:rsid w:val="009A247F"/>
    <w:rsid w:val="009A29D1"/>
    <w:rsid w:val="009A2C85"/>
    <w:rsid w:val="009A36B8"/>
    <w:rsid w:val="009A36EC"/>
    <w:rsid w:val="009A3BE7"/>
    <w:rsid w:val="009A43DC"/>
    <w:rsid w:val="009A4C65"/>
    <w:rsid w:val="009A5025"/>
    <w:rsid w:val="009A507B"/>
    <w:rsid w:val="009A5E54"/>
    <w:rsid w:val="009A60C4"/>
    <w:rsid w:val="009A710E"/>
    <w:rsid w:val="009B04C5"/>
    <w:rsid w:val="009B0512"/>
    <w:rsid w:val="009B0A74"/>
    <w:rsid w:val="009B1713"/>
    <w:rsid w:val="009B2008"/>
    <w:rsid w:val="009B2B9C"/>
    <w:rsid w:val="009B2F7C"/>
    <w:rsid w:val="009B33A4"/>
    <w:rsid w:val="009B3AE7"/>
    <w:rsid w:val="009B3E2F"/>
    <w:rsid w:val="009B4685"/>
    <w:rsid w:val="009B56E8"/>
    <w:rsid w:val="009B5970"/>
    <w:rsid w:val="009B7641"/>
    <w:rsid w:val="009B79AE"/>
    <w:rsid w:val="009C0075"/>
    <w:rsid w:val="009C11F1"/>
    <w:rsid w:val="009C19B4"/>
    <w:rsid w:val="009C1B06"/>
    <w:rsid w:val="009C2298"/>
    <w:rsid w:val="009C27F3"/>
    <w:rsid w:val="009C2975"/>
    <w:rsid w:val="009C2AA4"/>
    <w:rsid w:val="009C43E7"/>
    <w:rsid w:val="009C4776"/>
    <w:rsid w:val="009C4CBA"/>
    <w:rsid w:val="009C4DCD"/>
    <w:rsid w:val="009C4DF4"/>
    <w:rsid w:val="009C620A"/>
    <w:rsid w:val="009C654D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B0"/>
    <w:rsid w:val="009D231F"/>
    <w:rsid w:val="009D2D5A"/>
    <w:rsid w:val="009D4AE0"/>
    <w:rsid w:val="009D56CD"/>
    <w:rsid w:val="009D6B64"/>
    <w:rsid w:val="009D72BA"/>
    <w:rsid w:val="009D7671"/>
    <w:rsid w:val="009E0023"/>
    <w:rsid w:val="009E029B"/>
    <w:rsid w:val="009E0820"/>
    <w:rsid w:val="009E0C0E"/>
    <w:rsid w:val="009E18FC"/>
    <w:rsid w:val="009E254B"/>
    <w:rsid w:val="009E36C4"/>
    <w:rsid w:val="009E3B08"/>
    <w:rsid w:val="009E3C8B"/>
    <w:rsid w:val="009E3E2D"/>
    <w:rsid w:val="009E474A"/>
    <w:rsid w:val="009E48BB"/>
    <w:rsid w:val="009E4A5F"/>
    <w:rsid w:val="009E4BA2"/>
    <w:rsid w:val="009E5CA0"/>
    <w:rsid w:val="009E5FA3"/>
    <w:rsid w:val="009E7212"/>
    <w:rsid w:val="009E7E56"/>
    <w:rsid w:val="009F0ABF"/>
    <w:rsid w:val="009F1535"/>
    <w:rsid w:val="009F180C"/>
    <w:rsid w:val="009F1BE4"/>
    <w:rsid w:val="009F2AF5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DAA"/>
    <w:rsid w:val="00A112EC"/>
    <w:rsid w:val="00A11EF8"/>
    <w:rsid w:val="00A11FC6"/>
    <w:rsid w:val="00A128A2"/>
    <w:rsid w:val="00A12A67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380D"/>
    <w:rsid w:val="00A23C35"/>
    <w:rsid w:val="00A241CB"/>
    <w:rsid w:val="00A241D1"/>
    <w:rsid w:val="00A25096"/>
    <w:rsid w:val="00A25732"/>
    <w:rsid w:val="00A26BF9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4067E"/>
    <w:rsid w:val="00A40963"/>
    <w:rsid w:val="00A40CB6"/>
    <w:rsid w:val="00A414E5"/>
    <w:rsid w:val="00A41EA2"/>
    <w:rsid w:val="00A42742"/>
    <w:rsid w:val="00A430C7"/>
    <w:rsid w:val="00A438A6"/>
    <w:rsid w:val="00A43DF6"/>
    <w:rsid w:val="00A440A2"/>
    <w:rsid w:val="00A44813"/>
    <w:rsid w:val="00A44A57"/>
    <w:rsid w:val="00A45BE6"/>
    <w:rsid w:val="00A4672B"/>
    <w:rsid w:val="00A4686F"/>
    <w:rsid w:val="00A46CAE"/>
    <w:rsid w:val="00A46EEB"/>
    <w:rsid w:val="00A50211"/>
    <w:rsid w:val="00A50D52"/>
    <w:rsid w:val="00A5127E"/>
    <w:rsid w:val="00A51BF7"/>
    <w:rsid w:val="00A52490"/>
    <w:rsid w:val="00A53064"/>
    <w:rsid w:val="00A54518"/>
    <w:rsid w:val="00A54FE4"/>
    <w:rsid w:val="00A550C9"/>
    <w:rsid w:val="00A55840"/>
    <w:rsid w:val="00A55C9E"/>
    <w:rsid w:val="00A56FD0"/>
    <w:rsid w:val="00A57692"/>
    <w:rsid w:val="00A57E7E"/>
    <w:rsid w:val="00A606DA"/>
    <w:rsid w:val="00A61415"/>
    <w:rsid w:val="00A622F3"/>
    <w:rsid w:val="00A62488"/>
    <w:rsid w:val="00A62A2F"/>
    <w:rsid w:val="00A62F0A"/>
    <w:rsid w:val="00A63A34"/>
    <w:rsid w:val="00A63ACD"/>
    <w:rsid w:val="00A63EF6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A12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50CF"/>
    <w:rsid w:val="00A7520B"/>
    <w:rsid w:val="00A773BD"/>
    <w:rsid w:val="00A77B0F"/>
    <w:rsid w:val="00A77E1A"/>
    <w:rsid w:val="00A81D28"/>
    <w:rsid w:val="00A829A7"/>
    <w:rsid w:val="00A832F7"/>
    <w:rsid w:val="00A833C9"/>
    <w:rsid w:val="00A8365D"/>
    <w:rsid w:val="00A83BB6"/>
    <w:rsid w:val="00A83CB5"/>
    <w:rsid w:val="00A83D36"/>
    <w:rsid w:val="00A840A4"/>
    <w:rsid w:val="00A849B6"/>
    <w:rsid w:val="00A8502F"/>
    <w:rsid w:val="00A85A39"/>
    <w:rsid w:val="00A85E0C"/>
    <w:rsid w:val="00A863B4"/>
    <w:rsid w:val="00A86A06"/>
    <w:rsid w:val="00A86A24"/>
    <w:rsid w:val="00A86AA6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29BD"/>
    <w:rsid w:val="00AB343D"/>
    <w:rsid w:val="00AB35CD"/>
    <w:rsid w:val="00AB3AEB"/>
    <w:rsid w:val="00AB4F87"/>
    <w:rsid w:val="00AB69E2"/>
    <w:rsid w:val="00AB6D6A"/>
    <w:rsid w:val="00AB6F01"/>
    <w:rsid w:val="00AB7777"/>
    <w:rsid w:val="00AC0099"/>
    <w:rsid w:val="00AC1529"/>
    <w:rsid w:val="00AC168F"/>
    <w:rsid w:val="00AC16E2"/>
    <w:rsid w:val="00AC2F88"/>
    <w:rsid w:val="00AC4055"/>
    <w:rsid w:val="00AC4442"/>
    <w:rsid w:val="00AC6027"/>
    <w:rsid w:val="00AC7DED"/>
    <w:rsid w:val="00AD0041"/>
    <w:rsid w:val="00AD02E6"/>
    <w:rsid w:val="00AD076D"/>
    <w:rsid w:val="00AD163F"/>
    <w:rsid w:val="00AD25D2"/>
    <w:rsid w:val="00AD5CF0"/>
    <w:rsid w:val="00AD663D"/>
    <w:rsid w:val="00AE033E"/>
    <w:rsid w:val="00AE0656"/>
    <w:rsid w:val="00AE08FE"/>
    <w:rsid w:val="00AE0D95"/>
    <w:rsid w:val="00AE13E9"/>
    <w:rsid w:val="00AE20A8"/>
    <w:rsid w:val="00AE285F"/>
    <w:rsid w:val="00AE3127"/>
    <w:rsid w:val="00AE3D91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EC4"/>
    <w:rsid w:val="00AF3C11"/>
    <w:rsid w:val="00AF472D"/>
    <w:rsid w:val="00AF4AC3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98C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021"/>
    <w:rsid w:val="00B15660"/>
    <w:rsid w:val="00B15C0F"/>
    <w:rsid w:val="00B163D8"/>
    <w:rsid w:val="00B1641A"/>
    <w:rsid w:val="00B1684E"/>
    <w:rsid w:val="00B16D87"/>
    <w:rsid w:val="00B16EBF"/>
    <w:rsid w:val="00B20DCF"/>
    <w:rsid w:val="00B211A8"/>
    <w:rsid w:val="00B21615"/>
    <w:rsid w:val="00B21CF9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E4"/>
    <w:rsid w:val="00B278EA"/>
    <w:rsid w:val="00B27D3B"/>
    <w:rsid w:val="00B303DD"/>
    <w:rsid w:val="00B31547"/>
    <w:rsid w:val="00B3322E"/>
    <w:rsid w:val="00B33567"/>
    <w:rsid w:val="00B33C6F"/>
    <w:rsid w:val="00B34B3A"/>
    <w:rsid w:val="00B34DEA"/>
    <w:rsid w:val="00B3619E"/>
    <w:rsid w:val="00B36CAF"/>
    <w:rsid w:val="00B377BC"/>
    <w:rsid w:val="00B37ABC"/>
    <w:rsid w:val="00B4157D"/>
    <w:rsid w:val="00B4175B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7D7B"/>
    <w:rsid w:val="00B50305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81E"/>
    <w:rsid w:val="00B54BD1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C96"/>
    <w:rsid w:val="00B679C1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837"/>
    <w:rsid w:val="00B76C29"/>
    <w:rsid w:val="00B76C3F"/>
    <w:rsid w:val="00B7728E"/>
    <w:rsid w:val="00B776D3"/>
    <w:rsid w:val="00B77FC0"/>
    <w:rsid w:val="00B81AAE"/>
    <w:rsid w:val="00B81C6F"/>
    <w:rsid w:val="00B81D60"/>
    <w:rsid w:val="00B8309B"/>
    <w:rsid w:val="00B83B2C"/>
    <w:rsid w:val="00B84706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2235"/>
    <w:rsid w:val="00BA2857"/>
    <w:rsid w:val="00BA3972"/>
    <w:rsid w:val="00BA429C"/>
    <w:rsid w:val="00BA48D8"/>
    <w:rsid w:val="00BA5121"/>
    <w:rsid w:val="00BA66DC"/>
    <w:rsid w:val="00BA68DE"/>
    <w:rsid w:val="00BA73F1"/>
    <w:rsid w:val="00BB131A"/>
    <w:rsid w:val="00BB18BE"/>
    <w:rsid w:val="00BB250E"/>
    <w:rsid w:val="00BB2887"/>
    <w:rsid w:val="00BB2DAC"/>
    <w:rsid w:val="00BB3055"/>
    <w:rsid w:val="00BB31FA"/>
    <w:rsid w:val="00BB348E"/>
    <w:rsid w:val="00BB3832"/>
    <w:rsid w:val="00BB3BD4"/>
    <w:rsid w:val="00BB46BB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37B1"/>
    <w:rsid w:val="00BC49E9"/>
    <w:rsid w:val="00BC5309"/>
    <w:rsid w:val="00BC60F4"/>
    <w:rsid w:val="00BC6974"/>
    <w:rsid w:val="00BC719A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B58"/>
    <w:rsid w:val="00BE417C"/>
    <w:rsid w:val="00BE41F2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26E"/>
    <w:rsid w:val="00C0563F"/>
    <w:rsid w:val="00C064D9"/>
    <w:rsid w:val="00C06F85"/>
    <w:rsid w:val="00C07041"/>
    <w:rsid w:val="00C07150"/>
    <w:rsid w:val="00C079AA"/>
    <w:rsid w:val="00C101C3"/>
    <w:rsid w:val="00C10EC0"/>
    <w:rsid w:val="00C112E3"/>
    <w:rsid w:val="00C1274B"/>
    <w:rsid w:val="00C12E64"/>
    <w:rsid w:val="00C13E0B"/>
    <w:rsid w:val="00C14FE5"/>
    <w:rsid w:val="00C1544D"/>
    <w:rsid w:val="00C15613"/>
    <w:rsid w:val="00C1585A"/>
    <w:rsid w:val="00C15C6A"/>
    <w:rsid w:val="00C164BC"/>
    <w:rsid w:val="00C16E0E"/>
    <w:rsid w:val="00C17A60"/>
    <w:rsid w:val="00C17A77"/>
    <w:rsid w:val="00C207CE"/>
    <w:rsid w:val="00C21F0C"/>
    <w:rsid w:val="00C23E02"/>
    <w:rsid w:val="00C24AF2"/>
    <w:rsid w:val="00C24D26"/>
    <w:rsid w:val="00C25250"/>
    <w:rsid w:val="00C25515"/>
    <w:rsid w:val="00C25FAA"/>
    <w:rsid w:val="00C2795A"/>
    <w:rsid w:val="00C3044B"/>
    <w:rsid w:val="00C30A99"/>
    <w:rsid w:val="00C30BA0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6648"/>
    <w:rsid w:val="00C46AED"/>
    <w:rsid w:val="00C473B4"/>
    <w:rsid w:val="00C478AC"/>
    <w:rsid w:val="00C47D59"/>
    <w:rsid w:val="00C47E05"/>
    <w:rsid w:val="00C5159E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4332"/>
    <w:rsid w:val="00C6474D"/>
    <w:rsid w:val="00C6496A"/>
    <w:rsid w:val="00C64E00"/>
    <w:rsid w:val="00C65028"/>
    <w:rsid w:val="00C653DC"/>
    <w:rsid w:val="00C6547F"/>
    <w:rsid w:val="00C65DC2"/>
    <w:rsid w:val="00C65FE0"/>
    <w:rsid w:val="00C6614F"/>
    <w:rsid w:val="00C67932"/>
    <w:rsid w:val="00C7016E"/>
    <w:rsid w:val="00C70CFF"/>
    <w:rsid w:val="00C71095"/>
    <w:rsid w:val="00C713AE"/>
    <w:rsid w:val="00C7186E"/>
    <w:rsid w:val="00C72F1C"/>
    <w:rsid w:val="00C7366A"/>
    <w:rsid w:val="00C75B4B"/>
    <w:rsid w:val="00C75C28"/>
    <w:rsid w:val="00C76A24"/>
    <w:rsid w:val="00C77329"/>
    <w:rsid w:val="00C80165"/>
    <w:rsid w:val="00C80526"/>
    <w:rsid w:val="00C805A9"/>
    <w:rsid w:val="00C809C5"/>
    <w:rsid w:val="00C80F01"/>
    <w:rsid w:val="00C81ABC"/>
    <w:rsid w:val="00C81D29"/>
    <w:rsid w:val="00C81EC1"/>
    <w:rsid w:val="00C8279E"/>
    <w:rsid w:val="00C831CC"/>
    <w:rsid w:val="00C833EF"/>
    <w:rsid w:val="00C83777"/>
    <w:rsid w:val="00C843DF"/>
    <w:rsid w:val="00C84A2D"/>
    <w:rsid w:val="00C84F5B"/>
    <w:rsid w:val="00C8549F"/>
    <w:rsid w:val="00C85739"/>
    <w:rsid w:val="00C857F3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4433"/>
    <w:rsid w:val="00C94796"/>
    <w:rsid w:val="00C94948"/>
    <w:rsid w:val="00C96329"/>
    <w:rsid w:val="00C9666C"/>
    <w:rsid w:val="00C96F9E"/>
    <w:rsid w:val="00C971A8"/>
    <w:rsid w:val="00C9776E"/>
    <w:rsid w:val="00C97AF9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74EB"/>
    <w:rsid w:val="00CA7A92"/>
    <w:rsid w:val="00CA7CB8"/>
    <w:rsid w:val="00CB0150"/>
    <w:rsid w:val="00CB0507"/>
    <w:rsid w:val="00CB0673"/>
    <w:rsid w:val="00CB07B1"/>
    <w:rsid w:val="00CB2035"/>
    <w:rsid w:val="00CB2165"/>
    <w:rsid w:val="00CB2205"/>
    <w:rsid w:val="00CB2B8B"/>
    <w:rsid w:val="00CB2BE6"/>
    <w:rsid w:val="00CB35B8"/>
    <w:rsid w:val="00CB3AB5"/>
    <w:rsid w:val="00CB6710"/>
    <w:rsid w:val="00CB704D"/>
    <w:rsid w:val="00CC02A6"/>
    <w:rsid w:val="00CC0417"/>
    <w:rsid w:val="00CC0620"/>
    <w:rsid w:val="00CC0BEF"/>
    <w:rsid w:val="00CC18F8"/>
    <w:rsid w:val="00CC1E40"/>
    <w:rsid w:val="00CC22C1"/>
    <w:rsid w:val="00CC2F04"/>
    <w:rsid w:val="00CC4A25"/>
    <w:rsid w:val="00CC4AF3"/>
    <w:rsid w:val="00CC4F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4B3A"/>
    <w:rsid w:val="00CD6032"/>
    <w:rsid w:val="00CD6D10"/>
    <w:rsid w:val="00CD747E"/>
    <w:rsid w:val="00CD7764"/>
    <w:rsid w:val="00CD79A4"/>
    <w:rsid w:val="00CE04FB"/>
    <w:rsid w:val="00CE0F17"/>
    <w:rsid w:val="00CE1220"/>
    <w:rsid w:val="00CE1358"/>
    <w:rsid w:val="00CE28F7"/>
    <w:rsid w:val="00CE3378"/>
    <w:rsid w:val="00CE3545"/>
    <w:rsid w:val="00CE3EF9"/>
    <w:rsid w:val="00CE43DE"/>
    <w:rsid w:val="00CE4825"/>
    <w:rsid w:val="00CE4E86"/>
    <w:rsid w:val="00CE5410"/>
    <w:rsid w:val="00CE61B3"/>
    <w:rsid w:val="00CE7E53"/>
    <w:rsid w:val="00CF0C80"/>
    <w:rsid w:val="00CF15CC"/>
    <w:rsid w:val="00CF1674"/>
    <w:rsid w:val="00CF1ACC"/>
    <w:rsid w:val="00CF1F89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2858"/>
    <w:rsid w:val="00D02ACF"/>
    <w:rsid w:val="00D03592"/>
    <w:rsid w:val="00D035B8"/>
    <w:rsid w:val="00D038D2"/>
    <w:rsid w:val="00D03CB6"/>
    <w:rsid w:val="00D044F4"/>
    <w:rsid w:val="00D0482F"/>
    <w:rsid w:val="00D04D44"/>
    <w:rsid w:val="00D06804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73D9"/>
    <w:rsid w:val="00D17B53"/>
    <w:rsid w:val="00D17EED"/>
    <w:rsid w:val="00D17F89"/>
    <w:rsid w:val="00D20058"/>
    <w:rsid w:val="00D20A57"/>
    <w:rsid w:val="00D21E46"/>
    <w:rsid w:val="00D21E7A"/>
    <w:rsid w:val="00D22C79"/>
    <w:rsid w:val="00D23149"/>
    <w:rsid w:val="00D23767"/>
    <w:rsid w:val="00D24154"/>
    <w:rsid w:val="00D24363"/>
    <w:rsid w:val="00D252FB"/>
    <w:rsid w:val="00D254AF"/>
    <w:rsid w:val="00D25EF3"/>
    <w:rsid w:val="00D25FC2"/>
    <w:rsid w:val="00D264AF"/>
    <w:rsid w:val="00D2678E"/>
    <w:rsid w:val="00D27675"/>
    <w:rsid w:val="00D27BC6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B5F"/>
    <w:rsid w:val="00D35683"/>
    <w:rsid w:val="00D356D0"/>
    <w:rsid w:val="00D358A3"/>
    <w:rsid w:val="00D36D87"/>
    <w:rsid w:val="00D37404"/>
    <w:rsid w:val="00D375B0"/>
    <w:rsid w:val="00D41206"/>
    <w:rsid w:val="00D421C4"/>
    <w:rsid w:val="00D424DE"/>
    <w:rsid w:val="00D43195"/>
    <w:rsid w:val="00D432E4"/>
    <w:rsid w:val="00D43533"/>
    <w:rsid w:val="00D43A2C"/>
    <w:rsid w:val="00D44708"/>
    <w:rsid w:val="00D454D2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4F6F"/>
    <w:rsid w:val="00D75C11"/>
    <w:rsid w:val="00D7624F"/>
    <w:rsid w:val="00D766B9"/>
    <w:rsid w:val="00D76876"/>
    <w:rsid w:val="00D804D7"/>
    <w:rsid w:val="00D8090D"/>
    <w:rsid w:val="00D81D14"/>
    <w:rsid w:val="00D82F47"/>
    <w:rsid w:val="00D82FEF"/>
    <w:rsid w:val="00D83E4E"/>
    <w:rsid w:val="00D84C88"/>
    <w:rsid w:val="00D850FD"/>
    <w:rsid w:val="00D8528B"/>
    <w:rsid w:val="00D8578F"/>
    <w:rsid w:val="00D866CE"/>
    <w:rsid w:val="00D86C9D"/>
    <w:rsid w:val="00D920B5"/>
    <w:rsid w:val="00D923C4"/>
    <w:rsid w:val="00D923CF"/>
    <w:rsid w:val="00D927CE"/>
    <w:rsid w:val="00D9383C"/>
    <w:rsid w:val="00D93A4F"/>
    <w:rsid w:val="00D93C27"/>
    <w:rsid w:val="00D93FDF"/>
    <w:rsid w:val="00D941C2"/>
    <w:rsid w:val="00D94906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BDE"/>
    <w:rsid w:val="00DA507C"/>
    <w:rsid w:val="00DA5912"/>
    <w:rsid w:val="00DA5EEE"/>
    <w:rsid w:val="00DA609F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647"/>
    <w:rsid w:val="00DC0AAD"/>
    <w:rsid w:val="00DC0B50"/>
    <w:rsid w:val="00DC0C3C"/>
    <w:rsid w:val="00DC17BB"/>
    <w:rsid w:val="00DC2C45"/>
    <w:rsid w:val="00DC30D6"/>
    <w:rsid w:val="00DC35DC"/>
    <w:rsid w:val="00DC4235"/>
    <w:rsid w:val="00DC45AF"/>
    <w:rsid w:val="00DC4672"/>
    <w:rsid w:val="00DC60C4"/>
    <w:rsid w:val="00DC7AEC"/>
    <w:rsid w:val="00DD0619"/>
    <w:rsid w:val="00DD10BC"/>
    <w:rsid w:val="00DD13CD"/>
    <w:rsid w:val="00DD2007"/>
    <w:rsid w:val="00DD2680"/>
    <w:rsid w:val="00DD2A92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A98"/>
    <w:rsid w:val="00DF1257"/>
    <w:rsid w:val="00DF12A0"/>
    <w:rsid w:val="00DF1D15"/>
    <w:rsid w:val="00DF202E"/>
    <w:rsid w:val="00DF3E4C"/>
    <w:rsid w:val="00DF4192"/>
    <w:rsid w:val="00DF5D32"/>
    <w:rsid w:val="00DF60FF"/>
    <w:rsid w:val="00DF6320"/>
    <w:rsid w:val="00DF67D4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448"/>
    <w:rsid w:val="00E05957"/>
    <w:rsid w:val="00E05A01"/>
    <w:rsid w:val="00E0609F"/>
    <w:rsid w:val="00E0715B"/>
    <w:rsid w:val="00E1077F"/>
    <w:rsid w:val="00E10A06"/>
    <w:rsid w:val="00E10D7F"/>
    <w:rsid w:val="00E11EFF"/>
    <w:rsid w:val="00E12531"/>
    <w:rsid w:val="00E12573"/>
    <w:rsid w:val="00E12BA6"/>
    <w:rsid w:val="00E12D6A"/>
    <w:rsid w:val="00E12FC0"/>
    <w:rsid w:val="00E13A60"/>
    <w:rsid w:val="00E142BC"/>
    <w:rsid w:val="00E14CDE"/>
    <w:rsid w:val="00E14F19"/>
    <w:rsid w:val="00E14F53"/>
    <w:rsid w:val="00E15F48"/>
    <w:rsid w:val="00E17C21"/>
    <w:rsid w:val="00E201C6"/>
    <w:rsid w:val="00E206C0"/>
    <w:rsid w:val="00E20876"/>
    <w:rsid w:val="00E20EED"/>
    <w:rsid w:val="00E22921"/>
    <w:rsid w:val="00E229C4"/>
    <w:rsid w:val="00E237C4"/>
    <w:rsid w:val="00E238C9"/>
    <w:rsid w:val="00E23C45"/>
    <w:rsid w:val="00E2489C"/>
    <w:rsid w:val="00E25093"/>
    <w:rsid w:val="00E2538F"/>
    <w:rsid w:val="00E259AF"/>
    <w:rsid w:val="00E25C10"/>
    <w:rsid w:val="00E260F1"/>
    <w:rsid w:val="00E26880"/>
    <w:rsid w:val="00E27047"/>
    <w:rsid w:val="00E276A9"/>
    <w:rsid w:val="00E3076B"/>
    <w:rsid w:val="00E30B09"/>
    <w:rsid w:val="00E31EF7"/>
    <w:rsid w:val="00E337B4"/>
    <w:rsid w:val="00E339D7"/>
    <w:rsid w:val="00E3403D"/>
    <w:rsid w:val="00E34D3A"/>
    <w:rsid w:val="00E359F0"/>
    <w:rsid w:val="00E36605"/>
    <w:rsid w:val="00E37190"/>
    <w:rsid w:val="00E37535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556D"/>
    <w:rsid w:val="00E65F0C"/>
    <w:rsid w:val="00E66C27"/>
    <w:rsid w:val="00E66DE5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B1F"/>
    <w:rsid w:val="00E71E8A"/>
    <w:rsid w:val="00E71F44"/>
    <w:rsid w:val="00E7202D"/>
    <w:rsid w:val="00E72BF0"/>
    <w:rsid w:val="00E72C57"/>
    <w:rsid w:val="00E73444"/>
    <w:rsid w:val="00E7429A"/>
    <w:rsid w:val="00E7442C"/>
    <w:rsid w:val="00E74AA5"/>
    <w:rsid w:val="00E74AA9"/>
    <w:rsid w:val="00E74CFF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E89"/>
    <w:rsid w:val="00E85ACE"/>
    <w:rsid w:val="00E862C0"/>
    <w:rsid w:val="00E87927"/>
    <w:rsid w:val="00E87C9D"/>
    <w:rsid w:val="00E87D0A"/>
    <w:rsid w:val="00E87DAF"/>
    <w:rsid w:val="00E90001"/>
    <w:rsid w:val="00E9075A"/>
    <w:rsid w:val="00E9079B"/>
    <w:rsid w:val="00E90956"/>
    <w:rsid w:val="00E90CC3"/>
    <w:rsid w:val="00E91CCD"/>
    <w:rsid w:val="00E92857"/>
    <w:rsid w:val="00E92A18"/>
    <w:rsid w:val="00E94045"/>
    <w:rsid w:val="00E9417A"/>
    <w:rsid w:val="00E9482D"/>
    <w:rsid w:val="00E94C31"/>
    <w:rsid w:val="00E94E51"/>
    <w:rsid w:val="00E9579F"/>
    <w:rsid w:val="00E95AAF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9EA"/>
    <w:rsid w:val="00EA1F60"/>
    <w:rsid w:val="00EA2696"/>
    <w:rsid w:val="00EA281C"/>
    <w:rsid w:val="00EA41C9"/>
    <w:rsid w:val="00EA712C"/>
    <w:rsid w:val="00EA77A6"/>
    <w:rsid w:val="00EA788F"/>
    <w:rsid w:val="00EB01C1"/>
    <w:rsid w:val="00EB0335"/>
    <w:rsid w:val="00EB07F3"/>
    <w:rsid w:val="00EB19FB"/>
    <w:rsid w:val="00EB1C07"/>
    <w:rsid w:val="00EB2ABD"/>
    <w:rsid w:val="00EB44C3"/>
    <w:rsid w:val="00EB4AAD"/>
    <w:rsid w:val="00EB4C1E"/>
    <w:rsid w:val="00EB5A1A"/>
    <w:rsid w:val="00EB63E9"/>
    <w:rsid w:val="00EB6C40"/>
    <w:rsid w:val="00EB6C4A"/>
    <w:rsid w:val="00EB6E30"/>
    <w:rsid w:val="00EB78F1"/>
    <w:rsid w:val="00EB7DE9"/>
    <w:rsid w:val="00EB7F32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6078"/>
    <w:rsid w:val="00EC70C0"/>
    <w:rsid w:val="00EC7872"/>
    <w:rsid w:val="00EC7AAB"/>
    <w:rsid w:val="00ED00DE"/>
    <w:rsid w:val="00ED0333"/>
    <w:rsid w:val="00ED0EAD"/>
    <w:rsid w:val="00ED1050"/>
    <w:rsid w:val="00ED1394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850"/>
    <w:rsid w:val="00EE19EA"/>
    <w:rsid w:val="00EE2826"/>
    <w:rsid w:val="00EE2C88"/>
    <w:rsid w:val="00EE2E3D"/>
    <w:rsid w:val="00EE3878"/>
    <w:rsid w:val="00EE39D0"/>
    <w:rsid w:val="00EE3EF0"/>
    <w:rsid w:val="00EE483D"/>
    <w:rsid w:val="00EE488C"/>
    <w:rsid w:val="00EE7679"/>
    <w:rsid w:val="00EE7895"/>
    <w:rsid w:val="00EE7F18"/>
    <w:rsid w:val="00EF0007"/>
    <w:rsid w:val="00EF1574"/>
    <w:rsid w:val="00EF1705"/>
    <w:rsid w:val="00EF1858"/>
    <w:rsid w:val="00EF1CC7"/>
    <w:rsid w:val="00EF5441"/>
    <w:rsid w:val="00EF5924"/>
    <w:rsid w:val="00EF5ADA"/>
    <w:rsid w:val="00EF6EFD"/>
    <w:rsid w:val="00EF7AA7"/>
    <w:rsid w:val="00F000CA"/>
    <w:rsid w:val="00F001CF"/>
    <w:rsid w:val="00F01882"/>
    <w:rsid w:val="00F019C9"/>
    <w:rsid w:val="00F01AC3"/>
    <w:rsid w:val="00F01CD9"/>
    <w:rsid w:val="00F01F5B"/>
    <w:rsid w:val="00F02980"/>
    <w:rsid w:val="00F03235"/>
    <w:rsid w:val="00F03481"/>
    <w:rsid w:val="00F03982"/>
    <w:rsid w:val="00F03B74"/>
    <w:rsid w:val="00F0526A"/>
    <w:rsid w:val="00F05EE4"/>
    <w:rsid w:val="00F05EED"/>
    <w:rsid w:val="00F0611D"/>
    <w:rsid w:val="00F06A88"/>
    <w:rsid w:val="00F0719D"/>
    <w:rsid w:val="00F075B6"/>
    <w:rsid w:val="00F07AD8"/>
    <w:rsid w:val="00F07B68"/>
    <w:rsid w:val="00F07F49"/>
    <w:rsid w:val="00F10029"/>
    <w:rsid w:val="00F105F2"/>
    <w:rsid w:val="00F1128B"/>
    <w:rsid w:val="00F129CA"/>
    <w:rsid w:val="00F12F17"/>
    <w:rsid w:val="00F1352A"/>
    <w:rsid w:val="00F13596"/>
    <w:rsid w:val="00F137E1"/>
    <w:rsid w:val="00F13990"/>
    <w:rsid w:val="00F13A48"/>
    <w:rsid w:val="00F14397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2C36"/>
    <w:rsid w:val="00F2352E"/>
    <w:rsid w:val="00F23FA3"/>
    <w:rsid w:val="00F24A5E"/>
    <w:rsid w:val="00F250BD"/>
    <w:rsid w:val="00F25A5E"/>
    <w:rsid w:val="00F25B9D"/>
    <w:rsid w:val="00F25D47"/>
    <w:rsid w:val="00F25EB9"/>
    <w:rsid w:val="00F27984"/>
    <w:rsid w:val="00F308FD"/>
    <w:rsid w:val="00F31CC5"/>
    <w:rsid w:val="00F31F84"/>
    <w:rsid w:val="00F32275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18F1"/>
    <w:rsid w:val="00F41D44"/>
    <w:rsid w:val="00F42341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528B"/>
    <w:rsid w:val="00F55332"/>
    <w:rsid w:val="00F559C9"/>
    <w:rsid w:val="00F55A28"/>
    <w:rsid w:val="00F566A9"/>
    <w:rsid w:val="00F568C5"/>
    <w:rsid w:val="00F569F9"/>
    <w:rsid w:val="00F601AD"/>
    <w:rsid w:val="00F6054A"/>
    <w:rsid w:val="00F6301A"/>
    <w:rsid w:val="00F63770"/>
    <w:rsid w:val="00F638CE"/>
    <w:rsid w:val="00F64134"/>
    <w:rsid w:val="00F64447"/>
    <w:rsid w:val="00F64A3C"/>
    <w:rsid w:val="00F655DF"/>
    <w:rsid w:val="00F66006"/>
    <w:rsid w:val="00F661BF"/>
    <w:rsid w:val="00F66F2D"/>
    <w:rsid w:val="00F67F3D"/>
    <w:rsid w:val="00F70B48"/>
    <w:rsid w:val="00F70CC4"/>
    <w:rsid w:val="00F715E7"/>
    <w:rsid w:val="00F7161C"/>
    <w:rsid w:val="00F724BB"/>
    <w:rsid w:val="00F73D6B"/>
    <w:rsid w:val="00F74D42"/>
    <w:rsid w:val="00F74D63"/>
    <w:rsid w:val="00F75A49"/>
    <w:rsid w:val="00F75CBF"/>
    <w:rsid w:val="00F772E5"/>
    <w:rsid w:val="00F77704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473A"/>
    <w:rsid w:val="00F85C51"/>
    <w:rsid w:val="00F85D17"/>
    <w:rsid w:val="00F86B01"/>
    <w:rsid w:val="00F9069F"/>
    <w:rsid w:val="00F90776"/>
    <w:rsid w:val="00F90B7D"/>
    <w:rsid w:val="00F929C1"/>
    <w:rsid w:val="00F92B84"/>
    <w:rsid w:val="00F92DF6"/>
    <w:rsid w:val="00F93B1B"/>
    <w:rsid w:val="00F93B3A"/>
    <w:rsid w:val="00F94D65"/>
    <w:rsid w:val="00F952DE"/>
    <w:rsid w:val="00F95CB9"/>
    <w:rsid w:val="00F95FEF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587E"/>
    <w:rsid w:val="00FA6311"/>
    <w:rsid w:val="00FA63D9"/>
    <w:rsid w:val="00FA7479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99B"/>
    <w:rsid w:val="00FB6BB7"/>
    <w:rsid w:val="00FB6D46"/>
    <w:rsid w:val="00FB7B62"/>
    <w:rsid w:val="00FC04FD"/>
    <w:rsid w:val="00FC0D7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7962"/>
    <w:rsid w:val="00FD025D"/>
    <w:rsid w:val="00FD04C2"/>
    <w:rsid w:val="00FD0842"/>
    <w:rsid w:val="00FD0B7F"/>
    <w:rsid w:val="00FD0EC9"/>
    <w:rsid w:val="00FD30FC"/>
    <w:rsid w:val="00FD36DE"/>
    <w:rsid w:val="00FD536E"/>
    <w:rsid w:val="00FD560B"/>
    <w:rsid w:val="00FD5D1E"/>
    <w:rsid w:val="00FD5FA6"/>
    <w:rsid w:val="00FD6366"/>
    <w:rsid w:val="00FE08DF"/>
    <w:rsid w:val="00FE16BE"/>
    <w:rsid w:val="00FE1C63"/>
    <w:rsid w:val="00FE1CD9"/>
    <w:rsid w:val="00FE1E90"/>
    <w:rsid w:val="00FE1F8E"/>
    <w:rsid w:val="00FE23E9"/>
    <w:rsid w:val="00FE2558"/>
    <w:rsid w:val="00FE2774"/>
    <w:rsid w:val="00FE27F7"/>
    <w:rsid w:val="00FE2B22"/>
    <w:rsid w:val="00FE37DE"/>
    <w:rsid w:val="00FE37FF"/>
    <w:rsid w:val="00FE399E"/>
    <w:rsid w:val="00FE3AA6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F9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7348-69F0-487C-853F-379C5EA5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7714</TotalTime>
  <Pages>13</Pages>
  <Words>3699</Words>
  <Characters>25530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1464</cp:revision>
  <cp:lastPrinted>2020-03-09T08:11:00Z</cp:lastPrinted>
  <dcterms:created xsi:type="dcterms:W3CDTF">2019-02-25T08:58:00Z</dcterms:created>
  <dcterms:modified xsi:type="dcterms:W3CDTF">2020-07-03T09:34:00Z</dcterms:modified>
</cp:coreProperties>
</file>