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5F" w:rsidRDefault="0099685F" w:rsidP="00AB4F87">
      <w:pPr>
        <w:pStyle w:val="Cmsor6"/>
        <w:numPr>
          <w:ilvl w:val="0"/>
          <w:numId w:val="0"/>
        </w:numPr>
      </w:pPr>
      <w:r>
        <w:rPr>
          <w:sz w:val="24"/>
        </w:rPr>
        <w:t>PÉNZÜGYI BIZOTTSÁG</w:t>
      </w:r>
    </w:p>
    <w:p w:rsidR="0099685F" w:rsidRDefault="0099685F" w:rsidP="0099685F">
      <w:pPr>
        <w:pBdr>
          <w:top w:val="none" w:sz="0" w:space="0" w:color="000000"/>
          <w:left w:val="none" w:sz="0" w:space="0" w:color="000000"/>
          <w:bottom w:val="single" w:sz="8" w:space="1" w:color="000000"/>
          <w:right w:val="none" w:sz="0" w:space="0" w:color="000000"/>
        </w:pBdr>
      </w:pPr>
    </w:p>
    <w:p w:rsidR="0099685F" w:rsidRDefault="0099685F" w:rsidP="0099685F"/>
    <w:p w:rsidR="0099685F" w:rsidRDefault="0099685F" w:rsidP="0099685F">
      <w:pPr>
        <w:pStyle w:val="Cmsor1"/>
        <w:numPr>
          <w:ilvl w:val="2"/>
          <w:numId w:val="1"/>
        </w:numPr>
        <w:spacing w:line="240" w:lineRule="auto"/>
      </w:pPr>
      <w:r>
        <w:rPr>
          <w:sz w:val="24"/>
        </w:rPr>
        <w:t>H A T Á R O Z A T</w:t>
      </w:r>
    </w:p>
    <w:p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proofErr w:type="gramStart"/>
      <w:r>
        <w:rPr>
          <w:b/>
        </w:rPr>
        <w:t xml:space="preserve">Tárgykód:  </w:t>
      </w:r>
      <w:r w:rsidR="0099685F">
        <w:rPr>
          <w:b/>
        </w:rPr>
        <w:t xml:space="preserve"> </w:t>
      </w:r>
      <w:proofErr w:type="gramEnd"/>
      <w:r w:rsidR="0099685F">
        <w:rPr>
          <w:b/>
        </w:rPr>
        <w:t xml:space="preserve">      Száma:</w:t>
      </w:r>
      <w:r w:rsidR="0099685F">
        <w:rPr>
          <w:b/>
        </w:rPr>
        <w:tab/>
      </w:r>
      <w:r w:rsidR="0099685F">
        <w:rPr>
          <w:b/>
        </w:rPr>
        <w:tab/>
      </w:r>
      <w:r w:rsidR="0099685F">
        <w:rPr>
          <w:b/>
        </w:rPr>
        <w:tab/>
        <w:t xml:space="preserve">                         t á r g y a</w:t>
      </w:r>
    </w:p>
    <w:p w:rsidR="0099685F" w:rsidRDefault="0099685F" w:rsidP="0099685F"/>
    <w:p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8378F1">
        <w:rPr>
          <w:b/>
        </w:rPr>
        <w:t>52</w:t>
      </w:r>
      <w:r w:rsidR="00A840A4">
        <w:rPr>
          <w:b/>
        </w:rPr>
        <w:t>/201</w:t>
      </w:r>
      <w:r w:rsidR="00AB4F87">
        <w:rPr>
          <w:b/>
        </w:rPr>
        <w:t>9</w:t>
      </w:r>
      <w:r w:rsidR="00A840A4">
        <w:rPr>
          <w:b/>
        </w:rPr>
        <w:t>. (</w:t>
      </w:r>
      <w:r w:rsidR="00034B21">
        <w:rPr>
          <w:b/>
        </w:rPr>
        <w:t>V</w:t>
      </w:r>
      <w:r w:rsidR="00133F3F">
        <w:rPr>
          <w:b/>
        </w:rPr>
        <w:t>I</w:t>
      </w:r>
      <w:r w:rsidR="005416FD">
        <w:rPr>
          <w:b/>
        </w:rPr>
        <w:t xml:space="preserve">. </w:t>
      </w:r>
      <w:r w:rsidR="00133F3F">
        <w:rPr>
          <w:b/>
        </w:rPr>
        <w:t>26</w:t>
      </w:r>
      <w:r>
        <w:rPr>
          <w:b/>
        </w:rPr>
        <w:t>.)</w:t>
      </w:r>
      <w:r>
        <w:tab/>
      </w:r>
      <w:r w:rsidR="008378F1">
        <w:rPr>
          <w:lang w:eastAsia="hu-HU"/>
        </w:rPr>
        <w:t>A</w:t>
      </w:r>
      <w:r w:rsidR="008378F1" w:rsidRPr="00EF522D">
        <w:rPr>
          <w:lang w:eastAsia="hu-HU"/>
        </w:rPr>
        <w:t xml:space="preserve"> Platinum Hajdú-Bihar Megyei Temetkezési Vállalat 2018. évi temető üzemeltetéséről</w:t>
      </w:r>
      <w:r w:rsidR="008378F1">
        <w:rPr>
          <w:lang w:eastAsia="hu-HU"/>
        </w:rPr>
        <w:t xml:space="preserve"> szóló beszámolójának javaslata</w:t>
      </w:r>
    </w:p>
    <w:p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rsidR="00133F3F" w:rsidRDefault="00133F3F" w:rsidP="00133F3F"/>
    <w:p w:rsidR="00133F3F" w:rsidRDefault="00133F3F" w:rsidP="00512E52">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8378F1">
        <w:rPr>
          <w:b/>
        </w:rPr>
        <w:t>53</w:t>
      </w:r>
      <w:r>
        <w:rPr>
          <w:b/>
        </w:rPr>
        <w:t>/2019. (VI. 26.)</w:t>
      </w:r>
      <w:r>
        <w:tab/>
      </w:r>
      <w:r w:rsidR="00512E52">
        <w:t>A</w:t>
      </w:r>
      <w:r w:rsidR="00512E52" w:rsidRPr="00EF522D">
        <w:rPr>
          <w:lang w:eastAsia="hu-HU"/>
        </w:rPr>
        <w:t xml:space="preserve"> Herpály-Team Kft. által végzett távhőszolgáltatási tevékenységről</w:t>
      </w:r>
      <w:r w:rsidR="00512E52">
        <w:rPr>
          <w:lang w:eastAsia="hu-HU"/>
        </w:rPr>
        <w:t xml:space="preserve"> szóló beszámoló javaslata</w:t>
      </w:r>
    </w:p>
    <w:p w:rsidR="00133F3F" w:rsidRDefault="00133F3F" w:rsidP="00133F3F">
      <w:pPr>
        <w:pBdr>
          <w:top w:val="none" w:sz="0" w:space="0" w:color="000000"/>
          <w:left w:val="none" w:sz="0" w:space="0" w:color="000000"/>
          <w:bottom w:val="single" w:sz="8" w:space="1" w:color="000000"/>
          <w:right w:val="none" w:sz="0" w:space="0" w:color="000000"/>
        </w:pBdr>
        <w:ind w:left="3540" w:hanging="3538"/>
        <w:jc w:val="both"/>
        <w:rPr>
          <w:b/>
          <w:bCs/>
        </w:rPr>
      </w:pPr>
    </w:p>
    <w:p w:rsidR="00133F3F" w:rsidRDefault="00133F3F" w:rsidP="00133F3F"/>
    <w:p w:rsidR="00133F3F" w:rsidRDefault="00133F3F" w:rsidP="00133F3F">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8378F1">
        <w:rPr>
          <w:b/>
        </w:rPr>
        <w:t>54</w:t>
      </w:r>
      <w:r>
        <w:rPr>
          <w:b/>
        </w:rPr>
        <w:t>/2019. (VI. 26.)</w:t>
      </w:r>
      <w:r>
        <w:tab/>
      </w:r>
      <w:r w:rsidR="00600368">
        <w:t>A</w:t>
      </w:r>
      <w:r w:rsidR="00600368" w:rsidRPr="00EF522D">
        <w:rPr>
          <w:lang w:eastAsia="hu-HU"/>
        </w:rPr>
        <w:t xml:space="preserve"> Hajdúkerületi és Bihari Víziközmű Szolgáltató Zrt. 2018. évi beszámolójá</w:t>
      </w:r>
      <w:r w:rsidR="00600368">
        <w:rPr>
          <w:lang w:eastAsia="hu-HU"/>
        </w:rPr>
        <w:t>nak javaslata</w:t>
      </w:r>
    </w:p>
    <w:p w:rsidR="00133F3F" w:rsidRDefault="00133F3F" w:rsidP="00133F3F">
      <w:pPr>
        <w:pBdr>
          <w:top w:val="none" w:sz="0" w:space="0" w:color="000000"/>
          <w:left w:val="none" w:sz="0" w:space="0" w:color="000000"/>
          <w:bottom w:val="single" w:sz="8" w:space="1" w:color="000000"/>
          <w:right w:val="none" w:sz="0" w:space="0" w:color="000000"/>
        </w:pBdr>
        <w:ind w:left="3540" w:hanging="3538"/>
        <w:jc w:val="both"/>
        <w:rPr>
          <w:b/>
          <w:bCs/>
        </w:rPr>
      </w:pPr>
    </w:p>
    <w:p w:rsidR="00133F3F" w:rsidRDefault="00133F3F" w:rsidP="00133F3F"/>
    <w:p w:rsidR="00133F3F" w:rsidRDefault="00133F3F" w:rsidP="00133F3F">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8378F1">
        <w:rPr>
          <w:b/>
        </w:rPr>
        <w:t>55</w:t>
      </w:r>
      <w:r>
        <w:rPr>
          <w:b/>
        </w:rPr>
        <w:t>/2019. (VI. 26.)</w:t>
      </w:r>
      <w:r>
        <w:tab/>
      </w:r>
      <w:r w:rsidR="00600368">
        <w:rPr>
          <w:lang w:eastAsia="hu-HU"/>
        </w:rPr>
        <w:t>A</w:t>
      </w:r>
      <w:r w:rsidR="00600368" w:rsidRPr="00EF522D">
        <w:rPr>
          <w:lang w:eastAsia="hu-HU"/>
        </w:rPr>
        <w:t xml:space="preserve"> Hajdúkerületi és Bihari Víziközmű Szolgáltató </w:t>
      </w:r>
      <w:r w:rsidR="00600368">
        <w:rPr>
          <w:lang w:eastAsia="hu-HU"/>
        </w:rPr>
        <w:t>Zrt. 2019. évi üzleti tervének javaslata</w:t>
      </w:r>
    </w:p>
    <w:p w:rsidR="00133F3F" w:rsidRDefault="00133F3F" w:rsidP="00133F3F">
      <w:pPr>
        <w:pBdr>
          <w:top w:val="none" w:sz="0" w:space="0" w:color="000000"/>
          <w:left w:val="none" w:sz="0" w:space="0" w:color="000000"/>
          <w:bottom w:val="single" w:sz="8" w:space="1" w:color="000000"/>
          <w:right w:val="none" w:sz="0" w:space="0" w:color="000000"/>
        </w:pBdr>
        <w:ind w:left="3540" w:hanging="3538"/>
        <w:jc w:val="both"/>
        <w:rPr>
          <w:b/>
          <w:bCs/>
        </w:rPr>
      </w:pPr>
    </w:p>
    <w:p w:rsidR="00133F3F" w:rsidRDefault="00133F3F" w:rsidP="00133F3F"/>
    <w:p w:rsidR="00133F3F" w:rsidRDefault="00133F3F" w:rsidP="00133F3F">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8378F1">
        <w:rPr>
          <w:b/>
        </w:rPr>
        <w:t>56</w:t>
      </w:r>
      <w:r>
        <w:rPr>
          <w:b/>
        </w:rPr>
        <w:t>/2019. (VI. 26.)</w:t>
      </w:r>
      <w:r>
        <w:tab/>
      </w:r>
      <w:r w:rsidR="009A36EC">
        <w:t>A</w:t>
      </w:r>
      <w:r w:rsidR="009A36EC" w:rsidRPr="00EF522D">
        <w:rPr>
          <w:lang w:eastAsia="hu-HU"/>
        </w:rPr>
        <w:t xml:space="preserve"> képviselő-testületnek az önkormányzati ciklus hátralévő idejé</w:t>
      </w:r>
      <w:r w:rsidR="009A36EC">
        <w:rPr>
          <w:lang w:eastAsia="hu-HU"/>
        </w:rPr>
        <w:t>re szóló munkaterve elfogadásának javaslata</w:t>
      </w:r>
    </w:p>
    <w:p w:rsidR="00133F3F" w:rsidRDefault="00133F3F" w:rsidP="00133F3F">
      <w:pPr>
        <w:pBdr>
          <w:top w:val="none" w:sz="0" w:space="0" w:color="000000"/>
          <w:left w:val="none" w:sz="0" w:space="0" w:color="000000"/>
          <w:bottom w:val="single" w:sz="8" w:space="1" w:color="000000"/>
          <w:right w:val="none" w:sz="0" w:space="0" w:color="000000"/>
        </w:pBdr>
        <w:ind w:left="3540" w:hanging="3538"/>
        <w:jc w:val="both"/>
        <w:rPr>
          <w:b/>
          <w:bCs/>
        </w:rPr>
      </w:pPr>
    </w:p>
    <w:p w:rsidR="00133F3F" w:rsidRDefault="00133F3F" w:rsidP="00133F3F"/>
    <w:p w:rsidR="00133F3F" w:rsidRDefault="00133F3F" w:rsidP="00133F3F">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8378F1">
        <w:rPr>
          <w:b/>
        </w:rPr>
        <w:t>57</w:t>
      </w:r>
      <w:r>
        <w:rPr>
          <w:b/>
        </w:rPr>
        <w:t>/2019. (VI. 26.)</w:t>
      </w:r>
      <w:r>
        <w:tab/>
      </w:r>
      <w:r w:rsidR="00D421C4">
        <w:t>A</w:t>
      </w:r>
      <w:r w:rsidR="00D421C4" w:rsidRPr="00EF522D">
        <w:rPr>
          <w:lang w:eastAsia="hu-HU"/>
        </w:rPr>
        <w:t xml:space="preserve"> TOP-1.2.1-15-HB1-2016-00003 számú pályázat keretében a Zsinagóga felújítása és kiszolgáló épület építése tárgyú közbeszerzési eljá</w:t>
      </w:r>
      <w:r w:rsidR="00D421C4">
        <w:rPr>
          <w:lang w:eastAsia="hu-HU"/>
        </w:rPr>
        <w:t>rás eredményének megállapítása</w:t>
      </w:r>
    </w:p>
    <w:p w:rsidR="00133F3F" w:rsidRDefault="00133F3F" w:rsidP="00133F3F">
      <w:pPr>
        <w:pBdr>
          <w:top w:val="none" w:sz="0" w:space="0" w:color="000000"/>
          <w:left w:val="none" w:sz="0" w:space="0" w:color="000000"/>
          <w:bottom w:val="single" w:sz="8" w:space="1" w:color="000000"/>
          <w:right w:val="none" w:sz="0" w:space="0" w:color="000000"/>
        </w:pBdr>
        <w:ind w:left="3540" w:hanging="3538"/>
        <w:jc w:val="both"/>
        <w:rPr>
          <w:b/>
          <w:bCs/>
        </w:rPr>
      </w:pPr>
    </w:p>
    <w:p w:rsidR="00133F3F" w:rsidRDefault="00133F3F" w:rsidP="00133F3F"/>
    <w:p w:rsidR="00133F3F" w:rsidRDefault="00133F3F" w:rsidP="00133F3F">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8378F1">
        <w:rPr>
          <w:b/>
        </w:rPr>
        <w:t>58</w:t>
      </w:r>
      <w:r>
        <w:rPr>
          <w:b/>
        </w:rPr>
        <w:t>/2019. (VI. 26.)</w:t>
      </w:r>
      <w:r>
        <w:tab/>
      </w:r>
      <w:r w:rsidR="00D421C4">
        <w:t>A</w:t>
      </w:r>
      <w:r w:rsidR="00D421C4" w:rsidRPr="00EF522D">
        <w:rPr>
          <w:lang w:eastAsia="hu-HU"/>
        </w:rPr>
        <w:t xml:space="preserve"> TOP-1.2.1-15-HB1-2016-00003 számú pályázat keretében a Zsinagóga felújítása és kiszolgáló épület építése tárgyú közbeszerzési eljá</w:t>
      </w:r>
      <w:r w:rsidR="00D421C4">
        <w:rPr>
          <w:lang w:eastAsia="hu-HU"/>
        </w:rPr>
        <w:t>rás eredményének megállapítása</w:t>
      </w:r>
    </w:p>
    <w:p w:rsidR="00133F3F" w:rsidRDefault="00133F3F" w:rsidP="00133F3F">
      <w:pPr>
        <w:pBdr>
          <w:top w:val="none" w:sz="0" w:space="0" w:color="000000"/>
          <w:left w:val="none" w:sz="0" w:space="0" w:color="000000"/>
          <w:bottom w:val="single" w:sz="8" w:space="1" w:color="000000"/>
          <w:right w:val="none" w:sz="0" w:space="0" w:color="000000"/>
        </w:pBdr>
        <w:ind w:left="3540" w:hanging="3538"/>
        <w:jc w:val="both"/>
        <w:rPr>
          <w:b/>
          <w:bCs/>
        </w:rPr>
      </w:pPr>
    </w:p>
    <w:p w:rsidR="00133F3F" w:rsidRDefault="00133F3F" w:rsidP="00133F3F"/>
    <w:p w:rsidR="00133F3F" w:rsidRDefault="00133F3F" w:rsidP="00133F3F">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8378F1">
        <w:rPr>
          <w:b/>
        </w:rPr>
        <w:t>59</w:t>
      </w:r>
      <w:r>
        <w:rPr>
          <w:b/>
        </w:rPr>
        <w:t>/2019. (VI. 26.)</w:t>
      </w:r>
      <w:r>
        <w:tab/>
      </w:r>
      <w:r w:rsidR="00820129">
        <w:t>A</w:t>
      </w:r>
      <w:r w:rsidR="00820129" w:rsidRPr="00EF522D">
        <w:rPr>
          <w:lang w:eastAsia="hu-HU"/>
        </w:rPr>
        <w:t xml:space="preserve"> berettyóújfalui strand, uszoda és gyógyvizes fürdő bővítése tárgyú közbeszerzési eljárás megindításá</w:t>
      </w:r>
      <w:r w:rsidR="00820129">
        <w:rPr>
          <w:lang w:eastAsia="hu-HU"/>
        </w:rPr>
        <w:t>nak javaslata</w:t>
      </w:r>
    </w:p>
    <w:p w:rsidR="00133F3F" w:rsidRDefault="00133F3F" w:rsidP="00133F3F">
      <w:pPr>
        <w:pBdr>
          <w:top w:val="none" w:sz="0" w:space="0" w:color="000000"/>
          <w:left w:val="none" w:sz="0" w:space="0" w:color="000000"/>
          <w:bottom w:val="single" w:sz="8" w:space="1" w:color="000000"/>
          <w:right w:val="none" w:sz="0" w:space="0" w:color="000000"/>
        </w:pBdr>
        <w:ind w:left="3540" w:hanging="3538"/>
        <w:jc w:val="both"/>
        <w:rPr>
          <w:b/>
          <w:bCs/>
        </w:rPr>
      </w:pPr>
    </w:p>
    <w:p w:rsidR="00133F3F" w:rsidRDefault="00133F3F" w:rsidP="00133F3F"/>
    <w:p w:rsidR="00133F3F" w:rsidRDefault="00133F3F" w:rsidP="00133F3F">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8378F1">
        <w:rPr>
          <w:b/>
        </w:rPr>
        <w:t>60</w:t>
      </w:r>
      <w:r>
        <w:rPr>
          <w:b/>
        </w:rPr>
        <w:t>/2019. (VI. 26.)</w:t>
      </w:r>
      <w:r>
        <w:tab/>
      </w:r>
      <w:r w:rsidR="00AB3AEB">
        <w:t>A</w:t>
      </w:r>
      <w:r w:rsidR="00AB3AEB" w:rsidRPr="00EF522D">
        <w:rPr>
          <w:lang w:eastAsia="hu-HU"/>
        </w:rPr>
        <w:t xml:space="preserve"> </w:t>
      </w:r>
      <w:proofErr w:type="spellStart"/>
      <w:r w:rsidR="00AB3AEB" w:rsidRPr="00EF522D">
        <w:rPr>
          <w:lang w:eastAsia="hu-HU"/>
        </w:rPr>
        <w:t>Földesi</w:t>
      </w:r>
      <w:proofErr w:type="spellEnd"/>
      <w:r w:rsidR="00AB3AEB" w:rsidRPr="00EF522D">
        <w:rPr>
          <w:lang w:eastAsia="hu-HU"/>
        </w:rPr>
        <w:t xml:space="preserve"> utca (42112.j. bekötő út) önkormányzati kezelésbe történő átvételé</w:t>
      </w:r>
      <w:r w:rsidR="00AB3AEB">
        <w:rPr>
          <w:lang w:eastAsia="hu-HU"/>
        </w:rPr>
        <w:t>nek javaslata</w:t>
      </w:r>
    </w:p>
    <w:p w:rsidR="00133F3F" w:rsidRDefault="00133F3F" w:rsidP="00133F3F">
      <w:pPr>
        <w:pBdr>
          <w:top w:val="none" w:sz="0" w:space="0" w:color="000000"/>
          <w:left w:val="none" w:sz="0" w:space="0" w:color="000000"/>
          <w:bottom w:val="single" w:sz="8" w:space="1" w:color="000000"/>
          <w:right w:val="none" w:sz="0" w:space="0" w:color="000000"/>
        </w:pBdr>
        <w:ind w:left="3540" w:hanging="3538"/>
        <w:jc w:val="both"/>
        <w:rPr>
          <w:b/>
          <w:bCs/>
        </w:rPr>
      </w:pPr>
    </w:p>
    <w:p w:rsidR="00133F3F" w:rsidRDefault="00133F3F" w:rsidP="00133F3F"/>
    <w:p w:rsidR="00133F3F" w:rsidRDefault="00133F3F" w:rsidP="00133F3F">
      <w:pPr>
        <w:widowControl w:val="0"/>
        <w:tabs>
          <w:tab w:val="left" w:pos="720"/>
          <w:tab w:val="left" w:pos="1440"/>
          <w:tab w:val="left" w:pos="2160"/>
          <w:tab w:val="left" w:pos="2880"/>
          <w:tab w:val="left" w:pos="3600"/>
          <w:tab w:val="center" w:pos="4703"/>
          <w:tab w:val="left" w:pos="5108"/>
        </w:tabs>
        <w:ind w:left="3544" w:hanging="3544"/>
        <w:jc w:val="both"/>
      </w:pPr>
      <w:r>
        <w:rPr>
          <w:b/>
        </w:rPr>
        <w:lastRenderedPageBreak/>
        <w:t xml:space="preserve">A20               </w:t>
      </w:r>
      <w:r w:rsidR="008378F1">
        <w:rPr>
          <w:b/>
        </w:rPr>
        <w:t>61</w:t>
      </w:r>
      <w:r>
        <w:rPr>
          <w:b/>
        </w:rPr>
        <w:t>/2019. (VI. 26.)</w:t>
      </w:r>
      <w:r>
        <w:tab/>
      </w:r>
      <w:r w:rsidR="00AA1426">
        <w:t>A</w:t>
      </w:r>
      <w:r w:rsidR="00AA1426" w:rsidRPr="00EF522D">
        <w:rPr>
          <w:lang w:eastAsia="hu-HU"/>
        </w:rPr>
        <w:t xml:space="preserve"> Berettyóújfalu, Liszt Ferenc utca 15. szám alatti ingatlanra vonatko</w:t>
      </w:r>
      <w:r w:rsidR="00AA1426">
        <w:rPr>
          <w:lang w:eastAsia="hu-HU"/>
        </w:rPr>
        <w:t>zó elővásárlási jog gyakorlásának javaslata</w:t>
      </w:r>
    </w:p>
    <w:p w:rsidR="00133F3F" w:rsidRDefault="00133F3F" w:rsidP="00133F3F">
      <w:pPr>
        <w:pBdr>
          <w:top w:val="none" w:sz="0" w:space="0" w:color="000000"/>
          <w:left w:val="none" w:sz="0" w:space="0" w:color="000000"/>
          <w:bottom w:val="single" w:sz="8" w:space="1" w:color="000000"/>
          <w:right w:val="none" w:sz="0" w:space="0" w:color="000000"/>
        </w:pBdr>
        <w:ind w:left="3540" w:hanging="3538"/>
        <w:jc w:val="both"/>
        <w:rPr>
          <w:b/>
          <w:bCs/>
        </w:rPr>
      </w:pPr>
    </w:p>
    <w:p w:rsidR="00133F3F" w:rsidRDefault="00133F3F" w:rsidP="00133F3F"/>
    <w:p w:rsidR="00133F3F" w:rsidRDefault="00133F3F" w:rsidP="00133F3F">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C0AAD">
        <w:rPr>
          <w:b/>
        </w:rPr>
        <w:t>62</w:t>
      </w:r>
      <w:r>
        <w:rPr>
          <w:b/>
        </w:rPr>
        <w:t>/2019. (VI. 26.)</w:t>
      </w:r>
      <w:r>
        <w:tab/>
      </w:r>
      <w:r w:rsidR="009377F2">
        <w:t>A</w:t>
      </w:r>
      <w:r w:rsidR="009377F2" w:rsidRPr="00EF522D">
        <w:rPr>
          <w:lang w:eastAsia="hu-HU"/>
        </w:rPr>
        <w:t xml:space="preserve"> Berettyóújfalu, Péterszegi u</w:t>
      </w:r>
      <w:r w:rsidR="009377F2">
        <w:rPr>
          <w:lang w:eastAsia="hu-HU"/>
        </w:rPr>
        <w:t xml:space="preserve">. 3. 1/8. szám alatti bérlakás </w:t>
      </w:r>
      <w:r w:rsidR="009377F2" w:rsidRPr="00EF522D">
        <w:rPr>
          <w:lang w:eastAsia="hu-HU"/>
        </w:rPr>
        <w:t>értékesíté</w:t>
      </w:r>
      <w:r w:rsidR="009377F2">
        <w:rPr>
          <w:lang w:eastAsia="hu-HU"/>
        </w:rPr>
        <w:t>sének javaslata</w:t>
      </w:r>
    </w:p>
    <w:p w:rsidR="00133F3F" w:rsidRDefault="00133F3F" w:rsidP="00133F3F">
      <w:pPr>
        <w:pBdr>
          <w:top w:val="none" w:sz="0" w:space="0" w:color="000000"/>
          <w:left w:val="none" w:sz="0" w:space="0" w:color="000000"/>
          <w:bottom w:val="single" w:sz="8" w:space="1" w:color="000000"/>
          <w:right w:val="none" w:sz="0" w:space="0" w:color="000000"/>
        </w:pBdr>
        <w:ind w:left="3540" w:hanging="3538"/>
        <w:jc w:val="both"/>
        <w:rPr>
          <w:b/>
          <w:bCs/>
        </w:rPr>
      </w:pPr>
    </w:p>
    <w:p w:rsidR="00133F3F" w:rsidRDefault="00133F3F" w:rsidP="00133F3F"/>
    <w:p w:rsidR="00133F3F" w:rsidRDefault="00133F3F" w:rsidP="00133F3F">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C0AAD">
        <w:rPr>
          <w:b/>
        </w:rPr>
        <w:t>63</w:t>
      </w:r>
      <w:r>
        <w:rPr>
          <w:b/>
        </w:rPr>
        <w:t>/2019. (VI. 26.)</w:t>
      </w:r>
      <w:r>
        <w:tab/>
      </w:r>
      <w:r w:rsidR="0028310F">
        <w:t>A</w:t>
      </w:r>
      <w:r w:rsidR="0028310F" w:rsidRPr="00EF522D">
        <w:rPr>
          <w:lang w:eastAsia="hu-HU"/>
        </w:rPr>
        <w:t xml:space="preserve"> Berettyóújfalu, Bessenyei ltp. 7. 4. emelet 15. ajtószám alatti bérlakás értékesíté</w:t>
      </w:r>
      <w:r w:rsidR="0028310F">
        <w:rPr>
          <w:lang w:eastAsia="hu-HU"/>
        </w:rPr>
        <w:t>sének javaslata</w:t>
      </w:r>
    </w:p>
    <w:p w:rsidR="00133F3F" w:rsidRDefault="00133F3F" w:rsidP="00133F3F">
      <w:pPr>
        <w:pBdr>
          <w:top w:val="none" w:sz="0" w:space="0" w:color="000000"/>
          <w:left w:val="none" w:sz="0" w:space="0" w:color="000000"/>
          <w:bottom w:val="single" w:sz="8" w:space="1" w:color="000000"/>
          <w:right w:val="none" w:sz="0" w:space="0" w:color="000000"/>
        </w:pBdr>
        <w:ind w:left="3540" w:hanging="3538"/>
        <w:jc w:val="both"/>
        <w:rPr>
          <w:b/>
          <w:bCs/>
        </w:rPr>
      </w:pPr>
    </w:p>
    <w:p w:rsidR="00F17926" w:rsidRDefault="00F17926" w:rsidP="00F17926"/>
    <w:p w:rsidR="00EA788F" w:rsidRPr="00EA788F" w:rsidRDefault="00EA788F" w:rsidP="00EA788F">
      <w:pPr>
        <w:rPr>
          <w:lang w:bidi="hu-HU"/>
        </w:rPr>
      </w:pPr>
    </w:p>
    <w:p w:rsidR="0099685F" w:rsidRDefault="0099685F" w:rsidP="00FB6BB7">
      <w:pPr>
        <w:pageBreakBefore/>
        <w:jc w:val="center"/>
      </w:pPr>
      <w:r>
        <w:rPr>
          <w:b/>
          <w:lang w:bidi="hu-HU"/>
        </w:rPr>
        <w:lastRenderedPageBreak/>
        <w:t>JEGYZŐKÖNYV</w:t>
      </w:r>
    </w:p>
    <w:p w:rsidR="0099685F" w:rsidRDefault="0099685F" w:rsidP="0099685F">
      <w:pPr>
        <w:jc w:val="both"/>
        <w:rPr>
          <w:lang w:bidi="hu-HU"/>
        </w:rPr>
      </w:pPr>
    </w:p>
    <w:p w:rsidR="0099685F" w:rsidRDefault="0099685F" w:rsidP="0099685F">
      <w:pPr>
        <w:jc w:val="both"/>
      </w:pPr>
      <w:r>
        <w:rPr>
          <w:lang w:bidi="hu-HU"/>
        </w:rPr>
        <w:t xml:space="preserve">Készült: a Berettyóújfalui Polgármesteri </w:t>
      </w:r>
      <w:r w:rsidR="004528A7">
        <w:rPr>
          <w:lang w:bidi="hu-HU"/>
        </w:rPr>
        <w:t>Hivatal</w:t>
      </w:r>
      <w:r>
        <w:rPr>
          <w:lang w:bidi="hu-HU"/>
        </w:rPr>
        <w:t xml:space="preserve"> hivatalos</w:t>
      </w:r>
      <w:r w:rsidR="00A66C02">
        <w:rPr>
          <w:lang w:bidi="hu-HU"/>
        </w:rPr>
        <w:t xml:space="preserve"> helyiségében a </w:t>
      </w:r>
      <w:r w:rsidR="004528A7">
        <w:rPr>
          <w:lang w:bidi="hu-HU"/>
        </w:rPr>
        <w:t>201</w:t>
      </w:r>
      <w:r w:rsidR="0074796D">
        <w:rPr>
          <w:lang w:bidi="hu-HU"/>
        </w:rPr>
        <w:t>9</w:t>
      </w:r>
      <w:r w:rsidR="004528A7">
        <w:rPr>
          <w:lang w:bidi="hu-HU"/>
        </w:rPr>
        <w:t xml:space="preserve">. </w:t>
      </w:r>
      <w:r w:rsidR="00DB604F">
        <w:rPr>
          <w:lang w:bidi="hu-HU"/>
        </w:rPr>
        <w:t>június 26-án</w:t>
      </w:r>
      <w:r>
        <w:rPr>
          <w:lang w:bidi="hu-HU"/>
        </w:rPr>
        <w:t xml:space="preserve"> megtartott Pénzügyi Bizottság</w:t>
      </w:r>
      <w:r w:rsidR="00196830">
        <w:rPr>
          <w:lang w:bidi="hu-HU"/>
        </w:rPr>
        <w:t>i</w:t>
      </w:r>
      <w:r w:rsidR="00B928AE">
        <w:rPr>
          <w:lang w:bidi="hu-HU"/>
        </w:rPr>
        <w:t xml:space="preserve"> ülés</w:t>
      </w:r>
      <w:r w:rsidR="00196830">
        <w:rPr>
          <w:lang w:bidi="hu-HU"/>
        </w:rPr>
        <w:t>e</w:t>
      </w:r>
      <w:r w:rsidR="00B928AE">
        <w:rPr>
          <w:lang w:bidi="hu-HU"/>
        </w:rPr>
        <w:t>n.</w:t>
      </w:r>
    </w:p>
    <w:p w:rsidR="0099685F" w:rsidRDefault="0099685F" w:rsidP="0099685F">
      <w:pPr>
        <w:jc w:val="both"/>
        <w:rPr>
          <w:b/>
          <w:u w:val="single"/>
          <w:lang w:bidi="hu-HU"/>
        </w:rPr>
      </w:pPr>
    </w:p>
    <w:p w:rsidR="0099685F" w:rsidRDefault="0099685F" w:rsidP="0099685F">
      <w:pPr>
        <w:jc w:val="both"/>
      </w:pPr>
      <w:r>
        <w:rPr>
          <w:b/>
          <w:u w:val="single"/>
          <w:lang w:bidi="hu-HU"/>
        </w:rPr>
        <w:t>Jelen vannak:</w:t>
      </w:r>
    </w:p>
    <w:p w:rsidR="000A7E65" w:rsidRDefault="000A7E65" w:rsidP="0099685F">
      <w:pPr>
        <w:jc w:val="both"/>
        <w:rPr>
          <w:b/>
          <w:u w:val="single"/>
          <w:lang w:bidi="hu-HU"/>
        </w:rPr>
      </w:pPr>
    </w:p>
    <w:p w:rsidR="0099685F" w:rsidRDefault="0099685F" w:rsidP="0099685F">
      <w:pPr>
        <w:jc w:val="both"/>
      </w:pPr>
      <w:r>
        <w:rPr>
          <w:b/>
          <w:u w:val="single"/>
          <w:lang w:bidi="hu-HU"/>
        </w:rPr>
        <w:t>Pénzügyi Bizottság részéről:</w:t>
      </w:r>
      <w:r>
        <w:rPr>
          <w:lang w:bidi="hu-HU"/>
        </w:rPr>
        <w:t xml:space="preserve"> </w:t>
      </w:r>
    </w:p>
    <w:p w:rsidR="004D0991" w:rsidRDefault="0099685F" w:rsidP="005A4109">
      <w:pPr>
        <w:jc w:val="both"/>
        <w:rPr>
          <w:lang w:bidi="hu-HU"/>
        </w:rPr>
      </w:pPr>
      <w:r>
        <w:rPr>
          <w:lang w:bidi="hu-HU"/>
        </w:rPr>
        <w:tab/>
      </w:r>
      <w:r w:rsidR="00B76837">
        <w:rPr>
          <w:lang w:bidi="hu-HU"/>
        </w:rPr>
        <w:t>Szántai L</w:t>
      </w:r>
      <w:r w:rsidR="000A7E65">
        <w:rPr>
          <w:lang w:bidi="hu-HU"/>
        </w:rPr>
        <w:t>ászló</w:t>
      </w:r>
      <w:r w:rsidR="000A7E65">
        <w:rPr>
          <w:lang w:bidi="hu-HU"/>
        </w:rPr>
        <w:tab/>
      </w:r>
      <w:r w:rsidR="000A7E65">
        <w:rPr>
          <w:lang w:bidi="hu-HU"/>
        </w:rPr>
        <w:tab/>
      </w:r>
      <w:r w:rsidR="000A7E65">
        <w:rPr>
          <w:lang w:bidi="hu-HU"/>
        </w:rPr>
        <w:tab/>
      </w:r>
      <w:r w:rsidR="000A7E65">
        <w:rPr>
          <w:lang w:bidi="hu-HU"/>
        </w:rPr>
        <w:tab/>
        <w:t>bizottsági</w:t>
      </w:r>
      <w:r w:rsidR="00B76837">
        <w:rPr>
          <w:lang w:bidi="hu-HU"/>
        </w:rPr>
        <w:t xml:space="preserve"> elnök</w:t>
      </w:r>
    </w:p>
    <w:p w:rsidR="005E324F" w:rsidRDefault="001452F4" w:rsidP="005A4109">
      <w:pPr>
        <w:jc w:val="both"/>
        <w:rPr>
          <w:lang w:bidi="hu-HU"/>
        </w:rPr>
      </w:pPr>
      <w:r>
        <w:rPr>
          <w:lang w:bidi="hu-HU"/>
        </w:rPr>
        <w:tab/>
        <w:t>Hagymási Gyula Levente</w:t>
      </w:r>
      <w:r>
        <w:rPr>
          <w:lang w:bidi="hu-HU"/>
        </w:rPr>
        <w:tab/>
      </w:r>
      <w:r>
        <w:rPr>
          <w:lang w:bidi="hu-HU"/>
        </w:rPr>
        <w:tab/>
        <w:t>bizottsági tag</w:t>
      </w:r>
    </w:p>
    <w:p w:rsidR="00196830" w:rsidRDefault="00196830" w:rsidP="005A4109">
      <w:pPr>
        <w:jc w:val="both"/>
        <w:rPr>
          <w:lang w:bidi="hu-HU"/>
        </w:rPr>
      </w:pPr>
      <w:r>
        <w:rPr>
          <w:lang w:bidi="hu-HU"/>
        </w:rPr>
        <w:tab/>
        <w:t>Nagy István</w:t>
      </w:r>
      <w:r>
        <w:rPr>
          <w:lang w:bidi="hu-HU"/>
        </w:rPr>
        <w:tab/>
      </w:r>
      <w:r>
        <w:rPr>
          <w:lang w:bidi="hu-HU"/>
        </w:rPr>
        <w:tab/>
      </w:r>
      <w:r>
        <w:rPr>
          <w:lang w:bidi="hu-HU"/>
        </w:rPr>
        <w:tab/>
      </w:r>
      <w:r>
        <w:rPr>
          <w:lang w:bidi="hu-HU"/>
        </w:rPr>
        <w:tab/>
        <w:t>bizottsági tag</w:t>
      </w:r>
    </w:p>
    <w:p w:rsidR="00196830" w:rsidRDefault="005E324F" w:rsidP="005A4109">
      <w:pPr>
        <w:jc w:val="both"/>
        <w:rPr>
          <w:lang w:bidi="hu-HU"/>
        </w:rPr>
      </w:pPr>
      <w:r>
        <w:rPr>
          <w:lang w:bidi="hu-HU"/>
        </w:rPr>
        <w:tab/>
        <w:t>Oláh Lajos</w:t>
      </w:r>
      <w:r>
        <w:rPr>
          <w:lang w:bidi="hu-HU"/>
        </w:rPr>
        <w:tab/>
      </w:r>
      <w:r>
        <w:rPr>
          <w:lang w:bidi="hu-HU"/>
        </w:rPr>
        <w:tab/>
      </w:r>
      <w:r>
        <w:rPr>
          <w:lang w:bidi="hu-HU"/>
        </w:rPr>
        <w:tab/>
      </w:r>
      <w:r>
        <w:rPr>
          <w:lang w:bidi="hu-HU"/>
        </w:rPr>
        <w:tab/>
        <w:t>bizottsági tag</w:t>
      </w:r>
    </w:p>
    <w:p w:rsidR="0084176E" w:rsidRPr="00B146AA" w:rsidRDefault="00DD44A4" w:rsidP="00B146AA">
      <w:pPr>
        <w:jc w:val="both"/>
        <w:rPr>
          <w:lang w:bidi="hu-HU"/>
        </w:rPr>
      </w:pPr>
      <w:r>
        <w:rPr>
          <w:lang w:bidi="hu-HU"/>
        </w:rPr>
        <w:tab/>
      </w:r>
    </w:p>
    <w:p w:rsidR="00EB6C4A" w:rsidRDefault="0099685F" w:rsidP="004F0ED8">
      <w:pPr>
        <w:ind w:firstLine="14"/>
        <w:jc w:val="both"/>
      </w:pPr>
      <w:r>
        <w:rPr>
          <w:b/>
          <w:u w:val="single"/>
          <w:lang w:bidi="hu-HU"/>
        </w:rPr>
        <w:t>Berettyóújfalui Polgármesteri Hivatal részéről:</w:t>
      </w:r>
      <w:r>
        <w:rPr>
          <w:lang w:bidi="hu-HU"/>
        </w:rPr>
        <w:t xml:space="preserve"> </w:t>
      </w:r>
    </w:p>
    <w:p w:rsidR="003D62A1" w:rsidRDefault="0084176E" w:rsidP="005A4109">
      <w:pPr>
        <w:ind w:firstLine="14"/>
        <w:jc w:val="both"/>
        <w:rPr>
          <w:lang w:bidi="hu-HU"/>
        </w:rPr>
      </w:pPr>
      <w:r>
        <w:rPr>
          <w:lang w:bidi="hu-HU"/>
        </w:rPr>
        <w:tab/>
      </w:r>
      <w:r w:rsidR="003D62A1">
        <w:rPr>
          <w:lang w:bidi="hu-HU"/>
        </w:rPr>
        <w:t xml:space="preserve">Muraközi István </w:t>
      </w:r>
      <w:r w:rsidR="003D62A1">
        <w:rPr>
          <w:lang w:bidi="hu-HU"/>
        </w:rPr>
        <w:tab/>
      </w:r>
      <w:r w:rsidR="003D62A1">
        <w:rPr>
          <w:lang w:bidi="hu-HU"/>
        </w:rPr>
        <w:tab/>
      </w:r>
      <w:r w:rsidR="003D62A1">
        <w:rPr>
          <w:lang w:bidi="hu-HU"/>
        </w:rPr>
        <w:tab/>
        <w:t>polgármester</w:t>
      </w:r>
    </w:p>
    <w:p w:rsidR="0084176E" w:rsidRDefault="0084176E" w:rsidP="003D62A1">
      <w:pPr>
        <w:ind w:firstLine="720"/>
        <w:jc w:val="both"/>
        <w:rPr>
          <w:lang w:bidi="hu-HU"/>
        </w:rPr>
      </w:pPr>
      <w:r>
        <w:rPr>
          <w:lang w:bidi="hu-HU"/>
        </w:rPr>
        <w:t>Bónácz János</w:t>
      </w:r>
      <w:r>
        <w:rPr>
          <w:lang w:bidi="hu-HU"/>
        </w:rPr>
        <w:tab/>
      </w:r>
      <w:r>
        <w:rPr>
          <w:lang w:bidi="hu-HU"/>
        </w:rPr>
        <w:tab/>
      </w:r>
      <w:r>
        <w:rPr>
          <w:lang w:bidi="hu-HU"/>
        </w:rPr>
        <w:tab/>
      </w:r>
      <w:r>
        <w:rPr>
          <w:lang w:bidi="hu-HU"/>
        </w:rPr>
        <w:tab/>
        <w:t>alpolgármester</w:t>
      </w:r>
    </w:p>
    <w:p w:rsidR="0084176E" w:rsidRDefault="00C630D4" w:rsidP="00127DC2">
      <w:pPr>
        <w:ind w:firstLine="14"/>
        <w:jc w:val="both"/>
        <w:rPr>
          <w:lang w:bidi="hu-HU"/>
        </w:rPr>
      </w:pPr>
      <w:r>
        <w:rPr>
          <w:lang w:bidi="hu-HU"/>
        </w:rPr>
        <w:tab/>
        <w:t>Dr. Körtvélyesi Viktor</w:t>
      </w:r>
      <w:r>
        <w:rPr>
          <w:lang w:bidi="hu-HU"/>
        </w:rPr>
        <w:tab/>
      </w:r>
      <w:r>
        <w:rPr>
          <w:lang w:bidi="hu-HU"/>
        </w:rPr>
        <w:tab/>
        <w:t>jegyző</w:t>
      </w:r>
    </w:p>
    <w:p w:rsidR="00C43D44" w:rsidRDefault="00C43D44" w:rsidP="00127DC2">
      <w:pPr>
        <w:ind w:firstLine="14"/>
        <w:jc w:val="both"/>
        <w:rPr>
          <w:lang w:bidi="hu-HU"/>
        </w:rPr>
      </w:pPr>
      <w:r>
        <w:rPr>
          <w:lang w:bidi="hu-HU"/>
        </w:rPr>
        <w:tab/>
        <w:t>Nagyné Székely Katalin</w:t>
      </w:r>
      <w:r>
        <w:rPr>
          <w:lang w:bidi="hu-HU"/>
        </w:rPr>
        <w:tab/>
      </w:r>
      <w:r>
        <w:rPr>
          <w:lang w:bidi="hu-HU"/>
        </w:rPr>
        <w:tab/>
        <w:t>aljegyző</w:t>
      </w:r>
    </w:p>
    <w:p w:rsidR="008734D9" w:rsidRDefault="000506F5" w:rsidP="00C43D44">
      <w:pPr>
        <w:ind w:firstLine="14"/>
        <w:jc w:val="both"/>
        <w:rPr>
          <w:lang w:bidi="hu-HU"/>
        </w:rPr>
      </w:pPr>
      <w:r>
        <w:rPr>
          <w:lang w:bidi="hu-HU"/>
        </w:rPr>
        <w:tab/>
      </w:r>
      <w:r w:rsidR="00127DC2">
        <w:rPr>
          <w:lang w:bidi="hu-HU"/>
        </w:rPr>
        <w:t>Dézsi Ferencné</w:t>
      </w:r>
      <w:r>
        <w:rPr>
          <w:lang w:bidi="hu-HU"/>
        </w:rPr>
        <w:tab/>
      </w:r>
      <w:r>
        <w:rPr>
          <w:lang w:bidi="hu-HU"/>
        </w:rPr>
        <w:tab/>
      </w:r>
      <w:r>
        <w:rPr>
          <w:lang w:bidi="hu-HU"/>
        </w:rPr>
        <w:tab/>
      </w:r>
      <w:r w:rsidR="00127DC2">
        <w:rPr>
          <w:lang w:bidi="hu-HU"/>
        </w:rPr>
        <w:t>pénzügyi</w:t>
      </w:r>
      <w:r>
        <w:rPr>
          <w:lang w:bidi="hu-HU"/>
        </w:rPr>
        <w:t xml:space="preserve"> irodavezető</w:t>
      </w:r>
    </w:p>
    <w:p w:rsidR="00DA1FAC" w:rsidRDefault="0099685F" w:rsidP="00DD44A4">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p>
    <w:p w:rsidR="00DA1FAC" w:rsidRDefault="00DA1FAC" w:rsidP="00DD44A4">
      <w:pPr>
        <w:jc w:val="both"/>
        <w:rPr>
          <w:lang w:bidi="hu-HU"/>
        </w:rPr>
      </w:pPr>
    </w:p>
    <w:p w:rsidR="00DA1FAC" w:rsidRDefault="00DA1FAC" w:rsidP="00DD44A4">
      <w:pPr>
        <w:jc w:val="both"/>
        <w:rPr>
          <w:b/>
          <w:u w:val="single"/>
          <w:lang w:bidi="hu-HU"/>
        </w:rPr>
      </w:pPr>
      <w:r>
        <w:rPr>
          <w:b/>
          <w:u w:val="single"/>
          <w:lang w:bidi="hu-HU"/>
        </w:rPr>
        <w:t>Meghívottak:</w:t>
      </w:r>
    </w:p>
    <w:p w:rsidR="008734D9" w:rsidRDefault="00D41206" w:rsidP="00C43D44">
      <w:pPr>
        <w:jc w:val="both"/>
        <w:rPr>
          <w:lang w:bidi="hu-HU"/>
        </w:rPr>
      </w:pPr>
      <w:r>
        <w:rPr>
          <w:lang w:bidi="hu-HU"/>
        </w:rPr>
        <w:tab/>
      </w:r>
      <w:r w:rsidR="00C43D44">
        <w:rPr>
          <w:lang w:bidi="hu-HU"/>
        </w:rPr>
        <w:t>Kari Irén</w:t>
      </w:r>
      <w:r w:rsidR="00C43D44">
        <w:rPr>
          <w:lang w:bidi="hu-HU"/>
        </w:rPr>
        <w:tab/>
      </w:r>
      <w:r w:rsidR="00C43D44">
        <w:rPr>
          <w:lang w:bidi="hu-HU"/>
        </w:rPr>
        <w:tab/>
      </w:r>
      <w:r w:rsidR="00C43D44">
        <w:rPr>
          <w:lang w:bidi="hu-HU"/>
        </w:rPr>
        <w:tab/>
      </w:r>
      <w:r w:rsidR="00C43D44">
        <w:rPr>
          <w:lang w:bidi="hu-HU"/>
        </w:rPr>
        <w:tab/>
        <w:t>igazgató, Hajdú-Bihar Megyei Temetkezési Vállalat</w:t>
      </w:r>
    </w:p>
    <w:p w:rsidR="00C43D44" w:rsidRDefault="00C43D44" w:rsidP="00C43D44">
      <w:pPr>
        <w:jc w:val="both"/>
        <w:rPr>
          <w:lang w:bidi="hu-HU"/>
        </w:rPr>
      </w:pPr>
      <w:r>
        <w:rPr>
          <w:lang w:bidi="hu-HU"/>
        </w:rPr>
        <w:tab/>
        <w:t>Bondár Sándor</w:t>
      </w:r>
      <w:r>
        <w:rPr>
          <w:lang w:bidi="hu-HU"/>
        </w:rPr>
        <w:tab/>
      </w:r>
      <w:r>
        <w:rPr>
          <w:lang w:bidi="hu-HU"/>
        </w:rPr>
        <w:tab/>
      </w:r>
      <w:r>
        <w:rPr>
          <w:lang w:bidi="hu-HU"/>
        </w:rPr>
        <w:tab/>
        <w:t>ügyvezető, Herpály-Team Kft.</w:t>
      </w:r>
    </w:p>
    <w:p w:rsidR="00C43D44" w:rsidRDefault="00C43D44" w:rsidP="00C43D44">
      <w:pPr>
        <w:ind w:left="4320"/>
        <w:jc w:val="both"/>
        <w:rPr>
          <w:lang w:bidi="hu-HU"/>
        </w:rPr>
      </w:pPr>
      <w:r>
        <w:rPr>
          <w:lang w:bidi="hu-HU"/>
        </w:rPr>
        <w:t>igazgatósági tag, Hajdúkerületi és Bihari Víziközmű Szolgáltató Zrt.</w:t>
      </w:r>
    </w:p>
    <w:p w:rsidR="00C43D44" w:rsidRDefault="00C43D44" w:rsidP="00C43D44">
      <w:pPr>
        <w:jc w:val="both"/>
        <w:rPr>
          <w:lang w:bidi="hu-HU"/>
        </w:rPr>
      </w:pPr>
      <w:r>
        <w:rPr>
          <w:lang w:bidi="hu-HU"/>
        </w:rPr>
        <w:tab/>
        <w:t>Buzás Lászlóné</w:t>
      </w:r>
      <w:r>
        <w:rPr>
          <w:lang w:bidi="hu-HU"/>
        </w:rPr>
        <w:tab/>
      </w:r>
      <w:r>
        <w:rPr>
          <w:lang w:bidi="hu-HU"/>
        </w:rPr>
        <w:tab/>
      </w:r>
      <w:r>
        <w:rPr>
          <w:lang w:bidi="hu-HU"/>
        </w:rPr>
        <w:tab/>
        <w:t xml:space="preserve">főkönyvelő, Herpály-Team Kft. </w:t>
      </w:r>
    </w:p>
    <w:p w:rsidR="00C43D44" w:rsidRDefault="00C43D44" w:rsidP="00C43D44">
      <w:pPr>
        <w:jc w:val="both"/>
        <w:rPr>
          <w:lang w:bidi="hu-HU"/>
        </w:rPr>
      </w:pPr>
      <w:r>
        <w:rPr>
          <w:lang w:bidi="hu-HU"/>
        </w:rPr>
        <w:tab/>
      </w:r>
    </w:p>
    <w:p w:rsidR="009038C6" w:rsidRDefault="009038C6" w:rsidP="0041205B">
      <w:pPr>
        <w:jc w:val="both"/>
        <w:rPr>
          <w:lang w:bidi="hu-HU"/>
        </w:rPr>
      </w:pPr>
    </w:p>
    <w:p w:rsidR="002909ED" w:rsidRPr="00A57E7E" w:rsidRDefault="00DA4280" w:rsidP="0041205B">
      <w:pPr>
        <w:jc w:val="both"/>
        <w:rPr>
          <w:lang w:bidi="hu-HU"/>
        </w:rPr>
      </w:pPr>
      <w:r>
        <w:rPr>
          <w:lang w:bidi="hu-HU"/>
        </w:rPr>
        <w:t xml:space="preserve">A Pénzügyi Bizottság ülésének levezető elnöke Szántai László volt. </w:t>
      </w:r>
      <w:r w:rsidR="0057440A">
        <w:rPr>
          <w:lang w:bidi="hu-HU"/>
        </w:rPr>
        <w:t xml:space="preserve">A levezető elnök </w:t>
      </w:r>
      <w:r w:rsidR="002E1D9A">
        <w:rPr>
          <w:lang w:bidi="hu-HU"/>
        </w:rPr>
        <w:t xml:space="preserve">köszöntötte a jelenlévőket, majd </w:t>
      </w:r>
      <w:r w:rsidR="0057440A">
        <w:rPr>
          <w:lang w:bidi="hu-HU"/>
        </w:rPr>
        <w:t xml:space="preserve">megállapította, hogy a Pénzügyi Bizottság </w:t>
      </w:r>
      <w:r w:rsidR="008E2378">
        <w:rPr>
          <w:lang w:bidi="hu-HU"/>
        </w:rPr>
        <w:t>4</w:t>
      </w:r>
      <w:r w:rsidR="0057440A">
        <w:rPr>
          <w:lang w:bidi="hu-HU"/>
        </w:rPr>
        <w:t xml:space="preserve"> fővel van jelen, így határozatképes.</w:t>
      </w:r>
      <w:r w:rsidR="002E1D9A">
        <w:rPr>
          <w:lang w:bidi="hu-HU"/>
        </w:rPr>
        <w:t xml:space="preserve"> Elmondta, hogy </w:t>
      </w:r>
      <w:r w:rsidR="00536FA7">
        <w:rPr>
          <w:lang w:bidi="hu-HU"/>
        </w:rPr>
        <w:t xml:space="preserve">a Pénzügyi Bizottsági ülés meghívójában </w:t>
      </w:r>
      <w:r w:rsidR="00873989">
        <w:rPr>
          <w:lang w:bidi="hu-HU"/>
        </w:rPr>
        <w:t>11</w:t>
      </w:r>
      <w:r w:rsidR="00536FA7">
        <w:rPr>
          <w:lang w:bidi="hu-HU"/>
        </w:rPr>
        <w:t xml:space="preserve"> napirendi pont szerepel.</w:t>
      </w:r>
      <w:r w:rsidR="002E1D9A">
        <w:rPr>
          <w:lang w:bidi="hu-HU"/>
        </w:rPr>
        <w:t xml:space="preserve"> </w:t>
      </w:r>
      <w:r w:rsidR="002909ED">
        <w:rPr>
          <w:lang w:bidi="hu-HU"/>
        </w:rPr>
        <w:t xml:space="preserve">Ezt követően a napirend tervezete került szavazásra, melyet a Bizottság tagjai szintén </w:t>
      </w:r>
      <w:r w:rsidR="00F20AAD">
        <w:rPr>
          <w:lang w:bidi="hu-HU"/>
        </w:rPr>
        <w:t>4</w:t>
      </w:r>
      <w:r w:rsidR="002909ED">
        <w:rPr>
          <w:lang w:bidi="hu-HU"/>
        </w:rPr>
        <w:t xml:space="preserve"> igennel, egyhangúan támogattak.</w:t>
      </w:r>
    </w:p>
    <w:p w:rsidR="006344C5" w:rsidRDefault="006344C5" w:rsidP="0041205B">
      <w:pPr>
        <w:jc w:val="both"/>
      </w:pPr>
    </w:p>
    <w:p w:rsidR="00812D03" w:rsidRPr="00A1562B" w:rsidRDefault="00A33BE8" w:rsidP="0041205B">
      <w:pPr>
        <w:jc w:val="both"/>
        <w:rPr>
          <w:vertAlign w:val="superscript"/>
        </w:rPr>
      </w:pPr>
      <w:r>
        <w:t>Az ülés kezdete</w:t>
      </w:r>
      <w:r w:rsidR="00A1562B">
        <w:t>: 16</w:t>
      </w:r>
      <w:r w:rsidR="002E1D9A">
        <w:rPr>
          <w:vertAlign w:val="superscript"/>
        </w:rPr>
        <w:t>0</w:t>
      </w:r>
      <w:r w:rsidR="00C43D44">
        <w:rPr>
          <w:vertAlign w:val="superscript"/>
        </w:rPr>
        <w:t>6</w:t>
      </w:r>
    </w:p>
    <w:p w:rsidR="00812D03" w:rsidRDefault="00812D03" w:rsidP="00B93280">
      <w:pPr>
        <w:jc w:val="both"/>
        <w:rPr>
          <w:b/>
          <w:bCs/>
          <w:u w:val="single"/>
          <w:lang w:eastAsia="hu-HU"/>
        </w:rPr>
      </w:pPr>
    </w:p>
    <w:p w:rsidR="00B93280" w:rsidRPr="00B93280" w:rsidRDefault="0023488F" w:rsidP="00B93280">
      <w:pPr>
        <w:jc w:val="both"/>
        <w:rPr>
          <w:b/>
          <w:bCs/>
          <w:u w:val="single"/>
          <w:lang w:eastAsia="hu-HU"/>
        </w:rPr>
      </w:pPr>
      <w:r>
        <w:rPr>
          <w:b/>
          <w:bCs/>
          <w:u w:val="single"/>
          <w:lang w:eastAsia="hu-HU"/>
        </w:rPr>
        <w:t>Az ülés</w:t>
      </w:r>
      <w:r w:rsidR="00B93280" w:rsidRPr="00B93280">
        <w:rPr>
          <w:b/>
          <w:bCs/>
          <w:u w:val="single"/>
          <w:lang w:eastAsia="hu-HU"/>
        </w:rPr>
        <w:t xml:space="preserve"> napirendje:</w:t>
      </w:r>
    </w:p>
    <w:p w:rsidR="00B93280" w:rsidRPr="00B93280" w:rsidRDefault="00B93280" w:rsidP="00B93280">
      <w:pPr>
        <w:jc w:val="both"/>
        <w:rPr>
          <w:b/>
          <w:bCs/>
          <w:u w:val="single"/>
          <w:lang w:eastAsia="hu-HU"/>
        </w:rPr>
      </w:pPr>
    </w:p>
    <w:p w:rsidR="00C43D44" w:rsidRPr="00EF522D" w:rsidRDefault="00C43D44" w:rsidP="00C43D44">
      <w:pPr>
        <w:ind w:left="705" w:hanging="705"/>
        <w:jc w:val="both"/>
        <w:rPr>
          <w:lang w:eastAsia="hu-HU"/>
        </w:rPr>
      </w:pPr>
      <w:r w:rsidRPr="00EF522D">
        <w:rPr>
          <w:lang w:eastAsia="hu-HU"/>
        </w:rPr>
        <w:t>1./</w:t>
      </w:r>
      <w:r w:rsidRPr="00EF522D">
        <w:rPr>
          <w:lang w:eastAsia="hu-HU"/>
        </w:rPr>
        <w:tab/>
        <w:t>Beszámoló a Platinum Hajdú-Bihar Megyei Temetkezési Vállalat 2018. évi temető üzemeltetéséről (4.)</w:t>
      </w:r>
    </w:p>
    <w:p w:rsidR="00C43D44" w:rsidRPr="00EF522D" w:rsidRDefault="00C43D44" w:rsidP="00C43D44">
      <w:pPr>
        <w:ind w:left="1413" w:hanging="705"/>
        <w:jc w:val="both"/>
        <w:rPr>
          <w:lang w:eastAsia="hu-HU"/>
        </w:rPr>
      </w:pPr>
      <w:r w:rsidRPr="00EF522D">
        <w:rPr>
          <w:b/>
          <w:u w:val="single"/>
          <w:lang w:eastAsia="hu-HU"/>
        </w:rPr>
        <w:t>Előterjesztő:</w:t>
      </w:r>
      <w:r w:rsidRPr="00EF522D">
        <w:rPr>
          <w:lang w:eastAsia="hu-HU"/>
        </w:rPr>
        <w:tab/>
      </w:r>
      <w:r w:rsidRPr="00EF522D">
        <w:rPr>
          <w:lang w:eastAsia="hu-HU"/>
        </w:rPr>
        <w:tab/>
        <w:t>Muraközi István polgármester</w:t>
      </w:r>
    </w:p>
    <w:p w:rsidR="00C43D44" w:rsidRPr="00EF522D" w:rsidRDefault="00C43D44" w:rsidP="00C43D44">
      <w:pPr>
        <w:jc w:val="both"/>
        <w:rPr>
          <w:lang w:eastAsia="hu-HU"/>
        </w:rPr>
      </w:pPr>
    </w:p>
    <w:p w:rsidR="00C43D44" w:rsidRPr="00EF522D" w:rsidRDefault="00C43D44" w:rsidP="00C43D44">
      <w:pPr>
        <w:ind w:left="705" w:hanging="705"/>
        <w:jc w:val="both"/>
        <w:rPr>
          <w:lang w:eastAsia="hu-HU"/>
        </w:rPr>
      </w:pPr>
      <w:r w:rsidRPr="00EF522D">
        <w:rPr>
          <w:lang w:eastAsia="hu-HU"/>
        </w:rPr>
        <w:t>2./</w:t>
      </w:r>
      <w:r w:rsidRPr="00EF522D">
        <w:rPr>
          <w:lang w:eastAsia="hu-HU"/>
        </w:rPr>
        <w:tab/>
        <w:t>Előterjesztés a Herpály-Team Kft. által végzett távhőszolgáltatási tevékenységről (5.)</w:t>
      </w:r>
    </w:p>
    <w:p w:rsidR="00C43D44" w:rsidRPr="00EF522D" w:rsidRDefault="00C43D44" w:rsidP="00C43D44">
      <w:pPr>
        <w:ind w:left="1413" w:hanging="705"/>
        <w:jc w:val="both"/>
        <w:rPr>
          <w:lang w:eastAsia="hu-HU"/>
        </w:rPr>
      </w:pPr>
      <w:r w:rsidRPr="00EF522D">
        <w:rPr>
          <w:b/>
          <w:u w:val="single"/>
          <w:lang w:eastAsia="hu-HU"/>
        </w:rPr>
        <w:t>Előterjesztő:</w:t>
      </w:r>
      <w:r w:rsidRPr="00EF522D">
        <w:rPr>
          <w:lang w:eastAsia="hu-HU"/>
        </w:rPr>
        <w:tab/>
      </w:r>
      <w:r w:rsidRPr="00EF522D">
        <w:rPr>
          <w:lang w:eastAsia="hu-HU"/>
        </w:rPr>
        <w:tab/>
        <w:t>Muraközi István polgármester</w:t>
      </w:r>
    </w:p>
    <w:p w:rsidR="00C43D44" w:rsidRPr="00EF522D" w:rsidRDefault="00C43D44" w:rsidP="00C43D44">
      <w:pPr>
        <w:jc w:val="both"/>
        <w:rPr>
          <w:lang w:eastAsia="hu-HU"/>
        </w:rPr>
      </w:pPr>
    </w:p>
    <w:p w:rsidR="00C43D44" w:rsidRPr="00EF522D" w:rsidRDefault="00C43D44" w:rsidP="00C43D44">
      <w:pPr>
        <w:ind w:left="705" w:hanging="705"/>
        <w:jc w:val="both"/>
        <w:rPr>
          <w:lang w:eastAsia="hu-HU"/>
        </w:rPr>
      </w:pPr>
      <w:r w:rsidRPr="00EF522D">
        <w:rPr>
          <w:lang w:eastAsia="hu-HU"/>
        </w:rPr>
        <w:lastRenderedPageBreak/>
        <w:t>3./</w:t>
      </w:r>
      <w:r w:rsidRPr="00EF522D">
        <w:rPr>
          <w:lang w:eastAsia="hu-HU"/>
        </w:rPr>
        <w:tab/>
        <w:t>Előterjesztés a Hajdúkerületi és Bihari Víziközmű Szolgáltató Zrt. 2018. évi beszámolójáról és 2019. évi üzleti tervéről (6.)</w:t>
      </w:r>
    </w:p>
    <w:p w:rsidR="00C43D44" w:rsidRPr="00EF522D" w:rsidRDefault="00C43D44" w:rsidP="00C43D44">
      <w:pPr>
        <w:ind w:left="1413" w:hanging="705"/>
        <w:jc w:val="both"/>
        <w:rPr>
          <w:lang w:eastAsia="hu-HU"/>
        </w:rPr>
      </w:pPr>
      <w:r w:rsidRPr="00EF522D">
        <w:rPr>
          <w:b/>
          <w:u w:val="single"/>
          <w:lang w:eastAsia="hu-HU"/>
        </w:rPr>
        <w:t>Előterjesztő:</w:t>
      </w:r>
      <w:r w:rsidRPr="00EF522D">
        <w:rPr>
          <w:lang w:eastAsia="hu-HU"/>
        </w:rPr>
        <w:tab/>
      </w:r>
      <w:r w:rsidRPr="00EF522D">
        <w:rPr>
          <w:lang w:eastAsia="hu-HU"/>
        </w:rPr>
        <w:tab/>
        <w:t>Muraközi István polgármester</w:t>
      </w:r>
    </w:p>
    <w:p w:rsidR="00C43D44" w:rsidRPr="00EF522D" w:rsidRDefault="00C43D44" w:rsidP="00C43D44">
      <w:pPr>
        <w:jc w:val="both"/>
        <w:rPr>
          <w:lang w:eastAsia="hu-HU"/>
        </w:rPr>
      </w:pPr>
    </w:p>
    <w:p w:rsidR="00C43D44" w:rsidRPr="00EF522D" w:rsidRDefault="00C43D44" w:rsidP="00C43D44">
      <w:pPr>
        <w:ind w:left="705" w:hanging="705"/>
        <w:jc w:val="both"/>
        <w:rPr>
          <w:lang w:eastAsia="hu-HU"/>
        </w:rPr>
      </w:pPr>
      <w:r w:rsidRPr="00EF522D">
        <w:rPr>
          <w:lang w:eastAsia="hu-HU"/>
        </w:rPr>
        <w:t>4./</w:t>
      </w:r>
      <w:r w:rsidRPr="00EF522D">
        <w:rPr>
          <w:lang w:eastAsia="hu-HU"/>
        </w:rPr>
        <w:tab/>
        <w:t>Előterjesztés a képviselő-testületnek az önkormányzati ciklus hátralévő idejére szóló munkaterve elfogadására (7.)</w:t>
      </w:r>
    </w:p>
    <w:p w:rsidR="00C43D44" w:rsidRPr="00EF522D" w:rsidRDefault="00C43D44" w:rsidP="00C43D44">
      <w:pPr>
        <w:jc w:val="both"/>
        <w:rPr>
          <w:lang w:eastAsia="hu-HU"/>
        </w:rPr>
      </w:pPr>
      <w:r w:rsidRPr="00EF522D">
        <w:rPr>
          <w:lang w:eastAsia="hu-HU"/>
        </w:rPr>
        <w:tab/>
      </w:r>
      <w:r w:rsidRPr="00EF522D">
        <w:rPr>
          <w:b/>
          <w:u w:val="single"/>
          <w:lang w:eastAsia="hu-HU"/>
        </w:rPr>
        <w:t>Előterjesztő:</w:t>
      </w:r>
      <w:r w:rsidRPr="00EF522D">
        <w:rPr>
          <w:lang w:eastAsia="hu-HU"/>
        </w:rPr>
        <w:tab/>
      </w:r>
      <w:r w:rsidRPr="00EF522D">
        <w:rPr>
          <w:lang w:eastAsia="hu-HU"/>
        </w:rPr>
        <w:tab/>
        <w:t>Muraközi István polgármester</w:t>
      </w:r>
    </w:p>
    <w:p w:rsidR="00C43D44" w:rsidRPr="00EF522D" w:rsidRDefault="00C43D44" w:rsidP="00C43D44">
      <w:pPr>
        <w:jc w:val="both"/>
        <w:rPr>
          <w:lang w:eastAsia="hu-HU"/>
        </w:rPr>
      </w:pPr>
    </w:p>
    <w:p w:rsidR="00C43D44" w:rsidRPr="00EF522D" w:rsidRDefault="00C43D44" w:rsidP="00C43D44">
      <w:pPr>
        <w:ind w:left="705" w:hanging="705"/>
        <w:jc w:val="both"/>
        <w:rPr>
          <w:lang w:eastAsia="hu-HU"/>
        </w:rPr>
      </w:pPr>
      <w:r w:rsidRPr="00EF522D">
        <w:rPr>
          <w:lang w:eastAsia="hu-HU"/>
        </w:rPr>
        <w:t>5./</w:t>
      </w:r>
      <w:r w:rsidRPr="00EF522D">
        <w:rPr>
          <w:lang w:eastAsia="hu-HU"/>
        </w:rPr>
        <w:tab/>
        <w:t>Előterjesztés a TOP-1.2.1-15-HB1-2016-00003 számú pályázat keretében a Zsinagóga felújítása és kiszolgáló épület építése tárgyú közbeszerzési eljárás eredményének megállapítására (10.)</w:t>
      </w:r>
    </w:p>
    <w:p w:rsidR="00C43D44" w:rsidRPr="00EF522D" w:rsidRDefault="00C43D44" w:rsidP="00C43D44">
      <w:pPr>
        <w:ind w:firstLine="705"/>
        <w:jc w:val="both"/>
        <w:rPr>
          <w:lang w:eastAsia="hu-HU"/>
        </w:rPr>
      </w:pPr>
      <w:r w:rsidRPr="00EF522D">
        <w:rPr>
          <w:b/>
          <w:u w:val="single"/>
          <w:lang w:eastAsia="hu-HU"/>
        </w:rPr>
        <w:t>Előterjesztő:</w:t>
      </w:r>
      <w:r w:rsidRPr="00EF522D">
        <w:rPr>
          <w:lang w:eastAsia="hu-HU"/>
        </w:rPr>
        <w:tab/>
      </w:r>
      <w:r w:rsidRPr="00EF522D">
        <w:rPr>
          <w:lang w:eastAsia="hu-HU"/>
        </w:rPr>
        <w:tab/>
        <w:t>Muraközi István polgármester</w:t>
      </w:r>
    </w:p>
    <w:p w:rsidR="00C43D44" w:rsidRPr="00EF522D" w:rsidRDefault="00C43D44" w:rsidP="00C43D44">
      <w:pPr>
        <w:jc w:val="both"/>
        <w:rPr>
          <w:lang w:eastAsia="hu-HU"/>
        </w:rPr>
      </w:pPr>
    </w:p>
    <w:p w:rsidR="00C43D44" w:rsidRPr="00EF522D" w:rsidRDefault="00C43D44" w:rsidP="00C43D44">
      <w:pPr>
        <w:ind w:left="705" w:hanging="705"/>
        <w:jc w:val="both"/>
        <w:rPr>
          <w:lang w:eastAsia="hu-HU"/>
        </w:rPr>
      </w:pPr>
      <w:r w:rsidRPr="00EF522D">
        <w:rPr>
          <w:lang w:eastAsia="hu-HU"/>
        </w:rPr>
        <w:t>6./</w:t>
      </w:r>
      <w:r w:rsidRPr="00EF522D">
        <w:rPr>
          <w:lang w:eastAsia="hu-HU"/>
        </w:rPr>
        <w:tab/>
        <w:t>Előterjesztés a berettyóújfalui strand, uszoda és gyógyvizes fürdő bővítése tárgyú közbeszerzési eljárás megindítására (11.)</w:t>
      </w:r>
    </w:p>
    <w:p w:rsidR="00C43D44" w:rsidRPr="00EF522D" w:rsidRDefault="00C43D44" w:rsidP="00C43D44">
      <w:pPr>
        <w:ind w:left="1413" w:hanging="705"/>
        <w:jc w:val="both"/>
        <w:rPr>
          <w:lang w:eastAsia="hu-HU"/>
        </w:rPr>
      </w:pPr>
      <w:r w:rsidRPr="00EF522D">
        <w:rPr>
          <w:b/>
          <w:u w:val="single"/>
          <w:lang w:eastAsia="hu-HU"/>
        </w:rPr>
        <w:t>Előterjesztő:</w:t>
      </w:r>
      <w:r w:rsidRPr="00EF522D">
        <w:rPr>
          <w:lang w:eastAsia="hu-HU"/>
        </w:rPr>
        <w:tab/>
      </w:r>
      <w:r w:rsidRPr="00EF522D">
        <w:rPr>
          <w:lang w:eastAsia="hu-HU"/>
        </w:rPr>
        <w:tab/>
        <w:t>Muraközi István polgármester</w:t>
      </w:r>
    </w:p>
    <w:p w:rsidR="00C43D44" w:rsidRPr="00EF522D" w:rsidRDefault="00C43D44" w:rsidP="00C43D44">
      <w:pPr>
        <w:jc w:val="both"/>
        <w:rPr>
          <w:lang w:eastAsia="hu-HU"/>
        </w:rPr>
      </w:pPr>
    </w:p>
    <w:p w:rsidR="00C43D44" w:rsidRPr="00EF522D" w:rsidRDefault="00C43D44" w:rsidP="00C43D44">
      <w:pPr>
        <w:ind w:left="705" w:hanging="705"/>
        <w:jc w:val="both"/>
        <w:rPr>
          <w:lang w:eastAsia="hu-HU"/>
        </w:rPr>
      </w:pPr>
      <w:r w:rsidRPr="00EF522D">
        <w:rPr>
          <w:lang w:eastAsia="hu-HU"/>
        </w:rPr>
        <w:t>7./</w:t>
      </w:r>
      <w:r w:rsidRPr="00EF522D">
        <w:rPr>
          <w:lang w:eastAsia="hu-HU"/>
        </w:rPr>
        <w:tab/>
        <w:t xml:space="preserve">Előterjesztés a </w:t>
      </w:r>
      <w:proofErr w:type="spellStart"/>
      <w:r w:rsidRPr="00EF522D">
        <w:rPr>
          <w:lang w:eastAsia="hu-HU"/>
        </w:rPr>
        <w:t>Földesi</w:t>
      </w:r>
      <w:proofErr w:type="spellEnd"/>
      <w:r w:rsidRPr="00EF522D">
        <w:rPr>
          <w:lang w:eastAsia="hu-HU"/>
        </w:rPr>
        <w:t xml:space="preserve"> utca (42112.j. bekötő út) önkormányzati kezelésbe történő átvételéről (12.)</w:t>
      </w:r>
    </w:p>
    <w:p w:rsidR="00C43D44" w:rsidRPr="00EF522D" w:rsidRDefault="00C43D44" w:rsidP="00C43D44">
      <w:pPr>
        <w:ind w:left="1413" w:hanging="705"/>
        <w:jc w:val="both"/>
        <w:rPr>
          <w:lang w:eastAsia="hu-HU"/>
        </w:rPr>
      </w:pPr>
      <w:r w:rsidRPr="00EF522D">
        <w:rPr>
          <w:b/>
          <w:u w:val="single"/>
          <w:lang w:eastAsia="hu-HU"/>
        </w:rPr>
        <w:t>Előterjesztő:</w:t>
      </w:r>
      <w:r w:rsidRPr="00EF522D">
        <w:rPr>
          <w:lang w:eastAsia="hu-HU"/>
        </w:rPr>
        <w:tab/>
      </w:r>
      <w:r w:rsidRPr="00EF522D">
        <w:rPr>
          <w:lang w:eastAsia="hu-HU"/>
        </w:rPr>
        <w:tab/>
        <w:t>Muraközi István polgármester</w:t>
      </w:r>
    </w:p>
    <w:p w:rsidR="00C43D44" w:rsidRPr="00EF522D" w:rsidRDefault="00C43D44" w:rsidP="00C43D44">
      <w:pPr>
        <w:jc w:val="both"/>
        <w:rPr>
          <w:lang w:eastAsia="hu-HU"/>
        </w:rPr>
      </w:pPr>
    </w:p>
    <w:p w:rsidR="00C43D44" w:rsidRPr="00EF522D" w:rsidRDefault="00C43D44" w:rsidP="00C43D44">
      <w:pPr>
        <w:ind w:left="705" w:hanging="705"/>
        <w:jc w:val="both"/>
        <w:rPr>
          <w:lang w:eastAsia="hu-HU"/>
        </w:rPr>
      </w:pPr>
      <w:r w:rsidRPr="00EF522D">
        <w:rPr>
          <w:lang w:eastAsia="hu-HU"/>
        </w:rPr>
        <w:t>8./</w:t>
      </w:r>
      <w:r w:rsidRPr="00EF522D">
        <w:rPr>
          <w:lang w:eastAsia="hu-HU"/>
        </w:rPr>
        <w:tab/>
        <w:t>Előterjesztés a Berettyóújfalu, Liszt Ferenc utca 15. szám alatti ingatlanra vonatkozó elővásárlási jog gyakorlására (13.)</w:t>
      </w:r>
    </w:p>
    <w:p w:rsidR="00C43D44" w:rsidRPr="00EF522D" w:rsidRDefault="00C43D44" w:rsidP="00C43D44">
      <w:pPr>
        <w:ind w:left="1413" w:hanging="705"/>
        <w:jc w:val="both"/>
        <w:rPr>
          <w:lang w:eastAsia="hu-HU"/>
        </w:rPr>
      </w:pPr>
      <w:r w:rsidRPr="00EF522D">
        <w:rPr>
          <w:b/>
          <w:u w:val="single"/>
          <w:lang w:eastAsia="hu-HU"/>
        </w:rPr>
        <w:t>Előterjesztő:</w:t>
      </w:r>
      <w:r w:rsidRPr="00EF522D">
        <w:rPr>
          <w:lang w:eastAsia="hu-HU"/>
        </w:rPr>
        <w:tab/>
      </w:r>
      <w:r w:rsidRPr="00EF522D">
        <w:rPr>
          <w:lang w:eastAsia="hu-HU"/>
        </w:rPr>
        <w:tab/>
        <w:t>Muraközi István polgármester</w:t>
      </w:r>
    </w:p>
    <w:p w:rsidR="00C43D44" w:rsidRPr="00EF522D" w:rsidRDefault="00C43D44" w:rsidP="00C43D44">
      <w:pPr>
        <w:jc w:val="both"/>
        <w:rPr>
          <w:lang w:eastAsia="hu-HU"/>
        </w:rPr>
      </w:pPr>
    </w:p>
    <w:p w:rsidR="00C43D44" w:rsidRPr="00EF522D" w:rsidRDefault="00C43D44" w:rsidP="00C43D44">
      <w:pPr>
        <w:ind w:left="708" w:hanging="708"/>
        <w:jc w:val="both"/>
        <w:rPr>
          <w:lang w:eastAsia="hu-HU"/>
        </w:rPr>
      </w:pPr>
      <w:r w:rsidRPr="00EF522D">
        <w:rPr>
          <w:lang w:eastAsia="hu-HU"/>
        </w:rPr>
        <w:t>9./</w:t>
      </w:r>
      <w:r w:rsidRPr="00EF522D">
        <w:rPr>
          <w:lang w:eastAsia="hu-HU"/>
        </w:rPr>
        <w:tab/>
        <w:t xml:space="preserve">Előterjesztés a Berettyóújfalu, Péterszegi u. 3. 1/8. szám alatti bérlakás </w:t>
      </w:r>
      <w:r w:rsidRPr="00EF522D">
        <w:rPr>
          <w:lang w:eastAsia="hu-HU"/>
        </w:rPr>
        <w:tab/>
        <w:t>értékesítése tárgyában (14.)</w:t>
      </w:r>
    </w:p>
    <w:p w:rsidR="00C43D44" w:rsidRPr="00EF522D" w:rsidRDefault="00C43D44" w:rsidP="00C43D44">
      <w:pPr>
        <w:ind w:left="1413" w:hanging="705"/>
        <w:jc w:val="both"/>
        <w:rPr>
          <w:lang w:eastAsia="hu-HU"/>
        </w:rPr>
      </w:pPr>
      <w:r w:rsidRPr="00EF522D">
        <w:rPr>
          <w:b/>
          <w:u w:val="single"/>
          <w:lang w:eastAsia="hu-HU"/>
        </w:rPr>
        <w:t>Előterjesztő:</w:t>
      </w:r>
      <w:r w:rsidRPr="00EF522D">
        <w:rPr>
          <w:lang w:eastAsia="hu-HU"/>
        </w:rPr>
        <w:tab/>
      </w:r>
      <w:r w:rsidRPr="00EF522D">
        <w:rPr>
          <w:lang w:eastAsia="hu-HU"/>
        </w:rPr>
        <w:tab/>
        <w:t>Muraközi István polgármester</w:t>
      </w:r>
    </w:p>
    <w:p w:rsidR="00C43D44" w:rsidRPr="00EF522D" w:rsidRDefault="00C43D44" w:rsidP="00C43D44">
      <w:pPr>
        <w:jc w:val="both"/>
        <w:rPr>
          <w:lang w:eastAsia="hu-HU"/>
        </w:rPr>
      </w:pPr>
    </w:p>
    <w:p w:rsidR="00C43D44" w:rsidRPr="00EF522D" w:rsidRDefault="00C43D44" w:rsidP="00C43D44">
      <w:pPr>
        <w:ind w:left="705" w:hanging="705"/>
        <w:jc w:val="both"/>
        <w:rPr>
          <w:lang w:eastAsia="hu-HU"/>
        </w:rPr>
      </w:pPr>
      <w:r w:rsidRPr="00EF522D">
        <w:rPr>
          <w:lang w:eastAsia="hu-HU"/>
        </w:rPr>
        <w:t>10./</w:t>
      </w:r>
      <w:r w:rsidRPr="00EF522D">
        <w:rPr>
          <w:lang w:eastAsia="hu-HU"/>
        </w:rPr>
        <w:tab/>
        <w:t>Előterjesztés a Berettyóújfalu, Bessenyei ltp. 7. 4. emelet 15. ajtószám alatti bérlakás értékesítése tárgyában (15.)</w:t>
      </w:r>
    </w:p>
    <w:p w:rsidR="00C43D44" w:rsidRPr="00EF522D" w:rsidRDefault="00C43D44" w:rsidP="00C43D44">
      <w:pPr>
        <w:ind w:left="1413" w:hanging="705"/>
        <w:jc w:val="both"/>
        <w:rPr>
          <w:lang w:eastAsia="hu-HU"/>
        </w:rPr>
      </w:pPr>
      <w:r w:rsidRPr="00EF522D">
        <w:rPr>
          <w:b/>
          <w:u w:val="single"/>
          <w:lang w:eastAsia="hu-HU"/>
        </w:rPr>
        <w:t>Előterjesztő:</w:t>
      </w:r>
      <w:r w:rsidRPr="00EF522D">
        <w:rPr>
          <w:lang w:eastAsia="hu-HU"/>
        </w:rPr>
        <w:tab/>
      </w:r>
      <w:r w:rsidRPr="00EF522D">
        <w:rPr>
          <w:lang w:eastAsia="hu-HU"/>
        </w:rPr>
        <w:tab/>
        <w:t>Muraközi István polgármester</w:t>
      </w:r>
    </w:p>
    <w:p w:rsidR="00C43D44" w:rsidRPr="00EF522D" w:rsidRDefault="00C43D44" w:rsidP="00C43D44">
      <w:pPr>
        <w:jc w:val="both"/>
        <w:rPr>
          <w:b/>
          <w:u w:val="single"/>
          <w:lang w:eastAsia="hu-HU"/>
        </w:rPr>
      </w:pPr>
    </w:p>
    <w:p w:rsidR="00C43D44" w:rsidRPr="00EF522D" w:rsidRDefault="00C43D44" w:rsidP="00C43D44">
      <w:pPr>
        <w:jc w:val="both"/>
        <w:rPr>
          <w:lang w:eastAsia="hu-HU"/>
        </w:rPr>
      </w:pPr>
      <w:r w:rsidRPr="00EF522D">
        <w:rPr>
          <w:lang w:eastAsia="hu-HU"/>
        </w:rPr>
        <w:t>11./</w:t>
      </w:r>
      <w:r w:rsidRPr="00EF522D">
        <w:rPr>
          <w:lang w:eastAsia="hu-HU"/>
        </w:rPr>
        <w:tab/>
        <w:t>Előterjesztés a piac területén megépülő új üzletek üzemeltetése tárgyában (17.)</w:t>
      </w:r>
    </w:p>
    <w:p w:rsidR="002909ED" w:rsidRDefault="00C43D44" w:rsidP="00C43D44">
      <w:pPr>
        <w:widowControl w:val="0"/>
        <w:ind w:firstLine="705"/>
        <w:jc w:val="both"/>
        <w:rPr>
          <w:b/>
          <w:u w:val="single"/>
        </w:rPr>
      </w:pPr>
      <w:r w:rsidRPr="00EF522D">
        <w:rPr>
          <w:lang w:eastAsia="hu-HU"/>
        </w:rPr>
        <w:tab/>
      </w:r>
      <w:r w:rsidRPr="00EF522D">
        <w:rPr>
          <w:b/>
          <w:u w:val="single"/>
          <w:lang w:eastAsia="hu-HU"/>
        </w:rPr>
        <w:t>Előterjesztő:</w:t>
      </w:r>
      <w:r w:rsidRPr="00EF522D">
        <w:rPr>
          <w:lang w:eastAsia="hu-HU"/>
        </w:rPr>
        <w:tab/>
      </w:r>
      <w:r w:rsidRPr="00EF522D">
        <w:rPr>
          <w:lang w:eastAsia="hu-HU"/>
        </w:rPr>
        <w:tab/>
        <w:t>Hagymási Gyula önkormányzati képviselő</w:t>
      </w:r>
    </w:p>
    <w:p w:rsidR="00F31CC5" w:rsidRDefault="00F31CC5" w:rsidP="0099685F">
      <w:pPr>
        <w:widowControl w:val="0"/>
        <w:jc w:val="both"/>
        <w:rPr>
          <w:b/>
          <w:u w:val="single"/>
        </w:rPr>
      </w:pPr>
    </w:p>
    <w:p w:rsidR="005933CF" w:rsidRDefault="0099685F" w:rsidP="0099685F">
      <w:pPr>
        <w:widowControl w:val="0"/>
        <w:jc w:val="both"/>
        <w:rPr>
          <w:lang w:eastAsia="hu-HU"/>
        </w:rPr>
      </w:pPr>
      <w:r>
        <w:rPr>
          <w:b/>
          <w:u w:val="single"/>
        </w:rPr>
        <w:t>1. Napirend:</w:t>
      </w:r>
      <w:r>
        <w:t xml:space="preserve"> </w:t>
      </w:r>
      <w:r w:rsidR="00F20AAD" w:rsidRPr="00EF522D">
        <w:rPr>
          <w:lang w:eastAsia="hu-HU"/>
        </w:rPr>
        <w:t>Beszámoló a Platinum Hajdú-Bihar Megyei Temetkezési Vállalat 2018. évi temető üzemeltetéséről</w:t>
      </w:r>
    </w:p>
    <w:p w:rsidR="000F71E6" w:rsidRDefault="000F71E6" w:rsidP="0099685F">
      <w:pPr>
        <w:widowControl w:val="0"/>
        <w:jc w:val="both"/>
        <w:rPr>
          <w:b/>
          <w:bCs/>
        </w:rPr>
      </w:pPr>
    </w:p>
    <w:p w:rsidR="00F20AAD" w:rsidRPr="00061DA9" w:rsidRDefault="00061DA9" w:rsidP="00F52F6D">
      <w:pPr>
        <w:pStyle w:val="Listaszerbekezds1"/>
        <w:ind w:left="0"/>
        <w:jc w:val="both"/>
      </w:pPr>
      <w:r>
        <w:rPr>
          <w:b/>
          <w:bCs/>
        </w:rPr>
        <w:t>Kari Irén igazgató</w:t>
      </w:r>
      <w:r>
        <w:t xml:space="preserve"> szóbeli kiegészítésében elmondta, hogy </w:t>
      </w:r>
      <w:r w:rsidR="00321C71">
        <w:t xml:space="preserve">a táblázatok mutatják, hogy mennyi volt a temetés szám, mennyi volt az üzemeltetés bevétele. A temetés szám ugyan nőtt, de sajnos jobban nőtt a hamvasztás irányába, amin a Temetkezési Vállalatnak gyakorlatilag nincs haszna. </w:t>
      </w:r>
      <w:r w:rsidR="00164E93">
        <w:t>A temető üzemeltetés eredménye az önkormányzati támogatás ellenére is</w:t>
      </w:r>
      <w:r w:rsidR="00C07041">
        <w:t xml:space="preserve"> </w:t>
      </w:r>
      <w:r w:rsidR="00160C28">
        <w:t>nőtt</w:t>
      </w:r>
      <w:bookmarkStart w:id="0" w:name="_GoBack"/>
      <w:bookmarkEnd w:id="0"/>
      <w:r w:rsidR="00B90E39">
        <w:t>,</w:t>
      </w:r>
      <w:r w:rsidR="00CA3BF9">
        <w:t xml:space="preserve"> </w:t>
      </w:r>
      <w:r w:rsidR="00C07041">
        <w:t>melynek többek között az az oka, hogy</w:t>
      </w:r>
      <w:r w:rsidR="00EA77A6">
        <w:t xml:space="preserve"> egy</w:t>
      </w:r>
      <w:r w:rsidR="00C07041">
        <w:t xml:space="preserve"> vállalkozás végzi a kaszálást. Nem lehetett a kaszálás időjárás és temetés függő, hogy akkor kaszáltak, amikor nem volt temetés, saját emberekkel pedig akkor, amikor nem volt eső. </w:t>
      </w:r>
      <w:r w:rsidR="00674DBD">
        <w:t xml:space="preserve">Egy debreceni cég több embert kiküld, akik látványosan elvégzik ezt a munkát. A tegnapi nappal már harmadjára lett minden temető lekaszálva. </w:t>
      </w:r>
      <w:r w:rsidR="005C2A62">
        <w:t xml:space="preserve">A temetőüzemeltetés </w:t>
      </w:r>
      <w:r w:rsidR="005C2A62">
        <w:lastRenderedPageBreak/>
        <w:t>jelentősebb kiadásai a szemétszállítás, illetve a munkabérek, melyek a tavalyi 5,6 millió Ft-ról 9,9 millió Ft-ra nőttek. A hulladékszállítással van a legnagyobb gond, a lakosság a kommunális hulladékot kiviszi a temetőbe, melyet a Temetkezési Vállalatnak el kell szállítania</w:t>
      </w:r>
      <w:r w:rsidR="00EA77A6">
        <w:t xml:space="preserve">, illetve ártalmatlanítania kell. Az önkormányzati támogatás a tavalyi évben 11,2 millió Ft volt, így a vesztesége az üzemeltetésnek nem egészen 4 millió Ft lett. </w:t>
      </w:r>
    </w:p>
    <w:p w:rsidR="00F20AAD" w:rsidRDefault="00F20AAD" w:rsidP="00F52F6D">
      <w:pPr>
        <w:pStyle w:val="Listaszerbekezds1"/>
        <w:ind w:left="0"/>
        <w:jc w:val="both"/>
      </w:pPr>
    </w:p>
    <w:p w:rsidR="00F20AAD" w:rsidRPr="00AF749B" w:rsidRDefault="00AF749B" w:rsidP="00F52F6D">
      <w:pPr>
        <w:pStyle w:val="Listaszerbekezds1"/>
        <w:ind w:left="0"/>
        <w:jc w:val="both"/>
      </w:pPr>
      <w:r>
        <w:rPr>
          <w:b/>
          <w:bCs/>
        </w:rPr>
        <w:t>Hagymási Gyula képviselő</w:t>
      </w:r>
      <w:r>
        <w:t xml:space="preserve"> hozzátette, hogy a beszámolóból látható, hogy a temetőüzemeltetés kiadásai közel 11 millió Ft-tal nőttek az előző évhez képest, melynek jelentős részét tették ki a személyi jellegű kiadások. </w:t>
      </w:r>
      <w:r w:rsidR="00F5200F">
        <w:t>Kérdést tett fel arra vonatkozóan, hogy a létszám változatlan maradt</w:t>
      </w:r>
      <w:r w:rsidR="00523319">
        <w:t xml:space="preserve"> és</w:t>
      </w:r>
      <w:r w:rsidR="00196CFB">
        <w:t xml:space="preserve"> a meglévő létszámnak nőtt ezzel a 4 millió Ft-tal a bére? Elmondta továbbá, hogy a raktározás, üzemi terület felosztott költsége soron a kiadások szinte duplázódtak. </w:t>
      </w:r>
      <w:r w:rsidR="00442FFD">
        <w:t>Kérdést tett fel arra vonatkozóan, hogy ez mit jelent?</w:t>
      </w:r>
    </w:p>
    <w:p w:rsidR="00F20AAD" w:rsidRDefault="00F20AAD" w:rsidP="00F52F6D">
      <w:pPr>
        <w:pStyle w:val="Listaszerbekezds1"/>
        <w:ind w:left="0"/>
        <w:jc w:val="both"/>
      </w:pPr>
    </w:p>
    <w:p w:rsidR="00F20AAD" w:rsidRPr="00442FFD" w:rsidRDefault="00442FFD" w:rsidP="00F52F6D">
      <w:pPr>
        <w:pStyle w:val="Listaszerbekezds1"/>
        <w:ind w:left="0"/>
        <w:jc w:val="both"/>
      </w:pPr>
      <w:r>
        <w:rPr>
          <w:b/>
          <w:bCs/>
        </w:rPr>
        <w:t>Kari Irén igazgató</w:t>
      </w:r>
      <w:r>
        <w:t xml:space="preserve"> válaszában elmondta, hogy a meglévő dolgozók bére emelkedett</w:t>
      </w:r>
      <w:r w:rsidR="00443BFF">
        <w:t>, illetve a raktározás költsége tulajdonképpen a temetésszámra leosztott költség. A temetésszám nőtt, így a költségek is emelkedtek.</w:t>
      </w:r>
    </w:p>
    <w:p w:rsidR="00F20AAD" w:rsidRDefault="00F20AAD" w:rsidP="00F52F6D">
      <w:pPr>
        <w:pStyle w:val="Listaszerbekezds1"/>
        <w:ind w:left="0"/>
        <w:jc w:val="both"/>
      </w:pPr>
    </w:p>
    <w:p w:rsidR="00F20AAD" w:rsidRPr="00051135" w:rsidRDefault="00051135" w:rsidP="00F52F6D">
      <w:pPr>
        <w:pStyle w:val="Listaszerbekezds1"/>
        <w:ind w:left="0"/>
        <w:jc w:val="both"/>
      </w:pPr>
      <w:r>
        <w:rPr>
          <w:b/>
          <w:bCs/>
        </w:rPr>
        <w:t>Hagymási Gyula</w:t>
      </w:r>
      <w:r>
        <w:t xml:space="preserve"> </w:t>
      </w:r>
      <w:r>
        <w:rPr>
          <w:b/>
          <w:bCs/>
        </w:rPr>
        <w:t>képviselő</w:t>
      </w:r>
      <w:r>
        <w:t xml:space="preserve"> elmondta, hogy látható az az igyekvés, ami fogható módon megnyilvánul például a temető új kerítése esetében, ami sokkal rendezettebb képet ad a környezetnek. </w:t>
      </w:r>
      <w:r w:rsidR="008A6FD2">
        <w:t>Ezt követően egy kérést fogalmazott meg, mely szerint a vállalkozót, aki a kaszálást végzi, meg kellene kérni, hogy a kegyeleti szempontokra nagyobb hangsúlyt fektessen, hogy azok a problémák, melyek az elmúlt időszakban borzolták a kedélyeket, kevésbé okozzanak problémát.</w:t>
      </w:r>
    </w:p>
    <w:p w:rsidR="00F20AAD" w:rsidRDefault="00F20AAD" w:rsidP="00F52F6D">
      <w:pPr>
        <w:pStyle w:val="Listaszerbekezds1"/>
        <w:ind w:left="0"/>
        <w:jc w:val="both"/>
      </w:pPr>
    </w:p>
    <w:p w:rsidR="00F20AAD" w:rsidRPr="008A6FD2" w:rsidRDefault="008A6FD2" w:rsidP="00F52F6D">
      <w:pPr>
        <w:pStyle w:val="Listaszerbekezds1"/>
        <w:ind w:left="0"/>
        <w:jc w:val="both"/>
      </w:pPr>
      <w:r>
        <w:rPr>
          <w:b/>
          <w:bCs/>
        </w:rPr>
        <w:t>Kari Irén igazgató</w:t>
      </w:r>
      <w:r>
        <w:t xml:space="preserve"> válaszában elmondta, hogy Berettyóújfaluban sajnos sokkal több az elhanyagolt sír, mint a környező más településeken. A kaszálást szerződés keretében végzi egy vállalkozó. A fűkaszával sajnos nem lehet összegyűjteni a füvet, így sajnos akármelyik irányban vágják, szétszórja. Akármerre fordul a munkás, mindenhol sírok vannak. Személy szerint ő maga is </w:t>
      </w:r>
      <w:r w:rsidR="006F6295">
        <w:t>el szokta seperni a füvet a szü</w:t>
      </w:r>
      <w:r w:rsidR="007B1C56">
        <w:t>lei sírjának környékéről, ezért</w:t>
      </w:r>
      <w:r w:rsidR="006F6295">
        <w:t xml:space="preserve"> nem szokott szólni.</w:t>
      </w:r>
    </w:p>
    <w:p w:rsidR="00F20AAD" w:rsidRDefault="00F20AAD" w:rsidP="00F52F6D">
      <w:pPr>
        <w:pStyle w:val="Listaszerbekezds1"/>
        <w:ind w:left="0"/>
        <w:jc w:val="both"/>
      </w:pPr>
    </w:p>
    <w:p w:rsidR="00F20AAD" w:rsidRPr="006F6295" w:rsidRDefault="006F6295" w:rsidP="00F52F6D">
      <w:pPr>
        <w:pStyle w:val="Listaszerbekezds1"/>
        <w:ind w:left="0"/>
        <w:jc w:val="both"/>
      </w:pPr>
      <w:r>
        <w:rPr>
          <w:b/>
          <w:bCs/>
        </w:rPr>
        <w:t>Hagymási Gyula képviselő</w:t>
      </w:r>
      <w:r>
        <w:t xml:space="preserve"> hozzátette, hogy arra gondolt, hogy a fűvágást követően jöhetne egy másik munkás egy seprűvel.</w:t>
      </w:r>
    </w:p>
    <w:p w:rsidR="006F6295" w:rsidRDefault="006F6295" w:rsidP="00F52F6D">
      <w:pPr>
        <w:pStyle w:val="Listaszerbekezds1"/>
        <w:ind w:left="0"/>
        <w:jc w:val="both"/>
      </w:pPr>
    </w:p>
    <w:p w:rsidR="006F6295" w:rsidRPr="006F6295" w:rsidRDefault="006F6295" w:rsidP="00F52F6D">
      <w:pPr>
        <w:pStyle w:val="Listaszerbekezds1"/>
        <w:ind w:left="0"/>
        <w:jc w:val="both"/>
      </w:pPr>
      <w:r>
        <w:rPr>
          <w:b/>
          <w:bCs/>
        </w:rPr>
        <w:t>Kari Irén igazgató</w:t>
      </w:r>
      <w:r>
        <w:t xml:space="preserve"> elmondta, hogy az óriási plusz költség lenne, hogy sepregetésért fizessenek egy embert.</w:t>
      </w:r>
    </w:p>
    <w:p w:rsidR="006F6295" w:rsidRDefault="006F6295" w:rsidP="00F52F6D">
      <w:pPr>
        <w:pStyle w:val="Listaszerbekezds1"/>
        <w:ind w:left="0"/>
        <w:jc w:val="both"/>
      </w:pPr>
    </w:p>
    <w:p w:rsidR="006F6295" w:rsidRDefault="00682CE3" w:rsidP="00F52F6D">
      <w:pPr>
        <w:pStyle w:val="Listaszerbekezds1"/>
        <w:ind w:left="0"/>
        <w:jc w:val="both"/>
      </w:pPr>
      <w:r>
        <w:rPr>
          <w:b/>
          <w:bCs/>
        </w:rPr>
        <w:t>Szántai László képviselő</w:t>
      </w:r>
      <w:r>
        <w:t xml:space="preserve"> szóban hozzátette, hogy a temetőüzemeltetés vesztesége egy kicsit mellbevágta, a 2017. évi 5 milliós nyereség után 2018-ban 4 milliós veszteség keletkezett. A temetők állapotával kapcsolatban a tavalyi évben több panasz is volt, viszont a szóbeli kiegészítésekből számára az derült ki, hogy a Temetkezési Vállalat igyekszik</w:t>
      </w:r>
      <w:r w:rsidR="009D1A03">
        <w:t>, akár külső erőforrást is bevonva adott esetben költségeket sem kímélve a temetők állapotáról jobb képet mutatni. Elmondta továbbá, hogy a táblázatok szigorúan</w:t>
      </w:r>
      <w:r w:rsidR="007376F8">
        <w:t xml:space="preserve"> a temetőüzemeltetésről szólnak. Kérdést tett fel arra vonatkozóan, hogy a cég összességében eredményes volt?</w:t>
      </w:r>
    </w:p>
    <w:p w:rsidR="007376F8" w:rsidRDefault="007376F8" w:rsidP="00F52F6D">
      <w:pPr>
        <w:pStyle w:val="Listaszerbekezds1"/>
        <w:ind w:left="0"/>
        <w:jc w:val="both"/>
      </w:pPr>
    </w:p>
    <w:p w:rsidR="007376F8" w:rsidRPr="007376F8" w:rsidRDefault="007376F8" w:rsidP="00F52F6D">
      <w:pPr>
        <w:pStyle w:val="Listaszerbekezds1"/>
        <w:ind w:left="0"/>
        <w:jc w:val="both"/>
      </w:pPr>
      <w:r>
        <w:rPr>
          <w:b/>
          <w:bCs/>
        </w:rPr>
        <w:t>Kari Irén igazgató</w:t>
      </w:r>
      <w:r>
        <w:t xml:space="preserve"> válaszában elmondta, hogy a cég összességében eredményes volt.</w:t>
      </w:r>
    </w:p>
    <w:p w:rsidR="00B95DE5" w:rsidRPr="00914156" w:rsidRDefault="00B95DE5" w:rsidP="00F52F6D">
      <w:pPr>
        <w:pStyle w:val="Listaszerbekezds1"/>
        <w:ind w:left="0"/>
        <w:jc w:val="both"/>
      </w:pPr>
    </w:p>
    <w:p w:rsidR="00002200" w:rsidRDefault="00B444BC" w:rsidP="00F52F6D">
      <w:pPr>
        <w:pStyle w:val="Listaszerbekezds1"/>
        <w:ind w:left="0"/>
        <w:jc w:val="both"/>
      </w:pPr>
      <w:r>
        <w:lastRenderedPageBreak/>
        <w:t>Az előterjesztéssel kapcsolatban további hozzászólás, észrevétel, vélemény nem érkezett, ezért a levezető elnök a határozati javaslatot szavazásra bocsátotta.</w:t>
      </w:r>
    </w:p>
    <w:p w:rsidR="00180FDB" w:rsidRDefault="00180FDB" w:rsidP="00B444BC">
      <w:pPr>
        <w:pStyle w:val="Listaszerbekezds1"/>
        <w:ind w:left="0"/>
        <w:jc w:val="both"/>
      </w:pPr>
    </w:p>
    <w:p w:rsidR="00B444BC" w:rsidRDefault="00B444BC" w:rsidP="00B444BC">
      <w:pPr>
        <w:pStyle w:val="Listaszerbekezds1"/>
        <w:ind w:left="0"/>
        <w:jc w:val="both"/>
      </w:pPr>
      <w:r>
        <w:t xml:space="preserve">A Pénzügyi Bizottság </w:t>
      </w:r>
      <w:r w:rsidR="00521457">
        <w:t>4</w:t>
      </w:r>
      <w:r>
        <w:t xml:space="preserve"> igen, 0 nem, </w:t>
      </w:r>
      <w:r w:rsidR="00E46443">
        <w:t>0</w:t>
      </w:r>
      <w:r>
        <w:t xml:space="preserve"> tartózkodás mellett az alábbi határozatot hozta:</w:t>
      </w:r>
    </w:p>
    <w:p w:rsidR="00B444BC" w:rsidRDefault="00B444BC" w:rsidP="00B444BC">
      <w:pPr>
        <w:jc w:val="both"/>
        <w:rPr>
          <w:b/>
          <w:u w:val="single"/>
        </w:rPr>
      </w:pPr>
    </w:p>
    <w:p w:rsidR="00B444BC" w:rsidRDefault="00C164BC" w:rsidP="00B444BC">
      <w:pPr>
        <w:ind w:left="708"/>
        <w:jc w:val="both"/>
      </w:pPr>
      <w:r>
        <w:rPr>
          <w:b/>
          <w:u w:val="single"/>
        </w:rPr>
        <w:t>52</w:t>
      </w:r>
      <w:r w:rsidR="00080636">
        <w:rPr>
          <w:b/>
          <w:u w:val="single"/>
        </w:rPr>
        <w:t>/2019. (</w:t>
      </w:r>
      <w:r w:rsidR="00947DAF">
        <w:rPr>
          <w:b/>
          <w:u w:val="single"/>
        </w:rPr>
        <w:t>V</w:t>
      </w:r>
      <w:r w:rsidR="00521457">
        <w:rPr>
          <w:b/>
          <w:u w:val="single"/>
        </w:rPr>
        <w:t>I</w:t>
      </w:r>
      <w:r w:rsidR="00947DAF">
        <w:rPr>
          <w:b/>
          <w:u w:val="single"/>
        </w:rPr>
        <w:t xml:space="preserve">. </w:t>
      </w:r>
      <w:r w:rsidR="00521457">
        <w:rPr>
          <w:b/>
          <w:u w:val="single"/>
        </w:rPr>
        <w:t>26</w:t>
      </w:r>
      <w:r w:rsidR="00B444BC">
        <w:rPr>
          <w:b/>
          <w:u w:val="single"/>
        </w:rPr>
        <w:t>.) Pénzügyi Bizottsági Határozat</w:t>
      </w:r>
    </w:p>
    <w:p w:rsidR="00B444BC" w:rsidRPr="00891E29" w:rsidRDefault="00EB0335" w:rsidP="00521457">
      <w:pPr>
        <w:tabs>
          <w:tab w:val="left" w:pos="0"/>
        </w:tabs>
        <w:ind w:left="708"/>
        <w:jc w:val="both"/>
        <w:rPr>
          <w:rFonts w:cs="Tahoma"/>
          <w:color w:val="000000"/>
        </w:rPr>
      </w:pPr>
      <w:r>
        <w:tab/>
      </w:r>
      <w:r w:rsidR="00B444BC">
        <w:t>A Pénzügyi Bizottság</w:t>
      </w:r>
      <w:r w:rsidR="00B444BC">
        <w:rPr>
          <w:rFonts w:cs="Tahoma"/>
          <w:color w:val="000000"/>
        </w:rPr>
        <w:t xml:space="preserve"> </w:t>
      </w:r>
      <w:r w:rsidR="00947DAF" w:rsidRPr="00947DAF">
        <w:t xml:space="preserve">a </w:t>
      </w:r>
      <w:r w:rsidR="00521457">
        <w:t>Platinum Hajdú-Bihar Megyei Temetkezési Vállalat 2018. évre vonatkozó, temetők működtetésével és üzemeltetésével kapcsolatos tevékenységéről szóló beszámolójának elfogadását</w:t>
      </w:r>
      <w:r w:rsidR="00A128A2">
        <w:rPr>
          <w:rFonts w:cs="Tahoma"/>
          <w:color w:val="000000"/>
        </w:rPr>
        <w:t xml:space="preserve"> </w:t>
      </w:r>
      <w:r w:rsidR="00B444BC">
        <w:rPr>
          <w:rFonts w:eastAsia="SimSun"/>
          <w:lang w:eastAsia="hi-IN" w:bidi="hi-IN"/>
        </w:rPr>
        <w:t>támogatja</w:t>
      </w:r>
      <w:r w:rsidR="00B444BC" w:rsidRPr="001308E7">
        <w:rPr>
          <w:lang w:eastAsia="hu-HU"/>
        </w:rPr>
        <w:t xml:space="preserve"> </w:t>
      </w:r>
      <w:r w:rsidR="00B444BC">
        <w:rPr>
          <w:rFonts w:eastAsia="Calibri"/>
          <w:lang w:eastAsia="ar-SA"/>
        </w:rPr>
        <w:t>és a Képviselő-testületnek elfogadásra javasolja.</w:t>
      </w:r>
    </w:p>
    <w:p w:rsidR="00B444BC" w:rsidRDefault="00B444BC" w:rsidP="00B444BC">
      <w:pPr>
        <w:ind w:left="708"/>
        <w:jc w:val="both"/>
      </w:pPr>
      <w:r>
        <w:rPr>
          <w:b/>
          <w:u w:val="single"/>
        </w:rPr>
        <w:t>Határidő:</w:t>
      </w:r>
      <w:r w:rsidR="00080636">
        <w:t xml:space="preserve"> 2019. </w:t>
      </w:r>
      <w:r w:rsidR="00521457">
        <w:t>június 27.</w:t>
      </w:r>
    </w:p>
    <w:p w:rsidR="00D424DE" w:rsidRDefault="00B444BC" w:rsidP="00B444BC">
      <w:pPr>
        <w:pStyle w:val="Listaszerbekezds1"/>
        <w:ind w:left="0"/>
        <w:jc w:val="both"/>
        <w:rPr>
          <w:bCs/>
        </w:rPr>
      </w:pPr>
      <w:r>
        <w:rPr>
          <w:bCs/>
        </w:rPr>
        <w:tab/>
      </w:r>
      <w:r>
        <w:rPr>
          <w:b/>
          <w:bCs/>
          <w:u w:val="single"/>
        </w:rPr>
        <w:t>Felelős:</w:t>
      </w:r>
      <w:r w:rsidR="005B5FF4">
        <w:rPr>
          <w:bCs/>
        </w:rPr>
        <w:t xml:space="preserve"> Szántai László</w:t>
      </w:r>
      <w:r>
        <w:rPr>
          <w:bCs/>
        </w:rPr>
        <w:t xml:space="preserve"> elnök</w:t>
      </w:r>
    </w:p>
    <w:p w:rsidR="00080E13" w:rsidRDefault="00080E13" w:rsidP="0099685F">
      <w:pPr>
        <w:jc w:val="both"/>
        <w:rPr>
          <w:b/>
          <w:u w:val="single"/>
        </w:rPr>
      </w:pPr>
    </w:p>
    <w:p w:rsidR="00BF01D5" w:rsidRPr="00BF01D5" w:rsidRDefault="00DE5B9F" w:rsidP="0099685F">
      <w:pPr>
        <w:jc w:val="both"/>
      </w:pPr>
      <w:r>
        <w:rPr>
          <w:b/>
          <w:u w:val="single"/>
        </w:rPr>
        <w:t>2</w:t>
      </w:r>
      <w:r w:rsidR="00BF01D5">
        <w:rPr>
          <w:b/>
          <w:u w:val="single"/>
        </w:rPr>
        <w:t>. Napirend:</w:t>
      </w:r>
      <w:r w:rsidR="00BF01D5">
        <w:t xml:space="preserve"> </w:t>
      </w:r>
      <w:r w:rsidR="00884A8A" w:rsidRPr="00EF522D">
        <w:rPr>
          <w:lang w:eastAsia="hu-HU"/>
        </w:rPr>
        <w:t>Előterjesztés a Herpály-Team Kft. által végzett távhőszolgáltatási tevékenységről</w:t>
      </w:r>
    </w:p>
    <w:p w:rsidR="00BF01D5" w:rsidRPr="00265652" w:rsidRDefault="00BF01D5" w:rsidP="0099685F">
      <w:pPr>
        <w:jc w:val="both"/>
      </w:pPr>
    </w:p>
    <w:p w:rsidR="00327AF5" w:rsidRDefault="00537A02" w:rsidP="00327AF5">
      <w:pPr>
        <w:jc w:val="both"/>
      </w:pPr>
      <w:r>
        <w:rPr>
          <w:b/>
          <w:bCs/>
        </w:rPr>
        <w:t>Szántai László képviselő</w:t>
      </w:r>
      <w:r>
        <w:t xml:space="preserve"> szóbeli kiegészítésében elmondta, hogy a távhőszolgáltatás gazdasági szempontú mutatószámok táblázatának első sora: értékesítés árbevétele és bevételek. A 2017. évi tény adat közel 167 millió Ft, a 2018. évi terv 168 millió Ft, mellyel szemben a 2018. évi tény adat 160 millió Ft. Kérdést tett fel arra vonatkozóan, hogy minek tudható be ez a 8 milliós különbség?</w:t>
      </w:r>
    </w:p>
    <w:p w:rsidR="00EF0007" w:rsidRDefault="00EF0007" w:rsidP="00327AF5">
      <w:pPr>
        <w:jc w:val="both"/>
      </w:pPr>
    </w:p>
    <w:p w:rsidR="00EF0007" w:rsidRPr="00EF0007" w:rsidRDefault="00EF0007" w:rsidP="00327AF5">
      <w:pPr>
        <w:jc w:val="both"/>
      </w:pPr>
      <w:r>
        <w:rPr>
          <w:b/>
          <w:bCs/>
        </w:rPr>
        <w:t>Bondár Sándor ügyvezető</w:t>
      </w:r>
      <w:r>
        <w:t xml:space="preserve"> válaszában elmondta, hogy valószínűleg az időjárás miatt, ugyanis mért hő alapján számláznak, azt előre nem tudják megmondani, hogy milyen idő lesz, mennyit tudnak majd számlázni.</w:t>
      </w:r>
    </w:p>
    <w:p w:rsidR="00884A8A" w:rsidRDefault="00884A8A" w:rsidP="00327AF5">
      <w:pPr>
        <w:jc w:val="both"/>
      </w:pPr>
    </w:p>
    <w:p w:rsidR="00D5393E" w:rsidRDefault="00D5393E" w:rsidP="00D5393E">
      <w:pPr>
        <w:pStyle w:val="Listaszerbekezds1"/>
        <w:ind w:left="0"/>
        <w:jc w:val="both"/>
      </w:pPr>
      <w:r>
        <w:t>Az előterjesztéssel kapcsolatban további hozzászólás, észrevétel, vélemény nem érkezett, ezért a levezető elnök a határozati javaslatot szavazásra bocsátotta.</w:t>
      </w:r>
    </w:p>
    <w:p w:rsidR="00D5393E" w:rsidRDefault="00D5393E" w:rsidP="00D5393E">
      <w:pPr>
        <w:pStyle w:val="Listaszerbekezds1"/>
        <w:ind w:left="0"/>
        <w:jc w:val="both"/>
      </w:pPr>
    </w:p>
    <w:p w:rsidR="00D5393E" w:rsidRDefault="00D5393E" w:rsidP="00D5393E">
      <w:pPr>
        <w:pStyle w:val="Listaszerbekezds1"/>
        <w:ind w:left="0"/>
        <w:jc w:val="both"/>
      </w:pPr>
      <w:r>
        <w:t>A Pénzügyi Bizottság 4 igen, 0 nem, 0 tartózkodás mellett az alábbi határozatot hozta:</w:t>
      </w:r>
    </w:p>
    <w:p w:rsidR="00D5393E" w:rsidRDefault="00D5393E" w:rsidP="00D5393E">
      <w:pPr>
        <w:jc w:val="both"/>
        <w:rPr>
          <w:b/>
          <w:u w:val="single"/>
        </w:rPr>
      </w:pPr>
    </w:p>
    <w:p w:rsidR="00D5393E" w:rsidRDefault="00D5393E" w:rsidP="00D5393E">
      <w:pPr>
        <w:ind w:left="708"/>
        <w:jc w:val="both"/>
      </w:pPr>
      <w:r>
        <w:rPr>
          <w:b/>
          <w:u w:val="single"/>
        </w:rPr>
        <w:t>53/2019. (VI. 26.) Pénzügyi Bizottsági Határozat</w:t>
      </w:r>
    </w:p>
    <w:p w:rsidR="00D5393E" w:rsidRPr="00891E29" w:rsidRDefault="00D5393E" w:rsidP="00D5393E">
      <w:pPr>
        <w:tabs>
          <w:tab w:val="left" w:pos="0"/>
        </w:tabs>
        <w:ind w:left="708"/>
        <w:jc w:val="both"/>
        <w:rPr>
          <w:rFonts w:cs="Tahoma"/>
          <w:color w:val="000000"/>
        </w:rPr>
      </w:pPr>
      <w:r>
        <w:tab/>
        <w:t>A Pénzügyi Bizottság</w:t>
      </w:r>
      <w:r>
        <w:rPr>
          <w:rFonts w:cs="Tahoma"/>
          <w:color w:val="000000"/>
        </w:rPr>
        <w:t xml:space="preserve"> </w:t>
      </w:r>
      <w:r w:rsidRPr="00947DAF">
        <w:t xml:space="preserve">a </w:t>
      </w:r>
      <w:r w:rsidR="00F55332">
        <w:t>Berettyóújfalu Város Önkormányzata és a Herpály-Team Kft. közötti távhőellátási tevékenység mérésének kritériumrendszeréről</w:t>
      </w:r>
      <w:r w:rsidR="002E0AB4">
        <w:t xml:space="preserve"> szóló megállapodás alapján a Herpály-Team Kft. által benyújtott, 2018. évre vonatkozó adatokat tartalmazó beszámoló</w:t>
      </w:r>
      <w:r>
        <w:t xml:space="preserve"> elfogadását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D5393E" w:rsidRDefault="00D5393E" w:rsidP="00D5393E">
      <w:pPr>
        <w:ind w:left="708"/>
        <w:jc w:val="both"/>
      </w:pPr>
      <w:r>
        <w:rPr>
          <w:b/>
          <w:u w:val="single"/>
        </w:rPr>
        <w:t>Határidő:</w:t>
      </w:r>
      <w:r>
        <w:t xml:space="preserve"> 2019. június 27.</w:t>
      </w:r>
    </w:p>
    <w:p w:rsidR="00884A8A" w:rsidRDefault="00D5393E" w:rsidP="00D5393E">
      <w:pPr>
        <w:jc w:val="both"/>
      </w:pPr>
      <w:r>
        <w:rPr>
          <w:bCs/>
        </w:rPr>
        <w:tab/>
      </w:r>
      <w:r>
        <w:rPr>
          <w:b/>
          <w:bCs/>
          <w:u w:val="single"/>
        </w:rPr>
        <w:t>Felelős:</w:t>
      </w:r>
      <w:r>
        <w:rPr>
          <w:bCs/>
        </w:rPr>
        <w:t xml:space="preserve"> Szántai László elnök</w:t>
      </w:r>
    </w:p>
    <w:p w:rsidR="00E71E8A" w:rsidRDefault="00E71E8A" w:rsidP="0099685F">
      <w:pPr>
        <w:jc w:val="both"/>
        <w:rPr>
          <w:b/>
          <w:u w:val="single"/>
        </w:rPr>
      </w:pPr>
    </w:p>
    <w:p w:rsidR="00A62488" w:rsidRPr="00E56527" w:rsidRDefault="00E56527" w:rsidP="0099685F">
      <w:pPr>
        <w:jc w:val="both"/>
      </w:pPr>
      <w:r>
        <w:rPr>
          <w:b/>
          <w:u w:val="single"/>
        </w:rPr>
        <w:t>3. Napirend:</w:t>
      </w:r>
      <w:r>
        <w:t xml:space="preserve"> </w:t>
      </w:r>
      <w:r w:rsidR="002C5438" w:rsidRPr="00EF522D">
        <w:rPr>
          <w:lang w:eastAsia="hu-HU"/>
        </w:rPr>
        <w:t>Előterjesztés a Hajdúkerületi és Bihari Víziközmű Szolgáltató Zrt. 2018. évi beszámolójáról és 2019. évi üzleti tervéről</w:t>
      </w:r>
    </w:p>
    <w:p w:rsidR="00A62488" w:rsidRDefault="00A62488" w:rsidP="0099685F">
      <w:pPr>
        <w:jc w:val="both"/>
      </w:pPr>
    </w:p>
    <w:p w:rsidR="00472AD3" w:rsidRPr="00E708F8" w:rsidRDefault="00E708F8" w:rsidP="009B7641">
      <w:pPr>
        <w:jc w:val="both"/>
      </w:pPr>
      <w:r>
        <w:rPr>
          <w:b/>
          <w:bCs/>
        </w:rPr>
        <w:t>Bondár Sándor igazgatósági tag</w:t>
      </w:r>
      <w:r>
        <w:t xml:space="preserve"> szóbeli kiegészítésében elmondta, hogy </w:t>
      </w:r>
      <w:r w:rsidR="005B1573">
        <w:t xml:space="preserve">a beszámolóból látható, hogy a cég minimális eredménnyel zárta a 2018. évet. A cég bevételei fixek, áremelésre nincs lehetőségük, viszont a kiadások egyre csak nőnek. </w:t>
      </w:r>
    </w:p>
    <w:p w:rsidR="002C5438" w:rsidRDefault="002C5438" w:rsidP="009B7641">
      <w:pPr>
        <w:jc w:val="both"/>
      </w:pPr>
    </w:p>
    <w:p w:rsidR="002C5438" w:rsidRPr="005B1573" w:rsidRDefault="005B1573" w:rsidP="009B7641">
      <w:pPr>
        <w:jc w:val="both"/>
      </w:pPr>
      <w:r>
        <w:rPr>
          <w:b/>
          <w:bCs/>
        </w:rPr>
        <w:t>Hagymási Gyula képviselő</w:t>
      </w:r>
      <w:r>
        <w:t xml:space="preserve"> szóbeli kiegészítésében elmondta, hogy </w:t>
      </w:r>
      <w:r w:rsidR="0063590B">
        <w:t xml:space="preserve">véleménye szerint a 2018. évi beruházás, felújítás, pótlás 133 milliós értéke ahhoz képest nagyon kevés, hogy mennyi településen szolgáltat a cég, illetve a hálózat nagyságához mérten településenként is nagyon </w:t>
      </w:r>
      <w:r w:rsidR="0063590B">
        <w:lastRenderedPageBreak/>
        <w:t xml:space="preserve">kevés, viszont ebből kell valami csodát tenni. Egyedüli megoldás véleménye szerint csak a pályázatok lehetnek, és ha már a pályázatoknál tartanak, van egy nagyon régóta várt ivóvíz-minőség javító beruházás. Legutóbb, mikor egyik alkalommal erről beszélgetett polgármester úrral, akkor megtudta, hogy a beruházás kapcsán a legkisebb árajánlat is messze magasabb volt a pályázatban rendelkezésre álló összegnél. </w:t>
      </w:r>
      <w:r w:rsidR="00C6547F">
        <w:t xml:space="preserve">Kérdést tett fel arra vonatkozóan, hogy ezzel kapcsolatban van-e esetleg előrelépés? </w:t>
      </w:r>
      <w:r w:rsidR="00ED79AB">
        <w:t xml:space="preserve">Elmondta továbbá, hogy </w:t>
      </w:r>
      <w:r w:rsidR="0036140D">
        <w:t>a beszámolóban a működtető vagyonnál meg volt említve 8 jármű 37,5 millió Ft értékben. Kérdést tett fel arra vonatkozóan, hogy ezeknek a beszerzésére az elmúlt 1-2 évben került sor? Véleménye szerint ahhoz képest, hogy az egész hálózat javításra meg</w:t>
      </w:r>
      <w:r w:rsidR="00442E14">
        <w:t>y el 133 millió Ft,</w:t>
      </w:r>
      <w:r w:rsidR="0036140D">
        <w:t xml:space="preserve"> soknak tűnik a 37,5 millió Ft-os gépjármű beszerzés.</w:t>
      </w:r>
      <w:r w:rsidR="00C25250">
        <w:t xml:space="preserve"> Miért volt erre szükség? A 365 napon túli kintlévőség összegét hatalmasnak tartja. Véleménye </w:t>
      </w:r>
      <w:r w:rsidR="00442E14">
        <w:t>szerint,</w:t>
      </w:r>
      <w:r w:rsidR="00C25250">
        <w:t xml:space="preserve"> ha ebben sikerülne előre lépni, akkor a cég mozgástere is megnőne</w:t>
      </w:r>
      <w:r w:rsidR="00BC60F4">
        <w:t>, viszont azzal is tisztában van, hogy ez egy nagyon nehéz terület.</w:t>
      </w:r>
      <w:r w:rsidR="00ED79AB">
        <w:t xml:space="preserve"> </w:t>
      </w:r>
    </w:p>
    <w:p w:rsidR="002C5438" w:rsidRDefault="002C5438" w:rsidP="009B7641">
      <w:pPr>
        <w:jc w:val="both"/>
      </w:pPr>
    </w:p>
    <w:p w:rsidR="002C5438" w:rsidRPr="00902C6A" w:rsidRDefault="00902C6A" w:rsidP="009B7641">
      <w:pPr>
        <w:jc w:val="both"/>
      </w:pPr>
      <w:r>
        <w:rPr>
          <w:b/>
          <w:bCs/>
        </w:rPr>
        <w:t>Bondár Sándor igazgatósági tag</w:t>
      </w:r>
      <w:r>
        <w:t xml:space="preserve"> válaszában elmondta, hogy a céget tizenegy önkormányzat alapította 20 millió Ft törzstőkével. </w:t>
      </w:r>
      <w:r w:rsidR="00111FD5">
        <w:t xml:space="preserve">A cégnek vagyona nem volt. Törvény szabályozza, hogy mi kerülhet az üzemeltető tulajdonába. </w:t>
      </w:r>
      <w:r w:rsidR="00B16EBF">
        <w:t xml:space="preserve">A víziközmű vagyon az önkormányzatok tulajdonában van. </w:t>
      </w:r>
      <w:r w:rsidR="006C66BE">
        <w:t>A cégnek gépjárművei korábban nem voltak, hiszen a korábbi szolgáltatóktól vette bérbe őket. Ezek a gépjárművek már akkor 8-10 évesek voltak, karbantartásuk sokba került, ezek helyett lettek beszerezve az újak. A kintlévőségek kapcsán megjegyezte, hogy itt mindent megtesznek, amit a jogszabály lehetővé tesz.</w:t>
      </w:r>
    </w:p>
    <w:p w:rsidR="002C5438" w:rsidRDefault="002C5438" w:rsidP="009B7641">
      <w:pPr>
        <w:jc w:val="both"/>
      </w:pPr>
    </w:p>
    <w:p w:rsidR="002C5438" w:rsidRPr="00F715E7" w:rsidRDefault="00F715E7" w:rsidP="009B7641">
      <w:pPr>
        <w:jc w:val="both"/>
      </w:pPr>
      <w:r>
        <w:rPr>
          <w:b/>
          <w:bCs/>
        </w:rPr>
        <w:t>Szántai László képviselő</w:t>
      </w:r>
      <w:r>
        <w:t xml:space="preserve"> szóbeli kiegészítésében elmondta, hogy van néhány dolog, amire szeretne rákérdezni. Az egyik, a 2018. évi beruházásokra vonatkozik. Berettyóújfalu esetében a beruházás, felújítás, pótlás 17.181 e Ft. Kérdést tett fel arra vonatkozóan, hogy ez pontosan mit takar?</w:t>
      </w:r>
    </w:p>
    <w:p w:rsidR="002C5438" w:rsidRDefault="002C5438" w:rsidP="009B7641">
      <w:pPr>
        <w:jc w:val="both"/>
      </w:pPr>
    </w:p>
    <w:p w:rsidR="002C5438" w:rsidRDefault="009A36B8" w:rsidP="009B7641">
      <w:pPr>
        <w:jc w:val="both"/>
      </w:pPr>
      <w:r>
        <w:rPr>
          <w:b/>
          <w:bCs/>
        </w:rPr>
        <w:t xml:space="preserve">Bondár Sándor igazgatósági tag </w:t>
      </w:r>
      <w:r>
        <w:t>válaszában elmondta, hogy elsősorban szivattyúk karbantartása.</w:t>
      </w:r>
    </w:p>
    <w:p w:rsidR="009A36B8" w:rsidRDefault="009A36B8" w:rsidP="009B7641">
      <w:pPr>
        <w:jc w:val="both"/>
      </w:pPr>
    </w:p>
    <w:p w:rsidR="009A36B8" w:rsidRPr="009A36B8" w:rsidRDefault="009A36B8" w:rsidP="009B7641">
      <w:pPr>
        <w:jc w:val="both"/>
      </w:pPr>
      <w:r>
        <w:rPr>
          <w:b/>
          <w:bCs/>
        </w:rPr>
        <w:t>Szántai László képviselő</w:t>
      </w:r>
      <w:r>
        <w:t xml:space="preserve"> hozzátette, tehát ha jól érti, akkor nem új beruházásról van szó, hanem a régi, elavult dolgok pótlásáról, felújításáról. </w:t>
      </w:r>
      <w:r w:rsidR="004B1A2B">
        <w:t xml:space="preserve">Elmondta továbbá, hogy van egy nagyobb probléma, amit mindenképpen említeni szeretne. Ez pedig a vákuumos rendszernek a problémája. Ez ügyben véleménye szerint előrelépés nem történt, illetve ezt nem látja megjeleníteni a 2019. évi üzleti tervben sem. </w:t>
      </w:r>
      <w:r w:rsidR="00C3179E">
        <w:t>Amíg ezt az üzleti tervben nem látja megjelenni, addig tartózkodni fog annak elfogadása kapcsán.</w:t>
      </w:r>
    </w:p>
    <w:p w:rsidR="002C5438" w:rsidRDefault="002C5438" w:rsidP="009B7641">
      <w:pPr>
        <w:jc w:val="both"/>
      </w:pPr>
    </w:p>
    <w:p w:rsidR="002C5438" w:rsidRPr="0091325D" w:rsidRDefault="0091325D" w:rsidP="009B7641">
      <w:pPr>
        <w:jc w:val="both"/>
      </w:pPr>
      <w:r>
        <w:rPr>
          <w:b/>
          <w:bCs/>
        </w:rPr>
        <w:t>Bondár Sándor igazgatósági tag</w:t>
      </w:r>
      <w:r>
        <w:t xml:space="preserve"> elmondta, hogy egyetért azzal, amit képviselő úr elmondott. Korábban már beszámoltak a vákuumos rendszer problémájáról. Abban a beszámolóban rávilágítottak arra, hogy beruházási probléma van. </w:t>
      </w:r>
      <w:r w:rsidR="00753659">
        <w:t>Véleménye szerint az üzemeltető mindent megtett, amit csak lehet</w:t>
      </w:r>
      <w:r w:rsidR="00F85D17">
        <w:t xml:space="preserve">, viszont a rendszerrel alapjaiban van probléma. Ennek megoldása viszont több száz millió Ft-ba kerülne, amire a cégnek nincs forrása. </w:t>
      </w:r>
    </w:p>
    <w:p w:rsidR="002C5438" w:rsidRDefault="002C5438" w:rsidP="009B7641">
      <w:pPr>
        <w:jc w:val="both"/>
      </w:pPr>
    </w:p>
    <w:p w:rsidR="002C5438" w:rsidRDefault="00742DF0" w:rsidP="009B7641">
      <w:pPr>
        <w:jc w:val="both"/>
      </w:pPr>
      <w:r>
        <w:rPr>
          <w:b/>
          <w:bCs/>
        </w:rPr>
        <w:t>Hagymási Gyula képviselő</w:t>
      </w:r>
      <w:r>
        <w:t xml:space="preserve"> kérdést tett fel arra vonatkozóan, hogy az ivóvíz minőség javító programnál mennyi hiányzik a beruházás megvalósításához? </w:t>
      </w:r>
    </w:p>
    <w:p w:rsidR="00DF7769" w:rsidRDefault="00DF7769" w:rsidP="009B7641">
      <w:pPr>
        <w:jc w:val="both"/>
      </w:pPr>
    </w:p>
    <w:p w:rsidR="00DF7769" w:rsidRPr="00DF7769" w:rsidRDefault="00DF7769" w:rsidP="009B7641">
      <w:pPr>
        <w:jc w:val="both"/>
      </w:pPr>
      <w:r>
        <w:rPr>
          <w:b/>
          <w:bCs/>
        </w:rPr>
        <w:t>Muraközi István polgármester</w:t>
      </w:r>
      <w:r>
        <w:t xml:space="preserve"> válaszában elmondta, hogy az elnyert támogatás, vagyis a rendelkezésre álló forrás összege 640 millió Ft körül van, viszont a megvalósítás kapcsán 1,3 </w:t>
      </w:r>
      <w:r>
        <w:lastRenderedPageBreak/>
        <w:t>milliárd Ft-os ajánlatot kaptak.</w:t>
      </w:r>
      <w:r w:rsidR="004F4530">
        <w:t xml:space="preserve"> Emiatt függő hatályú a közbeszerzés. Az teljesen egyértelmű, hogy a beruházás megvalósításához állami támogatásra van szükség. </w:t>
      </w:r>
    </w:p>
    <w:p w:rsidR="002C5438" w:rsidRDefault="002C5438" w:rsidP="009B7641">
      <w:pPr>
        <w:jc w:val="both"/>
      </w:pPr>
    </w:p>
    <w:p w:rsidR="004E7599" w:rsidRDefault="004E7599" w:rsidP="004E7599">
      <w:pPr>
        <w:pStyle w:val="Listaszerbekezds1"/>
        <w:ind w:left="0"/>
        <w:jc w:val="both"/>
      </w:pPr>
      <w:r>
        <w:t>Az előterjesztéssel kapcsolatban további hozzászólás, észrevétel, vélemény nem érkezett, ezért a levezető elnök a határozati javaslato</w:t>
      </w:r>
      <w:r w:rsidR="00597C77">
        <w:t>ka</w:t>
      </w:r>
      <w:r>
        <w:t>t szavazásra bocsátotta.</w:t>
      </w:r>
    </w:p>
    <w:p w:rsidR="004E7599" w:rsidRDefault="004E7599" w:rsidP="004E7599">
      <w:pPr>
        <w:pStyle w:val="Listaszerbekezds1"/>
        <w:ind w:left="0"/>
        <w:jc w:val="both"/>
      </w:pPr>
    </w:p>
    <w:p w:rsidR="004E7599" w:rsidRDefault="004E7599" w:rsidP="004E7599">
      <w:pPr>
        <w:pStyle w:val="Listaszerbekezds1"/>
        <w:ind w:left="0"/>
        <w:jc w:val="both"/>
      </w:pPr>
      <w:r>
        <w:t>A Pénzügyi Bizottság 4 igen, 0 nem, 0 tartózkodás mellett az alábbi határozatot hozta:</w:t>
      </w:r>
    </w:p>
    <w:p w:rsidR="004E7599" w:rsidRDefault="004E7599" w:rsidP="004E7599">
      <w:pPr>
        <w:jc w:val="both"/>
        <w:rPr>
          <w:b/>
          <w:u w:val="single"/>
        </w:rPr>
      </w:pPr>
    </w:p>
    <w:p w:rsidR="004E7599" w:rsidRDefault="004E7599" w:rsidP="004E7599">
      <w:pPr>
        <w:ind w:left="708"/>
        <w:jc w:val="both"/>
      </w:pPr>
      <w:r>
        <w:rPr>
          <w:b/>
          <w:u w:val="single"/>
        </w:rPr>
        <w:t>5</w:t>
      </w:r>
      <w:r w:rsidR="00597C77">
        <w:rPr>
          <w:b/>
          <w:u w:val="single"/>
        </w:rPr>
        <w:t>4</w:t>
      </w:r>
      <w:r>
        <w:rPr>
          <w:b/>
          <w:u w:val="single"/>
        </w:rPr>
        <w:t>/2019. (VI. 26.) Pénzügyi Bizottsági Határozat</w:t>
      </w:r>
    </w:p>
    <w:p w:rsidR="00C6614F" w:rsidRPr="00045E2A" w:rsidRDefault="004E7599" w:rsidP="00C6614F">
      <w:pPr>
        <w:ind w:left="708" w:firstLine="12"/>
        <w:jc w:val="both"/>
      </w:pPr>
      <w:r>
        <w:t>A Pénzügyi Bizottság</w:t>
      </w:r>
      <w:r>
        <w:rPr>
          <w:rFonts w:cs="Tahoma"/>
          <w:color w:val="000000"/>
        </w:rPr>
        <w:t xml:space="preserve"> </w:t>
      </w:r>
      <w:r w:rsidRPr="00947DAF">
        <w:t xml:space="preserve">a </w:t>
      </w:r>
      <w:r w:rsidR="00C6614F">
        <w:t xml:space="preserve">határozati javaslatot, mely szerint </w:t>
      </w:r>
      <w:r w:rsidR="00C6614F" w:rsidRPr="00045E2A">
        <w:t xml:space="preserve">Berettyóújfalu Város Önkormányzata Képviselő-testülete a Hajdúkerületi és Bihari Víziközmű Szolgáltató Zrt. 2018. évi gazdasági beszámolóját és kiegészítő mellékletét megtárgyalta és </w:t>
      </w:r>
    </w:p>
    <w:p w:rsidR="00C6614F" w:rsidRPr="00045E2A" w:rsidRDefault="00C6614F" w:rsidP="00C6614F">
      <w:pPr>
        <w:jc w:val="both"/>
      </w:pPr>
    </w:p>
    <w:p w:rsidR="00C6614F" w:rsidRPr="00045E2A" w:rsidRDefault="00C6614F" w:rsidP="00C6614F">
      <w:pPr>
        <w:jc w:val="both"/>
      </w:pPr>
      <w:r w:rsidRPr="00045E2A">
        <w:t xml:space="preserve">            2.218.396 ezer Ft nettó árbevétellel, </w:t>
      </w:r>
    </w:p>
    <w:p w:rsidR="00C6614F" w:rsidRPr="00045E2A" w:rsidRDefault="00C6614F" w:rsidP="00C6614F">
      <w:pPr>
        <w:jc w:val="both"/>
      </w:pPr>
      <w:r w:rsidRPr="00045E2A">
        <w:t xml:space="preserve">                   4.205 ezer Ft adózás előtti eredménnyel, </w:t>
      </w:r>
    </w:p>
    <w:p w:rsidR="00C6614F" w:rsidRPr="00045E2A" w:rsidRDefault="00C6614F" w:rsidP="00C6614F">
      <w:pPr>
        <w:jc w:val="both"/>
      </w:pPr>
      <w:r w:rsidRPr="00045E2A">
        <w:t xml:space="preserve">            1.005.757 ezer Ft eszköz és azzal egyező forrás végösszeggel, </w:t>
      </w:r>
    </w:p>
    <w:p w:rsidR="00C6614F" w:rsidRPr="00045E2A" w:rsidRDefault="00C6614F" w:rsidP="00C6614F">
      <w:pPr>
        <w:jc w:val="both"/>
      </w:pPr>
      <w:r w:rsidRPr="00045E2A">
        <w:t xml:space="preserve">                   2.579 ezer Ft adózott eredménnyel elfogadja, </w:t>
      </w:r>
    </w:p>
    <w:p w:rsidR="00C6614F" w:rsidRPr="00045E2A" w:rsidRDefault="00C6614F" w:rsidP="00C6614F">
      <w:pPr>
        <w:jc w:val="both"/>
      </w:pPr>
    </w:p>
    <w:p w:rsidR="004E7599" w:rsidRPr="00891E29" w:rsidRDefault="00C6614F" w:rsidP="00C6614F">
      <w:pPr>
        <w:tabs>
          <w:tab w:val="left" w:pos="0"/>
        </w:tabs>
        <w:ind w:left="708"/>
        <w:jc w:val="both"/>
        <w:rPr>
          <w:rFonts w:cs="Tahoma"/>
          <w:color w:val="000000"/>
        </w:rPr>
      </w:pPr>
      <w:r w:rsidRPr="00045E2A">
        <w:t>továbbá a Hajdúkerületi és Bihari Víziközmű Szolgáltató Zrt. tulajdonosi közgyűlése részére elfogadásra javasolja</w:t>
      </w:r>
      <w:r>
        <w:t>,</w:t>
      </w:r>
      <w:r w:rsidR="004E7599">
        <w:rPr>
          <w:rFonts w:cs="Tahoma"/>
          <w:color w:val="000000"/>
        </w:rPr>
        <w:t xml:space="preserve"> </w:t>
      </w:r>
      <w:r w:rsidR="004E7599">
        <w:rPr>
          <w:rFonts w:eastAsia="SimSun"/>
          <w:lang w:eastAsia="hi-IN" w:bidi="hi-IN"/>
        </w:rPr>
        <w:t>támogatja</w:t>
      </w:r>
      <w:r w:rsidR="004E7599" w:rsidRPr="001308E7">
        <w:rPr>
          <w:lang w:eastAsia="hu-HU"/>
        </w:rPr>
        <w:t xml:space="preserve"> </w:t>
      </w:r>
      <w:r w:rsidR="004E7599">
        <w:rPr>
          <w:rFonts w:eastAsia="Calibri"/>
          <w:lang w:eastAsia="ar-SA"/>
        </w:rPr>
        <w:t>és a Képviselő-testületnek elfogadásra javasolja.</w:t>
      </w:r>
    </w:p>
    <w:p w:rsidR="004E7599" w:rsidRDefault="004E7599" w:rsidP="004E7599">
      <w:pPr>
        <w:ind w:left="708"/>
        <w:jc w:val="both"/>
      </w:pPr>
      <w:r>
        <w:rPr>
          <w:b/>
          <w:u w:val="single"/>
        </w:rPr>
        <w:t>Határidő:</w:t>
      </w:r>
      <w:r>
        <w:t xml:space="preserve"> 2019. június 27.</w:t>
      </w:r>
    </w:p>
    <w:p w:rsidR="007340AB" w:rsidRDefault="004E7599" w:rsidP="004E7599">
      <w:pPr>
        <w:jc w:val="both"/>
      </w:pPr>
      <w:r>
        <w:rPr>
          <w:bCs/>
        </w:rPr>
        <w:tab/>
      </w:r>
      <w:r>
        <w:rPr>
          <w:b/>
          <w:bCs/>
          <w:u w:val="single"/>
        </w:rPr>
        <w:t>Felelős:</w:t>
      </w:r>
      <w:r>
        <w:rPr>
          <w:bCs/>
        </w:rPr>
        <w:t xml:space="preserve"> Szántai László elnök</w:t>
      </w:r>
    </w:p>
    <w:p w:rsidR="004E7599" w:rsidRDefault="004E7599" w:rsidP="0099685F">
      <w:pPr>
        <w:jc w:val="both"/>
        <w:rPr>
          <w:b/>
          <w:u w:val="single"/>
        </w:rPr>
      </w:pPr>
    </w:p>
    <w:p w:rsidR="00597C77" w:rsidRDefault="00597C77" w:rsidP="00597C77">
      <w:pPr>
        <w:pStyle w:val="Listaszerbekezds1"/>
        <w:ind w:left="0"/>
        <w:jc w:val="both"/>
      </w:pPr>
      <w:r>
        <w:t xml:space="preserve">A Pénzügyi Bizottság </w:t>
      </w:r>
      <w:r w:rsidR="00C6614F">
        <w:t>3</w:t>
      </w:r>
      <w:r>
        <w:t xml:space="preserve"> igen, 0 nem, </w:t>
      </w:r>
      <w:r w:rsidR="00C6614F">
        <w:t>1</w:t>
      </w:r>
      <w:r>
        <w:t xml:space="preserve"> tartózkodás mellett az alábbi határozatot hozta:</w:t>
      </w:r>
    </w:p>
    <w:p w:rsidR="00597C77" w:rsidRDefault="00597C77" w:rsidP="00597C77">
      <w:pPr>
        <w:jc w:val="both"/>
        <w:rPr>
          <w:b/>
          <w:u w:val="single"/>
        </w:rPr>
      </w:pPr>
    </w:p>
    <w:p w:rsidR="00597C77" w:rsidRDefault="00597C77" w:rsidP="00597C77">
      <w:pPr>
        <w:ind w:left="708"/>
        <w:jc w:val="both"/>
      </w:pPr>
      <w:r>
        <w:rPr>
          <w:b/>
          <w:u w:val="single"/>
        </w:rPr>
        <w:t>55/2019. (VI. 26.) Pénzügyi Bizottsági Határozat</w:t>
      </w:r>
    </w:p>
    <w:p w:rsidR="00597C77" w:rsidRPr="00891E29" w:rsidRDefault="00597C77" w:rsidP="00597C77">
      <w:pPr>
        <w:tabs>
          <w:tab w:val="left" w:pos="0"/>
        </w:tabs>
        <w:ind w:left="708"/>
        <w:jc w:val="both"/>
        <w:rPr>
          <w:rFonts w:cs="Tahoma"/>
          <w:color w:val="000000"/>
        </w:rPr>
      </w:pPr>
      <w:r>
        <w:tab/>
        <w:t>A Pénzügyi Bizottság</w:t>
      </w:r>
      <w:r>
        <w:rPr>
          <w:rFonts w:cs="Tahoma"/>
          <w:color w:val="000000"/>
        </w:rPr>
        <w:t xml:space="preserve"> </w:t>
      </w:r>
      <w:r w:rsidRPr="00947DAF">
        <w:t xml:space="preserve">a </w:t>
      </w:r>
      <w:r w:rsidR="003F17D5">
        <w:t xml:space="preserve">határozati javaslatot, mely szerint </w:t>
      </w:r>
      <w:r w:rsidR="003F17D5" w:rsidRPr="00045E2A">
        <w:t>Berettyóújfalu Város Önkormányzata Képviselő-testülete a Hajdúkerületi és Bihari Víziközmű Szolgáltató Zrt. 2019. évi üzleti tervét elfogadja, továbbá a Hajdúkerületi és Bihari Víziközmű Szolgáltató Zrt. tulajdonosi közgyűlése részére elfogadásra javasolja</w:t>
      </w:r>
      <w:r w:rsidR="003F17D5">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597C77" w:rsidRDefault="00597C77" w:rsidP="00597C77">
      <w:pPr>
        <w:ind w:left="708"/>
        <w:jc w:val="both"/>
      </w:pPr>
      <w:r>
        <w:rPr>
          <w:b/>
          <w:u w:val="single"/>
        </w:rPr>
        <w:t>Határidő:</w:t>
      </w:r>
      <w:r>
        <w:t xml:space="preserve"> 2019. június 27.</w:t>
      </w:r>
    </w:p>
    <w:p w:rsidR="00597C77" w:rsidRPr="00597C77" w:rsidRDefault="00597C77" w:rsidP="00597C77">
      <w:pPr>
        <w:jc w:val="both"/>
        <w:rPr>
          <w:bCs/>
        </w:rPr>
      </w:pPr>
      <w:r>
        <w:rPr>
          <w:bCs/>
        </w:rPr>
        <w:tab/>
      </w:r>
      <w:r>
        <w:rPr>
          <w:b/>
          <w:bCs/>
          <w:u w:val="single"/>
        </w:rPr>
        <w:t>Felelős:</w:t>
      </w:r>
      <w:r>
        <w:rPr>
          <w:bCs/>
        </w:rPr>
        <w:t xml:space="preserve"> Szántai László elnök</w:t>
      </w:r>
    </w:p>
    <w:p w:rsidR="00597C77" w:rsidRDefault="00597C77" w:rsidP="0099685F">
      <w:pPr>
        <w:jc w:val="both"/>
        <w:rPr>
          <w:b/>
          <w:u w:val="single"/>
        </w:rPr>
      </w:pPr>
    </w:p>
    <w:p w:rsidR="00A62488" w:rsidRPr="00776A2B" w:rsidRDefault="00776A2B" w:rsidP="0099685F">
      <w:pPr>
        <w:jc w:val="both"/>
      </w:pPr>
      <w:r>
        <w:rPr>
          <w:b/>
          <w:u w:val="single"/>
        </w:rPr>
        <w:t>4. Napirend:</w:t>
      </w:r>
      <w:r>
        <w:t xml:space="preserve"> </w:t>
      </w:r>
      <w:r w:rsidR="003C1A72" w:rsidRPr="00EF522D">
        <w:rPr>
          <w:lang w:eastAsia="hu-HU"/>
        </w:rPr>
        <w:t>Előterjesztés a képviselő-testületnek az önkormányzati ciklus hátralévő idejére szóló munkaterve elfogadására</w:t>
      </w:r>
    </w:p>
    <w:p w:rsidR="00A62488" w:rsidRDefault="00A62488" w:rsidP="0099685F">
      <w:pPr>
        <w:jc w:val="both"/>
      </w:pPr>
    </w:p>
    <w:p w:rsidR="00467828" w:rsidRDefault="00467828" w:rsidP="00467828">
      <w:pPr>
        <w:pStyle w:val="Listaszerbekezds1"/>
        <w:ind w:left="0"/>
        <w:jc w:val="both"/>
      </w:pPr>
      <w:r>
        <w:t>Az előterjesztéssel kapcsolatban hozzászólás, észrevétel, vélemény nem érkezett, ezért a levezető elnök a határozati javaslatot szavazásra bocsátotta.</w:t>
      </w:r>
    </w:p>
    <w:p w:rsidR="00467828" w:rsidRDefault="00467828" w:rsidP="00467828">
      <w:pPr>
        <w:pStyle w:val="Listaszerbekezds1"/>
        <w:ind w:left="0"/>
        <w:jc w:val="both"/>
      </w:pPr>
    </w:p>
    <w:p w:rsidR="00467828" w:rsidRDefault="00467828" w:rsidP="00467828">
      <w:pPr>
        <w:pStyle w:val="Listaszerbekezds1"/>
        <w:ind w:left="0"/>
        <w:jc w:val="both"/>
      </w:pPr>
      <w:r>
        <w:t>A Pénzügyi Bizottság 4 igen, 0 nem, 0 tartózkodás mellett az alábbi határozatot hozta:</w:t>
      </w:r>
    </w:p>
    <w:p w:rsidR="00467828" w:rsidRDefault="00467828" w:rsidP="00467828">
      <w:pPr>
        <w:jc w:val="both"/>
        <w:rPr>
          <w:b/>
          <w:u w:val="single"/>
        </w:rPr>
      </w:pPr>
    </w:p>
    <w:p w:rsidR="00467828" w:rsidRDefault="00467828" w:rsidP="00467828">
      <w:pPr>
        <w:ind w:left="708"/>
        <w:jc w:val="both"/>
      </w:pPr>
      <w:r>
        <w:rPr>
          <w:b/>
          <w:u w:val="single"/>
        </w:rPr>
        <w:t>5</w:t>
      </w:r>
      <w:r w:rsidR="00E756DD">
        <w:rPr>
          <w:b/>
          <w:u w:val="single"/>
        </w:rPr>
        <w:t>6</w:t>
      </w:r>
      <w:r>
        <w:rPr>
          <w:b/>
          <w:u w:val="single"/>
        </w:rPr>
        <w:t>/2019. (VI. 26.) Pénzügyi Bizottsági Határozat</w:t>
      </w:r>
    </w:p>
    <w:p w:rsidR="00467828" w:rsidRPr="00891E29" w:rsidRDefault="00467828" w:rsidP="00467828">
      <w:pPr>
        <w:tabs>
          <w:tab w:val="left" w:pos="0"/>
        </w:tabs>
        <w:ind w:left="708"/>
        <w:jc w:val="both"/>
        <w:rPr>
          <w:rFonts w:cs="Tahoma"/>
          <w:color w:val="000000"/>
        </w:rPr>
      </w:pPr>
      <w:r>
        <w:tab/>
      </w:r>
      <w:r w:rsidR="00E756DD">
        <w:t>A Pénzügyi Bizottság</w:t>
      </w:r>
      <w:r w:rsidR="00E756DD">
        <w:rPr>
          <w:rFonts w:cs="Tahoma"/>
          <w:color w:val="000000"/>
        </w:rPr>
        <w:t xml:space="preserve"> </w:t>
      </w:r>
      <w:r w:rsidR="00E756DD" w:rsidRPr="00947DAF">
        <w:t xml:space="preserve">a </w:t>
      </w:r>
      <w:r w:rsidR="00E756DD">
        <w:t xml:space="preserve">határozati javaslatot, mely szerint </w:t>
      </w:r>
      <w:r w:rsidR="00E756DD" w:rsidRPr="00045E2A">
        <w:t>Berettyóújfalu Város Önkormányzata Képviselő-testülete</w:t>
      </w:r>
      <w:r w:rsidR="00E756DD">
        <w:t xml:space="preserve"> </w:t>
      </w:r>
      <w:r w:rsidR="00E756DD" w:rsidRPr="008837A5">
        <w:rPr>
          <w:rFonts w:eastAsia="Andale Sans UI" w:cs="Tahoma"/>
          <w:kern w:val="3"/>
          <w:lang w:bidi="en-US"/>
        </w:rPr>
        <w:t>az önkormányzati ciklus hátralévő idejére szóló munkatervét elfogadja</w:t>
      </w:r>
      <w:r w:rsidR="00E756DD">
        <w:rPr>
          <w:rFonts w:eastAsia="Andale Sans UI" w:cs="Tahoma"/>
          <w:kern w:val="3"/>
          <w:lang w:bidi="en-US"/>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467828" w:rsidRDefault="00467828" w:rsidP="00467828">
      <w:pPr>
        <w:ind w:left="708"/>
        <w:jc w:val="both"/>
      </w:pPr>
      <w:r>
        <w:rPr>
          <w:b/>
          <w:u w:val="single"/>
        </w:rPr>
        <w:t>Határidő:</w:t>
      </w:r>
      <w:r>
        <w:t xml:space="preserve"> 2019. június 27.</w:t>
      </w:r>
    </w:p>
    <w:p w:rsidR="006E329A" w:rsidRDefault="00467828" w:rsidP="00467828">
      <w:pPr>
        <w:jc w:val="both"/>
      </w:pPr>
      <w:r>
        <w:rPr>
          <w:bCs/>
        </w:rPr>
        <w:lastRenderedPageBreak/>
        <w:tab/>
      </w:r>
      <w:r>
        <w:rPr>
          <w:b/>
          <w:bCs/>
          <w:u w:val="single"/>
        </w:rPr>
        <w:t>Felelős:</w:t>
      </w:r>
      <w:r>
        <w:rPr>
          <w:bCs/>
        </w:rPr>
        <w:t xml:space="preserve"> Szántai László elnök</w:t>
      </w:r>
    </w:p>
    <w:p w:rsidR="005C4B03" w:rsidRDefault="005C4B03" w:rsidP="0099685F">
      <w:pPr>
        <w:jc w:val="both"/>
      </w:pPr>
    </w:p>
    <w:p w:rsidR="005C4B03" w:rsidRPr="0095644A" w:rsidRDefault="0095644A" w:rsidP="0099685F">
      <w:pPr>
        <w:jc w:val="both"/>
      </w:pPr>
      <w:r>
        <w:rPr>
          <w:b/>
          <w:u w:val="single"/>
        </w:rPr>
        <w:t>5. Napirend:</w:t>
      </w:r>
      <w:r>
        <w:t xml:space="preserve"> </w:t>
      </w:r>
      <w:r w:rsidR="00CD6D10" w:rsidRPr="00EF522D">
        <w:rPr>
          <w:lang w:eastAsia="hu-HU"/>
        </w:rPr>
        <w:t>Előterjesztés a TOP-1.2.1-15-HB1-2016-00003 számú pályázat keretében a Zsinagóga felújítása és kiszolgáló épület építése tárgyú közbeszerzési eljárás eredményének megállapítására</w:t>
      </w:r>
    </w:p>
    <w:p w:rsidR="00680FCB" w:rsidRDefault="00680FCB" w:rsidP="0099685F">
      <w:pPr>
        <w:jc w:val="both"/>
        <w:rPr>
          <w:b/>
        </w:rPr>
      </w:pPr>
    </w:p>
    <w:p w:rsidR="0018467A" w:rsidRPr="00BC5309" w:rsidRDefault="00BC5309" w:rsidP="00487C83">
      <w:pPr>
        <w:jc w:val="both"/>
      </w:pPr>
      <w:r>
        <w:rPr>
          <w:b/>
          <w:bCs/>
        </w:rPr>
        <w:t>Dr. Körtvélyesi Viktor jegyző</w:t>
      </w:r>
      <w:r>
        <w:t xml:space="preserve"> szóbeli kiegészítésében elmondta, hogy </w:t>
      </w:r>
      <w:r w:rsidR="00C324AE">
        <w:t xml:space="preserve">tavaly novemberben indult meg a tárgy szerinti közbeszerzési eljárás. Tekintettel arra, hogy a tavalyi évben már volt egy eredménytelen közbeszerzési eljárás </w:t>
      </w:r>
      <w:r w:rsidR="00D9669D">
        <w:t>ez ügyben, feltételes közbeszerzési eljárás került kiírásra</w:t>
      </w:r>
      <w:r w:rsidR="00E70937">
        <w:t xml:space="preserve">, feltételezve, hogy az ajánlatok magasabbak lesznek, mint a pályázatban rendelkezésre álló forrás. Ez így is történt. Két ajánlat érkezett, melyek már januárban beérkeztek. Annak az oka, hogy júliusban kerül az eljárás lezáró döntés tervezete a bizottság, illetve a testület elé, egyszerűen az, hogy </w:t>
      </w:r>
      <w:r w:rsidR="00001FCA">
        <w:t xml:space="preserve">feltételes közbeszerzési eljárás került megindításra a többlettámogatás reményében. </w:t>
      </w:r>
      <w:r w:rsidR="003362A9">
        <w:t xml:space="preserve">Addig igazából okafogyott lett volna behozni ezt az ügyet a testület elé, amíg nincs akár pozitív, akár negatív kormányhatározat erről. </w:t>
      </w:r>
      <w:r w:rsidR="000640EA">
        <w:t xml:space="preserve">Június elején megszületett a pozitív kormányhatározat, így pedig már rendelkezésre áll a hiányzó forrás, hogy az eljárás nyertese kihirdetésre kerülhessen. </w:t>
      </w:r>
      <w:r w:rsidR="00E70937">
        <w:t xml:space="preserve"> </w:t>
      </w:r>
    </w:p>
    <w:p w:rsidR="00CD6D10" w:rsidRDefault="00CD6D10" w:rsidP="00487C83">
      <w:pPr>
        <w:jc w:val="both"/>
      </w:pPr>
    </w:p>
    <w:p w:rsidR="00CD6D10" w:rsidRPr="000C6175" w:rsidRDefault="000C6175" w:rsidP="00487C83">
      <w:pPr>
        <w:jc w:val="both"/>
      </w:pPr>
      <w:r>
        <w:rPr>
          <w:b/>
          <w:bCs/>
        </w:rPr>
        <w:t>Hagymási Gyula képviselő</w:t>
      </w:r>
      <w:r>
        <w:t xml:space="preserve"> örömtelinek nevezte, hogy ez a folyamat is úgy tud befejeződni, hogy nem kellett a műszaki tartalmat lefaragni. Ha jól emlékszik, az eredeti tervekben voltak eszközbeszerzések is. Kérdést tett fel arra vonatkozóan, hogy ezek ugyanúgy meg tudnak valósulni?</w:t>
      </w:r>
    </w:p>
    <w:p w:rsidR="00CD6D10" w:rsidRDefault="00CD6D10" w:rsidP="00487C83">
      <w:pPr>
        <w:jc w:val="both"/>
      </w:pPr>
    </w:p>
    <w:p w:rsidR="00CD6D10" w:rsidRPr="000C6175" w:rsidRDefault="000C6175" w:rsidP="00487C83">
      <w:pPr>
        <w:jc w:val="both"/>
      </w:pPr>
      <w:r>
        <w:rPr>
          <w:b/>
          <w:bCs/>
        </w:rPr>
        <w:t>Dr. Körtvélyesi Viktor jegyző</w:t>
      </w:r>
      <w:r>
        <w:t xml:space="preserve"> válaszában elmondta, hogy a beruházás az eredeti tervek szerint teljes egészében megvalósulhat, hiszen a forrás </w:t>
      </w:r>
      <w:r w:rsidR="002806EB">
        <w:t>rendelkezésre áll.</w:t>
      </w:r>
    </w:p>
    <w:p w:rsidR="00CD6D10" w:rsidRDefault="00CD6D10" w:rsidP="00487C83">
      <w:pPr>
        <w:jc w:val="both"/>
      </w:pPr>
    </w:p>
    <w:p w:rsidR="00CD6D10" w:rsidRPr="00AA1770" w:rsidRDefault="00AA1770" w:rsidP="00487C83">
      <w:pPr>
        <w:jc w:val="both"/>
      </w:pPr>
      <w:r>
        <w:rPr>
          <w:b/>
          <w:bCs/>
        </w:rPr>
        <w:t>Szántai László képviselő</w:t>
      </w:r>
      <w:r>
        <w:t xml:space="preserve"> hozzátette, hogy a minősítési szempontoknál volt egy olyan alkalmassági kitétel, hogy „szakmai gyakorlati időn felüli szakmai tapasztalat”. Ez mindkét pályázat esetében 0. Ez számára azt jelenti, hogy a legminimálisabbat teljesítette mindkettő, vagyis nem olyan szakembereket hoznak, akiknek több tapasztalata van, mint a feltétlenül előírt, de annál nem is kevesebb.</w:t>
      </w:r>
    </w:p>
    <w:p w:rsidR="00CD6D10" w:rsidRDefault="00CD6D10" w:rsidP="00487C83">
      <w:pPr>
        <w:jc w:val="both"/>
      </w:pPr>
    </w:p>
    <w:p w:rsidR="00CD6D10" w:rsidRPr="00AA1770" w:rsidRDefault="00AA1770" w:rsidP="00487C83">
      <w:pPr>
        <w:jc w:val="both"/>
      </w:pPr>
      <w:r>
        <w:rPr>
          <w:b/>
          <w:bCs/>
        </w:rPr>
        <w:t>Dr. Körtvélyesi Viktor jegyző</w:t>
      </w:r>
      <w:r>
        <w:t xml:space="preserve"> elmondta, hogy a jogszabályban meghatározott jogosultsága megvan a szakembereknek.</w:t>
      </w:r>
    </w:p>
    <w:p w:rsidR="00CD6D10" w:rsidRDefault="00CD6D10" w:rsidP="00487C83">
      <w:pPr>
        <w:jc w:val="both"/>
      </w:pPr>
    </w:p>
    <w:p w:rsidR="00AA1770" w:rsidRDefault="00AA1770" w:rsidP="00AA1770">
      <w:pPr>
        <w:pStyle w:val="Listaszerbekezds1"/>
        <w:ind w:left="0"/>
        <w:jc w:val="both"/>
      </w:pPr>
      <w:r>
        <w:t>Az előterjesztéssel kapcsolatban további hozzászólás, észrevétel, vélemény nem érkezett, ezért a levezető elnök a határozati javaslatokat szavazásra bocsátotta.</w:t>
      </w:r>
    </w:p>
    <w:p w:rsidR="00AA1770" w:rsidRDefault="00AA1770" w:rsidP="00AA1770">
      <w:pPr>
        <w:pStyle w:val="Listaszerbekezds1"/>
        <w:ind w:left="0"/>
        <w:jc w:val="both"/>
      </w:pPr>
    </w:p>
    <w:p w:rsidR="00AA1770" w:rsidRDefault="00AA1770" w:rsidP="00AA1770">
      <w:pPr>
        <w:pStyle w:val="Listaszerbekezds1"/>
        <w:ind w:left="0"/>
        <w:jc w:val="both"/>
      </w:pPr>
      <w:r>
        <w:t>A Pénzügyi Bizottság 4 igen, 0 nem, 0 tartózkodás mellett az alábbi határozatot hozta:</w:t>
      </w:r>
    </w:p>
    <w:p w:rsidR="00AA1770" w:rsidRDefault="00AA1770" w:rsidP="00AA1770">
      <w:pPr>
        <w:jc w:val="both"/>
        <w:rPr>
          <w:b/>
          <w:u w:val="single"/>
        </w:rPr>
      </w:pPr>
    </w:p>
    <w:p w:rsidR="00AA1770" w:rsidRDefault="00AA1770" w:rsidP="00AA1770">
      <w:pPr>
        <w:ind w:left="708"/>
        <w:jc w:val="both"/>
      </w:pPr>
      <w:r>
        <w:rPr>
          <w:b/>
          <w:u w:val="single"/>
        </w:rPr>
        <w:t>57/2019. (VI. 26.) Pénzügyi Bizottsági Határozat</w:t>
      </w:r>
    </w:p>
    <w:p w:rsidR="00823A13" w:rsidRPr="00186554" w:rsidRDefault="00AA1770" w:rsidP="00823A13">
      <w:pPr>
        <w:shd w:val="clear" w:color="auto" w:fill="FFFFFF"/>
        <w:suppressAutoHyphens w:val="0"/>
        <w:ind w:left="708" w:firstLine="12"/>
        <w:jc w:val="both"/>
        <w:rPr>
          <w:rFonts w:cs="Tms Rmn"/>
          <w:lang w:eastAsia="ar-SA"/>
        </w:rPr>
      </w:pPr>
      <w:r>
        <w:t>A Pénzügyi Bizottság</w:t>
      </w:r>
      <w:r>
        <w:rPr>
          <w:rFonts w:cs="Tahoma"/>
          <w:color w:val="000000"/>
        </w:rPr>
        <w:t xml:space="preserve"> </w:t>
      </w:r>
      <w:r w:rsidRPr="00947DAF">
        <w:t xml:space="preserve">a </w:t>
      </w:r>
      <w:r>
        <w:t xml:space="preserve">határozati javaslatot, mely szerint </w:t>
      </w:r>
      <w:r w:rsidR="00823A13" w:rsidRPr="00186554">
        <w:t xml:space="preserve">Berettyóújfalu Város Önkormányzata Képviselő-testülete </w:t>
      </w:r>
      <w:bookmarkStart w:id="1" w:name="_Hlk513723420"/>
      <w:r w:rsidR="00823A13" w:rsidRPr="00186554">
        <w:t xml:space="preserve">a „TOP-1.2.1-15-HB1-2016-00003 kódszámú, A berettyóújfalui zsinagóga és a zsákai Rhédey kastély felújítása és turisztikai attrakcióvá fejlesztése című projekt keretében - Berettyóújfalu Város Önkormányzata mint ajánlatkérő által lefolytatandó 4100 Berettyóújfalu, Mártírok útján lévő (3381/2 hrsz.) </w:t>
      </w:r>
      <w:r w:rsidR="00823A13" w:rsidRPr="00186554">
        <w:lastRenderedPageBreak/>
        <w:t xml:space="preserve">műemléki védelem alatt álló Zsinagóga felújításának és kiszolgáló épület építésének kivitelezési munkái” </w:t>
      </w:r>
      <w:bookmarkStart w:id="2" w:name="_Hlk516494301"/>
      <w:r w:rsidR="00823A13" w:rsidRPr="00186554">
        <w:rPr>
          <w:lang w:eastAsia="ar-SA"/>
        </w:rPr>
        <w:t xml:space="preserve">tárgyú </w:t>
      </w:r>
      <w:bookmarkEnd w:id="2"/>
      <w:r w:rsidR="00823A13" w:rsidRPr="00186554">
        <w:rPr>
          <w:lang w:eastAsia="ar-SA"/>
        </w:rPr>
        <w:t xml:space="preserve">nyílt </w:t>
      </w:r>
      <w:r w:rsidR="00823A13" w:rsidRPr="00186554">
        <w:t>közbeszerzési eljárás</w:t>
      </w:r>
      <w:bookmarkEnd w:id="1"/>
      <w:r w:rsidR="00823A13" w:rsidRPr="00186554">
        <w:t xml:space="preserve">ban az alábbi eljárási döntést hozza: </w:t>
      </w:r>
    </w:p>
    <w:p w:rsidR="00823A13" w:rsidRPr="00186554" w:rsidRDefault="00823A13" w:rsidP="00823A13">
      <w:pPr>
        <w:jc w:val="both"/>
        <w:rPr>
          <w:rFonts w:cs="Tms Rmn"/>
          <w:u w:val="single"/>
          <w:lang w:eastAsia="ar-SA"/>
        </w:rPr>
      </w:pPr>
    </w:p>
    <w:p w:rsidR="00823A13" w:rsidRPr="00186554" w:rsidRDefault="00823A13" w:rsidP="00823A13">
      <w:pPr>
        <w:ind w:left="708"/>
        <w:jc w:val="both"/>
        <w:rPr>
          <w:bCs/>
        </w:rPr>
      </w:pPr>
      <w:bookmarkStart w:id="3" w:name="_Hlk10723700"/>
      <w:r w:rsidRPr="00186554">
        <w:rPr>
          <w:rFonts w:eastAsia="Calibri" w:cs="Arial Narrow"/>
          <w:bCs/>
          <w:lang w:eastAsia="ar-SA"/>
        </w:rPr>
        <w:t xml:space="preserve">A </w:t>
      </w:r>
      <w:r w:rsidRPr="00186554">
        <w:rPr>
          <w:rFonts w:eastAsia="Calibri" w:cs="Arial Narrow"/>
          <w:lang w:eastAsia="ar-SA"/>
        </w:rPr>
        <w:t xml:space="preserve">HUNÉP </w:t>
      </w:r>
      <w:proofErr w:type="spellStart"/>
      <w:r w:rsidRPr="00186554">
        <w:rPr>
          <w:rFonts w:eastAsia="Calibri" w:cs="Arial Narrow"/>
          <w:lang w:eastAsia="ar-SA"/>
        </w:rPr>
        <w:t>Universal</w:t>
      </w:r>
      <w:proofErr w:type="spellEnd"/>
      <w:r w:rsidRPr="00186554">
        <w:rPr>
          <w:rFonts w:eastAsia="Calibri" w:cs="Arial Narrow"/>
          <w:lang w:eastAsia="ar-SA"/>
        </w:rPr>
        <w:t xml:space="preserve"> Zrt. (4025 Debrecen, </w:t>
      </w:r>
      <w:proofErr w:type="spellStart"/>
      <w:r w:rsidRPr="00186554">
        <w:rPr>
          <w:rFonts w:eastAsia="Calibri" w:cs="Arial Narrow"/>
          <w:lang w:eastAsia="ar-SA"/>
        </w:rPr>
        <w:t>Simonffy</w:t>
      </w:r>
      <w:proofErr w:type="spellEnd"/>
      <w:r w:rsidRPr="00186554">
        <w:rPr>
          <w:rFonts w:eastAsia="Calibri" w:cs="Arial Narrow"/>
          <w:lang w:eastAsia="ar-SA"/>
        </w:rPr>
        <w:t xml:space="preserve"> u. 34-36. sz.) </w:t>
      </w:r>
      <w:bookmarkEnd w:id="3"/>
      <w:r w:rsidRPr="00186554">
        <w:rPr>
          <w:bCs/>
        </w:rPr>
        <w:t>az eljárás során</w:t>
      </w:r>
      <w:r w:rsidRPr="00186554">
        <w:t xml:space="preserve"> a Kbt. 76. § (2) bekezdés c) pontjában rögzítetteknek megfelelően a </w:t>
      </w:r>
      <w:r w:rsidRPr="00186554">
        <w:rPr>
          <w:bCs/>
        </w:rPr>
        <w:t>legkedvezőbb és a közbeszerzési kiírásban foglaltaknak mindenben megfelelő ajánlatot tette, nem áll kizáró okok hatálya alatt és az ajánlattal kapcsolatban nem merült fel egyéb érvénytelenségi ok, továbbá a szerződés teljesítésére alkalmas.</w:t>
      </w:r>
    </w:p>
    <w:p w:rsidR="00823A13" w:rsidRPr="00186554" w:rsidRDefault="00823A13" w:rsidP="00823A13">
      <w:pPr>
        <w:jc w:val="center"/>
        <w:rPr>
          <w:b/>
          <w:iCs/>
          <w:color w:val="000000"/>
          <w:lang w:eastAsia="ar-SA"/>
        </w:rPr>
      </w:pPr>
    </w:p>
    <w:p w:rsidR="00823A13" w:rsidRPr="00186554" w:rsidRDefault="00823A13" w:rsidP="00823A13">
      <w:pPr>
        <w:ind w:firstLine="708"/>
        <w:rPr>
          <w:bCs/>
          <w:iCs/>
          <w:color w:val="000000"/>
          <w:lang w:eastAsia="ar-SA"/>
        </w:rPr>
      </w:pPr>
      <w:r w:rsidRPr="00186554">
        <w:rPr>
          <w:bCs/>
          <w:iCs/>
          <w:color w:val="000000"/>
          <w:lang w:eastAsia="ar-SA"/>
        </w:rPr>
        <w:t>Az ajánlat bírálati szempontok szerinti elemei:</w:t>
      </w:r>
    </w:p>
    <w:p w:rsidR="00823A13" w:rsidRPr="00186554" w:rsidRDefault="00823A13" w:rsidP="00823A13">
      <w:pPr>
        <w:jc w:val="center"/>
        <w:rPr>
          <w:b/>
          <w:bCs/>
          <w:lang w:eastAsia="hu-HU"/>
        </w:rPr>
      </w:pPr>
      <w:bookmarkStart w:id="4" w:name="_Hlk10723792"/>
    </w:p>
    <w:p w:rsidR="00823A13" w:rsidRPr="00186554" w:rsidRDefault="00823A13" w:rsidP="00823A13">
      <w:pPr>
        <w:numPr>
          <w:ilvl w:val="0"/>
          <w:numId w:val="36"/>
        </w:numPr>
        <w:suppressAutoHyphens w:val="0"/>
        <w:spacing w:after="200"/>
        <w:contextualSpacing/>
        <w:jc w:val="both"/>
        <w:rPr>
          <w:rFonts w:eastAsia="Calibri"/>
          <w:bCs/>
        </w:rPr>
      </w:pPr>
      <w:r w:rsidRPr="00186554">
        <w:rPr>
          <w:rFonts w:eastAsia="Calibri"/>
          <w:lang w:bidi="hu-HU"/>
        </w:rPr>
        <w:t>Nettó ajánlati ár (Ft-ban megadva)</w:t>
      </w:r>
      <w:r w:rsidRPr="00186554">
        <w:rPr>
          <w:rFonts w:eastAsia="Calibri"/>
        </w:rPr>
        <w:t>:</w:t>
      </w:r>
      <w:r w:rsidRPr="00186554">
        <w:rPr>
          <w:rFonts w:eastAsia="Calibri"/>
          <w:lang w:eastAsia="ar-SA"/>
        </w:rPr>
        <w:t xml:space="preserve"> </w:t>
      </w:r>
      <w:r w:rsidRPr="00186554">
        <w:rPr>
          <w:rFonts w:eastAsia="Calibri"/>
          <w:bCs/>
        </w:rPr>
        <w:t>399 999 990,- Ft</w:t>
      </w:r>
      <w:r w:rsidRPr="00186554">
        <w:rPr>
          <w:rFonts w:eastAsia="Calibri"/>
          <w:lang w:eastAsia="ar-SA"/>
        </w:rPr>
        <w:t xml:space="preserve"> </w:t>
      </w:r>
    </w:p>
    <w:p w:rsidR="00823A13" w:rsidRPr="00186554" w:rsidRDefault="00823A13" w:rsidP="00823A13">
      <w:pPr>
        <w:spacing w:after="200"/>
        <w:ind w:left="720"/>
        <w:contextualSpacing/>
        <w:jc w:val="both"/>
        <w:rPr>
          <w:rFonts w:eastAsia="Calibri"/>
          <w:bCs/>
        </w:rPr>
      </w:pPr>
    </w:p>
    <w:p w:rsidR="00823A13" w:rsidRPr="00186554" w:rsidRDefault="00823A13" w:rsidP="00823A13">
      <w:pPr>
        <w:numPr>
          <w:ilvl w:val="0"/>
          <w:numId w:val="36"/>
        </w:numPr>
        <w:suppressAutoHyphens w:val="0"/>
        <w:spacing w:after="200"/>
        <w:contextualSpacing/>
        <w:jc w:val="both"/>
        <w:rPr>
          <w:rFonts w:eastAsia="Calibri"/>
          <w:bCs/>
        </w:rPr>
      </w:pPr>
      <w:r w:rsidRPr="00186554">
        <w:rPr>
          <w:rFonts w:eastAsia="Calibri"/>
          <w:bCs/>
          <w:lang w:bidi="hu-HU"/>
        </w:rPr>
        <w:t>Teljesítésbe bevonásra kerülő M2) alkalmassági követelmény igazolására bemutatott szakember 266/2013 (VII.11) Korm.rendelet szerinti MV-É-M jogosultság megszerzéséhez szükséges szakmai gyakorlati időn felüli szakmai tapasztalata (hónapokban megadva) (minimum 0, maximum 12 hónap)</w:t>
      </w:r>
      <w:r w:rsidRPr="00186554">
        <w:rPr>
          <w:rFonts w:eastAsia="Calibri"/>
          <w:bCs/>
        </w:rPr>
        <w:t>: 0</w:t>
      </w:r>
    </w:p>
    <w:p w:rsidR="00823A13" w:rsidRPr="00186554" w:rsidRDefault="00823A13" w:rsidP="00823A13">
      <w:pPr>
        <w:spacing w:after="200"/>
        <w:ind w:left="720"/>
        <w:contextualSpacing/>
        <w:jc w:val="both"/>
        <w:rPr>
          <w:rFonts w:eastAsia="Calibri"/>
          <w:bCs/>
        </w:rPr>
      </w:pPr>
    </w:p>
    <w:p w:rsidR="00823A13" w:rsidRPr="00186554" w:rsidRDefault="00823A13" w:rsidP="00823A13">
      <w:pPr>
        <w:numPr>
          <w:ilvl w:val="0"/>
          <w:numId w:val="36"/>
        </w:numPr>
        <w:suppressAutoHyphens w:val="0"/>
        <w:spacing w:after="200"/>
        <w:contextualSpacing/>
        <w:jc w:val="both"/>
        <w:rPr>
          <w:rFonts w:eastAsia="Calibri"/>
          <w:bCs/>
        </w:rPr>
      </w:pPr>
      <w:r w:rsidRPr="00186554">
        <w:t xml:space="preserve">Vállalja-e 1 fő hátrányos helyzetű munkavállaló foglalkoztatását a szerződés teljesítése során (maximum 10 hónap időtartamban): 10 </w:t>
      </w:r>
    </w:p>
    <w:p w:rsidR="00823A13" w:rsidRPr="00186554" w:rsidRDefault="00823A13" w:rsidP="00823A13">
      <w:pPr>
        <w:spacing w:after="200"/>
        <w:ind w:left="720"/>
        <w:contextualSpacing/>
        <w:jc w:val="both"/>
        <w:rPr>
          <w:rFonts w:eastAsia="Calibri"/>
          <w:bCs/>
        </w:rPr>
      </w:pPr>
    </w:p>
    <w:p w:rsidR="00823A13" w:rsidRPr="00186554" w:rsidRDefault="00823A13" w:rsidP="00823A13">
      <w:pPr>
        <w:numPr>
          <w:ilvl w:val="0"/>
          <w:numId w:val="36"/>
        </w:numPr>
        <w:suppressAutoHyphens w:val="0"/>
        <w:spacing w:after="200"/>
        <w:contextualSpacing/>
        <w:jc w:val="both"/>
        <w:rPr>
          <w:rFonts w:eastAsia="Calibri"/>
          <w:bCs/>
        </w:rPr>
      </w:pPr>
      <w:r w:rsidRPr="00186554">
        <w:rPr>
          <w:lang w:eastAsia="ar-SA"/>
        </w:rPr>
        <w:t xml:space="preserve"> </w:t>
      </w:r>
      <w:r w:rsidRPr="00186554">
        <w:rPr>
          <w:lang w:eastAsia="hu-HU"/>
        </w:rPr>
        <w:t xml:space="preserve">Kötelező 36 hónapon felül vállalt jótállás időtartama (hónapban) (min. 0 hónap, </w:t>
      </w:r>
      <w:proofErr w:type="spellStart"/>
      <w:r w:rsidRPr="00186554">
        <w:rPr>
          <w:lang w:eastAsia="hu-HU"/>
        </w:rPr>
        <w:t>max</w:t>
      </w:r>
      <w:proofErr w:type="spellEnd"/>
      <w:r w:rsidRPr="00186554">
        <w:rPr>
          <w:lang w:eastAsia="hu-HU"/>
        </w:rPr>
        <w:t>. 12 hónap): 12</w:t>
      </w:r>
    </w:p>
    <w:bookmarkEnd w:id="4"/>
    <w:p w:rsidR="00823A13" w:rsidRPr="00186554" w:rsidRDefault="00823A13" w:rsidP="00823A13">
      <w:pPr>
        <w:spacing w:after="200"/>
        <w:contextualSpacing/>
        <w:jc w:val="both"/>
        <w:rPr>
          <w:rFonts w:eastAsia="Calibri"/>
          <w:bCs/>
        </w:rPr>
      </w:pPr>
    </w:p>
    <w:p w:rsidR="00AA1770" w:rsidRPr="00891E29" w:rsidRDefault="00823A13" w:rsidP="00823A13">
      <w:pPr>
        <w:tabs>
          <w:tab w:val="left" w:pos="0"/>
        </w:tabs>
        <w:ind w:left="708"/>
        <w:jc w:val="both"/>
        <w:rPr>
          <w:rFonts w:cs="Tahoma"/>
          <w:color w:val="000000"/>
        </w:rPr>
      </w:pPr>
      <w:r w:rsidRPr="00186554">
        <w:rPr>
          <w:bCs/>
          <w:lang w:eastAsia="hu-HU"/>
        </w:rPr>
        <w:t xml:space="preserve">Ajánlatkérő az Ajánlattételi Felhívás V.2. pont 11. alpontja alapján előírta, hogy az eljárás bírálata során élni kíván a Kbt. 81. § (4)-(5) bekezdése szerinti lehetőséggel, ezért az eljárás bírálati szakaszában csak az értékelési sorrendben legkedvezőbb ajánlattevő tekintetében végezte el a bírálatot. A fentiek miatt Ajánlatkérő az alábbi ajánlattevő ajánlatának bírálatát nem végezte el, annak érvényességét nem vizsgálta: </w:t>
      </w:r>
      <w:r w:rsidRPr="00186554">
        <w:rPr>
          <w:bCs/>
          <w:shd w:val="clear" w:color="auto" w:fill="FFFFFF"/>
        </w:rPr>
        <w:t>ÉPKERSERVICE Zrt. (4033 Debrecen, Veres Péter u. 95. sz.)</w:t>
      </w:r>
      <w:r w:rsidR="00AA1770">
        <w:rPr>
          <w:rFonts w:eastAsia="Andale Sans UI" w:cs="Tahoma"/>
          <w:kern w:val="3"/>
          <w:lang w:bidi="en-US"/>
        </w:rPr>
        <w:t>,</w:t>
      </w:r>
      <w:r w:rsidR="00AA1770">
        <w:rPr>
          <w:rFonts w:cs="Tahoma"/>
          <w:color w:val="000000"/>
        </w:rPr>
        <w:t xml:space="preserve"> </w:t>
      </w:r>
      <w:r w:rsidR="00AA1770">
        <w:rPr>
          <w:rFonts w:eastAsia="SimSun"/>
          <w:lang w:eastAsia="hi-IN" w:bidi="hi-IN"/>
        </w:rPr>
        <w:t>támogatja</w:t>
      </w:r>
      <w:r w:rsidR="00AA1770" w:rsidRPr="001308E7">
        <w:rPr>
          <w:lang w:eastAsia="hu-HU"/>
        </w:rPr>
        <w:t xml:space="preserve"> </w:t>
      </w:r>
      <w:r w:rsidR="00AA1770">
        <w:rPr>
          <w:rFonts w:eastAsia="Calibri"/>
          <w:lang w:eastAsia="ar-SA"/>
        </w:rPr>
        <w:t>és a Képviselő-testületnek elfogadásra javasolja.</w:t>
      </w:r>
    </w:p>
    <w:p w:rsidR="00AA1770" w:rsidRDefault="00AA1770" w:rsidP="00AA1770">
      <w:pPr>
        <w:ind w:left="708"/>
        <w:jc w:val="both"/>
      </w:pPr>
      <w:r>
        <w:rPr>
          <w:b/>
          <w:u w:val="single"/>
        </w:rPr>
        <w:t>Határidő:</w:t>
      </w:r>
      <w:r>
        <w:t xml:space="preserve"> 2019. június 27.</w:t>
      </w:r>
    </w:p>
    <w:p w:rsidR="00CD6D10" w:rsidRDefault="00AA1770" w:rsidP="00AA1770">
      <w:pPr>
        <w:jc w:val="both"/>
      </w:pPr>
      <w:r>
        <w:rPr>
          <w:bCs/>
        </w:rPr>
        <w:tab/>
      </w:r>
      <w:r>
        <w:rPr>
          <w:b/>
          <w:bCs/>
          <w:u w:val="single"/>
        </w:rPr>
        <w:t>Felelős:</w:t>
      </w:r>
      <w:r>
        <w:rPr>
          <w:bCs/>
        </w:rPr>
        <w:t xml:space="preserve"> Szántai László elnök</w:t>
      </w:r>
    </w:p>
    <w:p w:rsidR="00CD6D10" w:rsidRDefault="00CD6D10" w:rsidP="00487C83">
      <w:pPr>
        <w:jc w:val="both"/>
      </w:pPr>
    </w:p>
    <w:p w:rsidR="00AA1770" w:rsidRDefault="00AA1770" w:rsidP="00AA1770">
      <w:pPr>
        <w:pStyle w:val="Listaszerbekezds1"/>
        <w:ind w:left="0"/>
        <w:jc w:val="both"/>
      </w:pPr>
      <w:r>
        <w:t>A Pénzügyi Bizottság 4 igen, 0 nem, 0 tartózkodás mellett az alábbi határozatot hozta:</w:t>
      </w:r>
    </w:p>
    <w:p w:rsidR="00AA1770" w:rsidRDefault="00AA1770" w:rsidP="00AA1770">
      <w:pPr>
        <w:jc w:val="both"/>
        <w:rPr>
          <w:b/>
          <w:u w:val="single"/>
        </w:rPr>
      </w:pPr>
    </w:p>
    <w:p w:rsidR="00AA1770" w:rsidRDefault="00AA1770" w:rsidP="00AA1770">
      <w:pPr>
        <w:ind w:left="708"/>
        <w:jc w:val="both"/>
      </w:pPr>
      <w:r>
        <w:rPr>
          <w:b/>
          <w:u w:val="single"/>
        </w:rPr>
        <w:t>58/2019. (VI. 26.) Pénzügyi Bizottsági Határozat</w:t>
      </w:r>
    </w:p>
    <w:p w:rsidR="00823A13" w:rsidRPr="00186554" w:rsidRDefault="00AA1770" w:rsidP="00823A13">
      <w:pPr>
        <w:shd w:val="clear" w:color="auto" w:fill="FFFFFF"/>
        <w:suppressAutoHyphens w:val="0"/>
        <w:ind w:left="708" w:firstLine="12"/>
        <w:jc w:val="both"/>
        <w:rPr>
          <w:rFonts w:cs="Tms Rmn"/>
          <w:lang w:eastAsia="ar-SA"/>
        </w:rPr>
      </w:pPr>
      <w:r>
        <w:t>A Pénzügyi Bizottság</w:t>
      </w:r>
      <w:r>
        <w:rPr>
          <w:rFonts w:cs="Tahoma"/>
          <w:color w:val="000000"/>
        </w:rPr>
        <w:t xml:space="preserve"> </w:t>
      </w:r>
      <w:r w:rsidRPr="00947DAF">
        <w:t xml:space="preserve">a </w:t>
      </w:r>
      <w:r>
        <w:t xml:space="preserve">határozati javaslatot, mely szerint </w:t>
      </w:r>
      <w:bookmarkStart w:id="5" w:name="_Hlk10722929"/>
      <w:r w:rsidR="00823A13" w:rsidRPr="00186554">
        <w:t xml:space="preserve">Berettyóújfalu Város Önkormányzata Képviselő-testülete </w:t>
      </w:r>
      <w:bookmarkEnd w:id="5"/>
      <w:r w:rsidR="00823A13" w:rsidRPr="00186554">
        <w:t xml:space="preserve">a „TOP-1.2.1-15-HB1-2016-00003 kódszámú, A berettyóújfalui zsinagóga és a zsákai Rhédey kastély felújítása és turisztikai attrakcióvá fejlesztése című projekt keretében - Berettyóújfalu Város Önkormányzata mint ajánlatkérő által lefolytatandó 4100 Berettyóújfalu, Mártírok útján lévő (3381/2 hrsz.) műemléki védelem alatt álló Zsinagóga felújításának és kiszolgáló épület építésének kivitelezési munkái” </w:t>
      </w:r>
      <w:r w:rsidR="00823A13" w:rsidRPr="00186554">
        <w:rPr>
          <w:lang w:eastAsia="ar-SA"/>
        </w:rPr>
        <w:t xml:space="preserve">tárgyú nyílt </w:t>
      </w:r>
      <w:r w:rsidR="00823A13" w:rsidRPr="00186554">
        <w:t xml:space="preserve">közbeszerzési eljárásban az alábbi érdemi döntést hozza: </w:t>
      </w:r>
    </w:p>
    <w:p w:rsidR="00823A13" w:rsidRPr="00186554" w:rsidRDefault="00823A13" w:rsidP="00823A13">
      <w:pPr>
        <w:jc w:val="both"/>
        <w:rPr>
          <w:rFonts w:cs="Tms Rmn"/>
          <w:u w:val="single"/>
          <w:lang w:eastAsia="ar-SA"/>
        </w:rPr>
      </w:pPr>
    </w:p>
    <w:p w:rsidR="00823A13" w:rsidRPr="00186554" w:rsidRDefault="00823A13" w:rsidP="00823A13">
      <w:pPr>
        <w:ind w:left="708"/>
        <w:jc w:val="both"/>
        <w:rPr>
          <w:rFonts w:cs="Tms Rmn"/>
          <w:lang w:eastAsia="ar-SA"/>
        </w:rPr>
      </w:pPr>
      <w:r w:rsidRPr="00186554">
        <w:t xml:space="preserve">Berettyóújfalu Város Önkormányzata Képviselő-testülete </w:t>
      </w:r>
      <w:r w:rsidRPr="00186554">
        <w:rPr>
          <w:rFonts w:cs="Tms Rmn"/>
          <w:lang w:eastAsia="ar-SA"/>
        </w:rPr>
        <w:t>a közbeszerzési eljárást eredményessé nyilvánítja, mivel az uniós támogatásból rendelkezésre álló forrás (TOP-</w:t>
      </w:r>
      <w:r w:rsidRPr="00186554">
        <w:rPr>
          <w:rFonts w:cs="Tms Rmn"/>
          <w:lang w:eastAsia="ar-SA"/>
        </w:rPr>
        <w:lastRenderedPageBreak/>
        <w:t>1.2.1-15-HB1-2016-00003), továbbá a Magyarország Kormánya által az 1335/2019. (VI. 5.) Korm. határozattal biztosított költségvetési támogatás elegendő pénzügyi fedezetet nyújt a legkedvezőbb ajánlati árra.</w:t>
      </w:r>
    </w:p>
    <w:p w:rsidR="00823A13" w:rsidRPr="00186554" w:rsidRDefault="00823A13" w:rsidP="00823A13">
      <w:pPr>
        <w:jc w:val="both"/>
        <w:rPr>
          <w:rFonts w:cs="Tms Rmn"/>
          <w:lang w:eastAsia="ar-SA"/>
        </w:rPr>
      </w:pPr>
    </w:p>
    <w:p w:rsidR="00823A13" w:rsidRPr="00186554" w:rsidRDefault="00823A13" w:rsidP="00823A13">
      <w:pPr>
        <w:ind w:left="708"/>
        <w:jc w:val="both"/>
        <w:rPr>
          <w:rFonts w:cs="Tms Rmn"/>
          <w:lang w:eastAsia="ar-SA"/>
        </w:rPr>
      </w:pPr>
      <w:r w:rsidRPr="00186554">
        <w:rPr>
          <w:rFonts w:cs="Tms Rmn"/>
          <w:lang w:eastAsia="ar-SA"/>
        </w:rPr>
        <w:t xml:space="preserve">A közbeszerzési eljárás nyertese </w:t>
      </w:r>
      <w:r w:rsidRPr="00186554">
        <w:rPr>
          <w:rFonts w:eastAsia="Calibri" w:cs="Arial Narrow"/>
          <w:bCs/>
          <w:lang w:eastAsia="ar-SA"/>
        </w:rPr>
        <w:t xml:space="preserve">a </w:t>
      </w:r>
      <w:r w:rsidRPr="00186554">
        <w:rPr>
          <w:rFonts w:eastAsia="Calibri" w:cs="Arial Narrow"/>
          <w:lang w:eastAsia="ar-SA"/>
        </w:rPr>
        <w:t xml:space="preserve">HUNÉP </w:t>
      </w:r>
      <w:proofErr w:type="spellStart"/>
      <w:r w:rsidRPr="00186554">
        <w:rPr>
          <w:rFonts w:eastAsia="Calibri" w:cs="Arial Narrow"/>
          <w:lang w:eastAsia="ar-SA"/>
        </w:rPr>
        <w:t>Universal</w:t>
      </w:r>
      <w:proofErr w:type="spellEnd"/>
      <w:r w:rsidRPr="00186554">
        <w:rPr>
          <w:rFonts w:eastAsia="Calibri" w:cs="Arial Narrow"/>
          <w:lang w:eastAsia="ar-SA"/>
        </w:rPr>
        <w:t xml:space="preserve"> Zrt. (4025 Debrecen, </w:t>
      </w:r>
      <w:proofErr w:type="spellStart"/>
      <w:r w:rsidRPr="00186554">
        <w:rPr>
          <w:rFonts w:eastAsia="Calibri" w:cs="Arial Narrow"/>
          <w:lang w:eastAsia="ar-SA"/>
        </w:rPr>
        <w:t>Simonffy</w:t>
      </w:r>
      <w:proofErr w:type="spellEnd"/>
      <w:r w:rsidRPr="00186554">
        <w:rPr>
          <w:rFonts w:eastAsia="Calibri" w:cs="Arial Narrow"/>
          <w:lang w:eastAsia="ar-SA"/>
        </w:rPr>
        <w:t xml:space="preserve"> u. 34-36. sz.). </w:t>
      </w:r>
      <w:r w:rsidRPr="00186554">
        <w:t xml:space="preserve">A szerződés </w:t>
      </w:r>
      <w:r w:rsidRPr="00186554">
        <w:rPr>
          <w:bCs/>
        </w:rPr>
        <w:t>megköthető a nyertes ajánlattevővel az alábbi ajánlati értékekkel</w:t>
      </w:r>
      <w:r w:rsidRPr="00186554">
        <w:t>:</w:t>
      </w:r>
    </w:p>
    <w:p w:rsidR="00823A13" w:rsidRPr="00186554" w:rsidRDefault="00823A13" w:rsidP="00823A13">
      <w:pPr>
        <w:jc w:val="center"/>
        <w:rPr>
          <w:b/>
          <w:bCs/>
          <w:lang w:eastAsia="hu-HU"/>
        </w:rPr>
      </w:pPr>
    </w:p>
    <w:p w:rsidR="00823A13" w:rsidRPr="00186554" w:rsidRDefault="00823A13" w:rsidP="00823A13">
      <w:pPr>
        <w:numPr>
          <w:ilvl w:val="0"/>
          <w:numId w:val="37"/>
        </w:numPr>
        <w:suppressAutoHyphens w:val="0"/>
        <w:spacing w:after="200"/>
        <w:contextualSpacing/>
        <w:jc w:val="both"/>
        <w:rPr>
          <w:rFonts w:eastAsia="Calibri"/>
          <w:bCs/>
        </w:rPr>
      </w:pPr>
      <w:r w:rsidRPr="00186554">
        <w:rPr>
          <w:rFonts w:eastAsia="Calibri"/>
          <w:lang w:bidi="hu-HU"/>
        </w:rPr>
        <w:t>Nettó ajánlati ár (Ft-ban megadva)</w:t>
      </w:r>
      <w:r w:rsidRPr="00186554">
        <w:rPr>
          <w:rFonts w:eastAsia="Calibri"/>
        </w:rPr>
        <w:t>:</w:t>
      </w:r>
      <w:r w:rsidRPr="00186554">
        <w:rPr>
          <w:rFonts w:eastAsia="Calibri"/>
          <w:lang w:eastAsia="ar-SA"/>
        </w:rPr>
        <w:t xml:space="preserve"> </w:t>
      </w:r>
      <w:r w:rsidRPr="00186554">
        <w:rPr>
          <w:rFonts w:eastAsia="Calibri"/>
          <w:bCs/>
        </w:rPr>
        <w:t>399 999 990,- Ft</w:t>
      </w:r>
      <w:r w:rsidRPr="00186554">
        <w:rPr>
          <w:rFonts w:eastAsia="Calibri"/>
          <w:lang w:eastAsia="ar-SA"/>
        </w:rPr>
        <w:t xml:space="preserve"> </w:t>
      </w:r>
    </w:p>
    <w:p w:rsidR="00823A13" w:rsidRPr="00186554" w:rsidRDefault="00823A13" w:rsidP="00823A13">
      <w:pPr>
        <w:spacing w:after="200"/>
        <w:ind w:left="720"/>
        <w:contextualSpacing/>
        <w:jc w:val="both"/>
        <w:rPr>
          <w:rFonts w:eastAsia="Calibri"/>
          <w:bCs/>
        </w:rPr>
      </w:pPr>
    </w:p>
    <w:p w:rsidR="00823A13" w:rsidRPr="00186554" w:rsidRDefault="00823A13" w:rsidP="00823A13">
      <w:pPr>
        <w:numPr>
          <w:ilvl w:val="0"/>
          <w:numId w:val="37"/>
        </w:numPr>
        <w:suppressAutoHyphens w:val="0"/>
        <w:spacing w:after="200"/>
        <w:contextualSpacing/>
        <w:jc w:val="both"/>
        <w:rPr>
          <w:rFonts w:eastAsia="Calibri"/>
          <w:bCs/>
        </w:rPr>
      </w:pPr>
      <w:r w:rsidRPr="00186554">
        <w:rPr>
          <w:rFonts w:eastAsia="Calibri"/>
          <w:bCs/>
          <w:lang w:bidi="hu-HU"/>
        </w:rPr>
        <w:t>Teljesítésbe bevonásra kerülő M2) alkalmassági követelmény igazolására bemutatott szakember 266/2013 (VII.11) Korm.rendelet szerinti MV-É-M jogosultság megszerzéséhez szükséges szakmai gyakorlati időn felüli szakmai tapasztalata (hónapokban megadva) (minimum 0, maximum 12 hónap)</w:t>
      </w:r>
      <w:r w:rsidRPr="00186554">
        <w:rPr>
          <w:rFonts w:eastAsia="Calibri"/>
          <w:bCs/>
        </w:rPr>
        <w:t>: 0</w:t>
      </w:r>
    </w:p>
    <w:p w:rsidR="00823A13" w:rsidRPr="00186554" w:rsidRDefault="00823A13" w:rsidP="00823A13">
      <w:pPr>
        <w:spacing w:after="200"/>
        <w:ind w:left="720"/>
        <w:contextualSpacing/>
        <w:jc w:val="both"/>
        <w:rPr>
          <w:rFonts w:eastAsia="Calibri"/>
          <w:bCs/>
        </w:rPr>
      </w:pPr>
    </w:p>
    <w:p w:rsidR="00823A13" w:rsidRPr="00186554" w:rsidRDefault="00823A13" w:rsidP="00823A13">
      <w:pPr>
        <w:numPr>
          <w:ilvl w:val="0"/>
          <w:numId w:val="37"/>
        </w:numPr>
        <w:suppressAutoHyphens w:val="0"/>
        <w:spacing w:after="200"/>
        <w:contextualSpacing/>
        <w:jc w:val="both"/>
        <w:rPr>
          <w:rFonts w:eastAsia="Calibri"/>
          <w:bCs/>
        </w:rPr>
      </w:pPr>
      <w:r w:rsidRPr="00186554">
        <w:t xml:space="preserve">Vállalja-e 1 fő hátrányos helyzetű munkavállaló foglalkoztatását a szerződés teljesítése során (maximum 10 hónap időtartamban): 10 </w:t>
      </w:r>
    </w:p>
    <w:p w:rsidR="00823A13" w:rsidRPr="00186554" w:rsidRDefault="00823A13" w:rsidP="00823A13">
      <w:pPr>
        <w:spacing w:after="200"/>
        <w:ind w:left="720"/>
        <w:contextualSpacing/>
        <w:jc w:val="both"/>
        <w:rPr>
          <w:rFonts w:eastAsia="Calibri"/>
          <w:bCs/>
        </w:rPr>
      </w:pPr>
    </w:p>
    <w:p w:rsidR="00AA1770" w:rsidRPr="00891E29" w:rsidRDefault="00823A13" w:rsidP="00823A13">
      <w:pPr>
        <w:tabs>
          <w:tab w:val="left" w:pos="0"/>
        </w:tabs>
        <w:ind w:left="708"/>
        <w:jc w:val="both"/>
        <w:rPr>
          <w:rFonts w:cs="Tahoma"/>
          <w:color w:val="000000"/>
        </w:rPr>
      </w:pPr>
      <w:r w:rsidRPr="00186554">
        <w:rPr>
          <w:lang w:eastAsia="hu-HU"/>
        </w:rPr>
        <w:t xml:space="preserve">Kötelező 36 hónapon felül vállalt jótállás időtartama (hónapban) (min. 0 hónap, </w:t>
      </w:r>
      <w:proofErr w:type="spellStart"/>
      <w:r w:rsidRPr="00186554">
        <w:rPr>
          <w:lang w:eastAsia="hu-HU"/>
        </w:rPr>
        <w:t>max</w:t>
      </w:r>
      <w:proofErr w:type="spellEnd"/>
      <w:r w:rsidRPr="00186554">
        <w:rPr>
          <w:lang w:eastAsia="hu-HU"/>
        </w:rPr>
        <w:t>. 12 hónap): 12</w:t>
      </w:r>
      <w:r w:rsidR="00AA1770">
        <w:rPr>
          <w:rFonts w:eastAsia="Andale Sans UI" w:cs="Tahoma"/>
          <w:kern w:val="3"/>
          <w:lang w:bidi="en-US"/>
        </w:rPr>
        <w:t>,</w:t>
      </w:r>
      <w:r w:rsidR="00AA1770">
        <w:rPr>
          <w:rFonts w:cs="Tahoma"/>
          <w:color w:val="000000"/>
        </w:rPr>
        <w:t xml:space="preserve"> </w:t>
      </w:r>
      <w:r w:rsidR="00AA1770">
        <w:rPr>
          <w:rFonts w:eastAsia="SimSun"/>
          <w:lang w:eastAsia="hi-IN" w:bidi="hi-IN"/>
        </w:rPr>
        <w:t>támogatja</w:t>
      </w:r>
      <w:r w:rsidR="00AA1770" w:rsidRPr="001308E7">
        <w:rPr>
          <w:lang w:eastAsia="hu-HU"/>
        </w:rPr>
        <w:t xml:space="preserve"> </w:t>
      </w:r>
      <w:r w:rsidR="00AA1770">
        <w:rPr>
          <w:rFonts w:eastAsia="Calibri"/>
          <w:lang w:eastAsia="ar-SA"/>
        </w:rPr>
        <w:t>és a Képviselő-testületnek elfogadásra javasolja.</w:t>
      </w:r>
    </w:p>
    <w:p w:rsidR="00AA1770" w:rsidRDefault="00AA1770" w:rsidP="00AA1770">
      <w:pPr>
        <w:ind w:left="708"/>
        <w:jc w:val="both"/>
      </w:pPr>
      <w:r>
        <w:rPr>
          <w:b/>
          <w:u w:val="single"/>
        </w:rPr>
        <w:t>Határidő:</w:t>
      </w:r>
      <w:r>
        <w:t xml:space="preserve"> 2019. június 27.</w:t>
      </w:r>
    </w:p>
    <w:p w:rsidR="00F8473A" w:rsidRDefault="00AA1770" w:rsidP="00AA1770">
      <w:pPr>
        <w:jc w:val="both"/>
      </w:pPr>
      <w:r>
        <w:rPr>
          <w:bCs/>
        </w:rPr>
        <w:tab/>
      </w:r>
      <w:r>
        <w:rPr>
          <w:b/>
          <w:bCs/>
          <w:u w:val="single"/>
        </w:rPr>
        <w:t>Felelős:</w:t>
      </w:r>
      <w:r>
        <w:rPr>
          <w:bCs/>
        </w:rPr>
        <w:t xml:space="preserve"> Szántai László elnök</w:t>
      </w:r>
    </w:p>
    <w:p w:rsidR="00AA1770" w:rsidRDefault="00AA1770" w:rsidP="002219A6">
      <w:pPr>
        <w:jc w:val="both"/>
        <w:rPr>
          <w:b/>
          <w:u w:val="single"/>
        </w:rPr>
      </w:pPr>
    </w:p>
    <w:p w:rsidR="002219A6" w:rsidRDefault="006C2272" w:rsidP="002219A6">
      <w:pPr>
        <w:jc w:val="both"/>
      </w:pPr>
      <w:r>
        <w:rPr>
          <w:b/>
          <w:u w:val="single"/>
        </w:rPr>
        <w:t>6. Napirend:</w:t>
      </w:r>
      <w:r>
        <w:t xml:space="preserve"> </w:t>
      </w:r>
      <w:r w:rsidR="00D33298" w:rsidRPr="00EF522D">
        <w:rPr>
          <w:lang w:eastAsia="hu-HU"/>
        </w:rPr>
        <w:t>Előterjesztés a berettyóújfalui strand, uszoda és gyógyvizes fürdő bővítése tárgyú közbeszerzési eljárás megindítására</w:t>
      </w:r>
    </w:p>
    <w:p w:rsidR="002219A6" w:rsidRDefault="002219A6" w:rsidP="002219A6">
      <w:pPr>
        <w:jc w:val="both"/>
      </w:pPr>
    </w:p>
    <w:p w:rsidR="00C91458" w:rsidRPr="00810DA1" w:rsidRDefault="00810DA1" w:rsidP="000F3D07">
      <w:pPr>
        <w:jc w:val="both"/>
      </w:pPr>
      <w:r>
        <w:rPr>
          <w:b/>
          <w:bCs/>
        </w:rPr>
        <w:t>Dr. Körtvélyesi Viktor jegyző</w:t>
      </w:r>
      <w:r>
        <w:t xml:space="preserve"> szóbeli kiegészítésében elmondta, hogy </w:t>
      </w:r>
      <w:r w:rsidR="006D2838">
        <w:t xml:space="preserve">a hivatkozott kormányrendelet a BMSK Zrt.-t jelölte ki a beruházás építési műszaki ellenőrének, lebonyolítójának, illetve a járulékos közbeszerzési szolgáltatójának. </w:t>
      </w:r>
      <w:r w:rsidR="001154C2">
        <w:t>Ennek megfelelően a BMSK Zrt. elkészítette a nyílt közbeszerzési eljárás ajánlati felhívásának a tervezetét</w:t>
      </w:r>
      <w:r w:rsidR="00BE2F04">
        <w:t>, melyet elfogadásra megküldött a képviselő-testületnek.</w:t>
      </w:r>
      <w:r w:rsidR="0012342E">
        <w:t xml:space="preserve"> A beruházás becsült értéke meghaladja a nettó 900 millió Ft-ot. A kiírásra lényegében bárki jelentkezhet, aki megfelel a kiírásban meghatározott feltételeknek.</w:t>
      </w:r>
      <w:r w:rsidR="001154C2">
        <w:t xml:space="preserve"> </w:t>
      </w:r>
    </w:p>
    <w:p w:rsidR="00D33298" w:rsidRDefault="00D33298" w:rsidP="000F3D07">
      <w:pPr>
        <w:jc w:val="both"/>
      </w:pPr>
    </w:p>
    <w:p w:rsidR="00D33298" w:rsidRDefault="009D7671" w:rsidP="000F3D07">
      <w:pPr>
        <w:jc w:val="both"/>
      </w:pPr>
      <w:r>
        <w:rPr>
          <w:b/>
          <w:bCs/>
        </w:rPr>
        <w:t xml:space="preserve">Muraközi István polgármester </w:t>
      </w:r>
      <w:r>
        <w:t xml:space="preserve">kiegészítésében elmondta, hogy a becsült összeg némileg magasabb a jelenleg rendelkezésre álló összegnél. Ez azt jelenti, hogy itt is feltételes közbeszerzési eljárás lefolytatására lesz szükség. </w:t>
      </w:r>
      <w:r w:rsidR="00D33975">
        <w:t>Az állami támogatás összege 1,072 milliárd forint, melyhez az önkormányzat 190 millió forintot tesz hozzá, így a rendelkezésre ál</w:t>
      </w:r>
      <w:r w:rsidR="008766EC">
        <w:t>ló keret 1,262 milliárd forint.</w:t>
      </w:r>
    </w:p>
    <w:p w:rsidR="008766EC" w:rsidRDefault="008766EC" w:rsidP="000F3D07">
      <w:pPr>
        <w:jc w:val="both"/>
      </w:pPr>
    </w:p>
    <w:p w:rsidR="008766EC" w:rsidRDefault="007B3CF8" w:rsidP="000F3D07">
      <w:pPr>
        <w:jc w:val="both"/>
      </w:pPr>
      <w:r>
        <w:rPr>
          <w:b/>
        </w:rPr>
        <w:t>Hagymási Gyula képviselő</w:t>
      </w:r>
      <w:r>
        <w:t xml:space="preserve"> szóban hozzátette, hogy tisztában van azzal, hogy az anyagot nem az önkormányzat állította össze, de az értékelési szempontok közül hiányolja a garanciális pontszámokat.</w:t>
      </w:r>
    </w:p>
    <w:p w:rsidR="007B3CF8" w:rsidRDefault="007B3CF8" w:rsidP="000F3D07">
      <w:pPr>
        <w:jc w:val="both"/>
      </w:pPr>
    </w:p>
    <w:p w:rsidR="007B3CF8" w:rsidRPr="007B3CF8" w:rsidRDefault="007B3CF8" w:rsidP="000F3D07">
      <w:pPr>
        <w:jc w:val="both"/>
      </w:pPr>
      <w:r>
        <w:rPr>
          <w:b/>
        </w:rPr>
        <w:t>Szántai László képviselő</w:t>
      </w:r>
      <w:r>
        <w:t xml:space="preserve"> elmondta, hogy annyit írt fel magának, hogy itt mi az önkormányzat szerepe? Ha nem tetszik valami </w:t>
      </w:r>
      <w:r w:rsidR="00622116">
        <w:t>az önkormányzatnak, akkor mi lesz</w:t>
      </w:r>
      <w:r>
        <w:t>?</w:t>
      </w:r>
    </w:p>
    <w:p w:rsidR="00D33298" w:rsidRDefault="00D33298" w:rsidP="000F3D07">
      <w:pPr>
        <w:jc w:val="both"/>
      </w:pPr>
    </w:p>
    <w:p w:rsidR="00D33298" w:rsidRPr="00093436" w:rsidRDefault="00093436" w:rsidP="000F3D07">
      <w:pPr>
        <w:jc w:val="both"/>
      </w:pPr>
      <w:r>
        <w:rPr>
          <w:b/>
        </w:rPr>
        <w:t xml:space="preserve">Muraközi István polgármester </w:t>
      </w:r>
      <w:r>
        <w:t>hozzátette, hogy az állam adja a beruházás költségének 85%-át, a BMSK Zrt. pedig nagyon komoly szakmai tapasztalattal rendelkezik.</w:t>
      </w:r>
    </w:p>
    <w:p w:rsidR="00D33298" w:rsidRDefault="00D33298" w:rsidP="000F3D07">
      <w:pPr>
        <w:jc w:val="both"/>
      </w:pPr>
    </w:p>
    <w:p w:rsidR="003464B2" w:rsidRDefault="003464B2" w:rsidP="003464B2">
      <w:pPr>
        <w:pStyle w:val="Listaszerbekezds1"/>
        <w:ind w:left="0"/>
        <w:jc w:val="both"/>
      </w:pPr>
      <w:r>
        <w:t>Az előterjesztéssel kapcsolatban</w:t>
      </w:r>
      <w:r w:rsidR="00241E7E">
        <w:t xml:space="preserve"> további</w:t>
      </w:r>
      <w:r>
        <w:t xml:space="preserve"> hozzászólás, észrevétel, vélemény nem érkezett, ezért a levezető elnök a határozati javaslatot szavazásra bocsátotta.</w:t>
      </w:r>
    </w:p>
    <w:p w:rsidR="003464B2" w:rsidRDefault="003464B2" w:rsidP="003464B2">
      <w:pPr>
        <w:pStyle w:val="Listaszerbekezds1"/>
        <w:ind w:left="0"/>
        <w:jc w:val="both"/>
      </w:pPr>
    </w:p>
    <w:p w:rsidR="003464B2" w:rsidRDefault="003464B2" w:rsidP="003464B2">
      <w:pPr>
        <w:pStyle w:val="Listaszerbekezds1"/>
        <w:ind w:left="0"/>
        <w:jc w:val="both"/>
      </w:pPr>
      <w:r>
        <w:t>A Pénzügyi Bizottság 4 igen, 0 nem, 0 tartózkodás mellett az alábbi határozatot hozta:</w:t>
      </w:r>
    </w:p>
    <w:p w:rsidR="003464B2" w:rsidRDefault="003464B2" w:rsidP="003464B2">
      <w:pPr>
        <w:jc w:val="both"/>
        <w:rPr>
          <w:b/>
          <w:u w:val="single"/>
        </w:rPr>
      </w:pPr>
    </w:p>
    <w:p w:rsidR="003464B2" w:rsidRDefault="003464B2" w:rsidP="003464B2">
      <w:pPr>
        <w:ind w:left="708"/>
        <w:jc w:val="both"/>
      </w:pPr>
      <w:r>
        <w:rPr>
          <w:b/>
          <w:u w:val="single"/>
        </w:rPr>
        <w:t>59/2019. (VI. 26.) Pénzügyi Bizottsági Határozat</w:t>
      </w:r>
    </w:p>
    <w:p w:rsidR="003464B2" w:rsidRPr="00891E29" w:rsidRDefault="003464B2" w:rsidP="003464B2">
      <w:pPr>
        <w:tabs>
          <w:tab w:val="left" w:pos="0"/>
        </w:tabs>
        <w:ind w:left="708"/>
        <w:jc w:val="both"/>
        <w:rPr>
          <w:rFonts w:cs="Tahoma"/>
          <w:color w:val="000000"/>
        </w:rPr>
      </w:pPr>
      <w:r>
        <w:tab/>
        <w:t>A Pénzügyi Bizottság</w:t>
      </w:r>
      <w:r>
        <w:rPr>
          <w:rFonts w:cs="Tahoma"/>
          <w:color w:val="000000"/>
        </w:rPr>
        <w:t xml:space="preserve"> </w:t>
      </w:r>
      <w:r w:rsidRPr="00947DAF">
        <w:t xml:space="preserve">a </w:t>
      </w:r>
      <w:r>
        <w:t xml:space="preserve">határozati javaslatot, mely szerint </w:t>
      </w:r>
      <w:r w:rsidR="00B84706" w:rsidRPr="00340BFD">
        <w:rPr>
          <w:rFonts w:cs="Tms Rmn"/>
        </w:rPr>
        <w:t xml:space="preserve">Berettyóújfalu Város Önkormányzata Képviselő-testülete </w:t>
      </w:r>
      <w:r w:rsidR="00B84706" w:rsidRPr="00340BFD">
        <w:rPr>
          <w:rFonts w:cs="Tahoma"/>
        </w:rPr>
        <w:t xml:space="preserve">a berettyóújfalui strand, uszoda és gyógyvizes fürdő bővítése </w:t>
      </w:r>
      <w:r w:rsidR="00B84706" w:rsidRPr="00340BFD">
        <w:t xml:space="preserve">tárgyában nyílt </w:t>
      </w:r>
      <w:r w:rsidR="00B84706" w:rsidRPr="00340BFD">
        <w:rPr>
          <w:rFonts w:cs="Tms Rmn"/>
        </w:rPr>
        <w:t>közbeszerzési eljárást indít, az</w:t>
      </w:r>
      <w:r w:rsidR="00B84706">
        <w:rPr>
          <w:rFonts w:cs="Tms Rmn"/>
        </w:rPr>
        <w:t xml:space="preserve"> eljárást megindító felhívást a határozati javaslat</w:t>
      </w:r>
      <w:r w:rsidR="00B84706" w:rsidRPr="00340BFD">
        <w:rPr>
          <w:rFonts w:cs="Tms Rmn"/>
        </w:rPr>
        <w:t xml:space="preserve"> szerint elfogadja</w:t>
      </w:r>
      <w:r>
        <w:rPr>
          <w:rFonts w:eastAsia="Andale Sans UI" w:cs="Tahoma"/>
          <w:kern w:val="3"/>
          <w:lang w:bidi="en-US"/>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3464B2" w:rsidRDefault="003464B2" w:rsidP="003464B2">
      <w:pPr>
        <w:ind w:left="708"/>
        <w:jc w:val="both"/>
      </w:pPr>
      <w:r>
        <w:rPr>
          <w:b/>
          <w:u w:val="single"/>
        </w:rPr>
        <w:t>Határidő:</w:t>
      </w:r>
      <w:r>
        <w:t xml:space="preserve"> 2019. június 27.</w:t>
      </w:r>
    </w:p>
    <w:p w:rsidR="003464B2" w:rsidRDefault="003464B2" w:rsidP="003464B2">
      <w:pPr>
        <w:jc w:val="both"/>
      </w:pPr>
      <w:r>
        <w:rPr>
          <w:bCs/>
        </w:rPr>
        <w:tab/>
      </w:r>
      <w:r>
        <w:rPr>
          <w:b/>
          <w:bCs/>
          <w:u w:val="single"/>
        </w:rPr>
        <w:t>Felelős:</w:t>
      </w:r>
      <w:r>
        <w:rPr>
          <w:bCs/>
        </w:rPr>
        <w:t xml:space="preserve"> Szántai László elnök</w:t>
      </w:r>
    </w:p>
    <w:p w:rsidR="00D33298" w:rsidRDefault="00D33298" w:rsidP="000F3D07">
      <w:pPr>
        <w:jc w:val="both"/>
      </w:pPr>
    </w:p>
    <w:p w:rsidR="00D33298" w:rsidRPr="00B84706" w:rsidRDefault="00B84706" w:rsidP="00B84706">
      <w:pPr>
        <w:jc w:val="both"/>
      </w:pPr>
      <w:r>
        <w:rPr>
          <w:b/>
          <w:u w:val="single"/>
        </w:rPr>
        <w:t>7. Napirend:</w:t>
      </w:r>
      <w:r>
        <w:t xml:space="preserve"> </w:t>
      </w:r>
      <w:r w:rsidRPr="00EF522D">
        <w:rPr>
          <w:lang w:eastAsia="hu-HU"/>
        </w:rPr>
        <w:t xml:space="preserve">Előterjesztés a </w:t>
      </w:r>
      <w:proofErr w:type="spellStart"/>
      <w:r w:rsidRPr="00EF522D">
        <w:rPr>
          <w:lang w:eastAsia="hu-HU"/>
        </w:rPr>
        <w:t>Földesi</w:t>
      </w:r>
      <w:proofErr w:type="spellEnd"/>
      <w:r w:rsidRPr="00EF522D">
        <w:rPr>
          <w:lang w:eastAsia="hu-HU"/>
        </w:rPr>
        <w:t xml:space="preserve"> utca (42112.j. bekötő út) önkormányzati kezelésbe történő átvételéről</w:t>
      </w:r>
    </w:p>
    <w:p w:rsidR="00D33298" w:rsidRDefault="00D33298" w:rsidP="000F3D07">
      <w:pPr>
        <w:jc w:val="both"/>
      </w:pPr>
    </w:p>
    <w:p w:rsidR="00D33298" w:rsidRPr="00C5589D" w:rsidRDefault="00C5589D" w:rsidP="000F3D07">
      <w:pPr>
        <w:jc w:val="both"/>
      </w:pPr>
      <w:r>
        <w:rPr>
          <w:b/>
        </w:rPr>
        <w:t>Muraközi István polgármester</w:t>
      </w:r>
      <w:r>
        <w:t xml:space="preserve"> szóbeli kiegészítésében elmondta, hogy a Földesi útnak a vége, tehát a Nefelejcs utcától a Béke utcáig terjedő </w:t>
      </w:r>
      <w:r w:rsidR="00AB35CD">
        <w:t>rész,</w:t>
      </w:r>
      <w:r>
        <w:t xml:space="preserve"> ha a város felől közelítik meg behajtani tilos. </w:t>
      </w:r>
      <w:r w:rsidR="00AB35CD">
        <w:t xml:space="preserve">Az árok mellett volt egy dűlő út, amit az ott lakó néhány ingatlan tulajdonos nem teljesen szabályosan arra használt, hogy megközelítse az ingatlanát. A kerékpárút építésével ez a dűlő út beépítésre került, így gyakorlatilag oda már nem lehet felhajtani autóval. </w:t>
      </w:r>
      <w:r w:rsidR="00B657B8">
        <w:t>Így viszont az érintett ingatlantulajdonosok úgy tudják megközelíteni a saját ingatlanukat, hogyha kimennek a 42-es főútra, majd a Béke út felől kétszer balra nagy ívben kanyarodva kerülnek visszafelé.</w:t>
      </w:r>
      <w:r w:rsidR="00D03592">
        <w:t xml:space="preserve"> Ezt úgy lehetne orvosolni, hogy a Földesi út végén megfordítanák az út egyirányú jellegét, vagyis a város felől lenne egyirányú, a végén lezárva, így pedig nem lehetne felhajtani a 42-es főútra. </w:t>
      </w:r>
      <w:r w:rsidR="000857DB">
        <w:t xml:space="preserve">Ez ügyben megkeresték a Közútkezelőt, aki ehhez viszont nem járult hozzá. </w:t>
      </w:r>
      <w:r w:rsidR="003A786F">
        <w:t>Egy módon lehetne ezt megoldani, mégpedig úgy, hogyha az önkormányzat lenne ennek az útnak</w:t>
      </w:r>
      <w:r w:rsidR="00BD6109">
        <w:t>, a Földesi út teljes szakaszának</w:t>
      </w:r>
      <w:r w:rsidR="003A786F">
        <w:t xml:space="preserve"> a kezelője. </w:t>
      </w:r>
      <w:r w:rsidR="006A65B4">
        <w:t>A Közútkezelővel történt tárgyalások során arra jutottak, hogy az önkormány</w:t>
      </w:r>
      <w:r w:rsidR="009C27F3">
        <w:t xml:space="preserve">zat kérelmezi a közútkezelői jog átvételét, ami csak abban az esetben lép hatályba, ha a Közútkezelő vállalja a teljes Földesi utca felújítását. </w:t>
      </w:r>
      <w:r w:rsidR="001F722C">
        <w:t xml:space="preserve">Ezzel az igénybejelentéssel a Közútkezelő az értintett útszakasz felújítását betervezi a költségvetésébe, majd ha ez megtörtént, akkor kerülhet az út kezelői joga az önkormányzathoz. Hogy ez mikor történhet meg, arra nem tud pontos választ adni. </w:t>
      </w:r>
    </w:p>
    <w:p w:rsidR="00D33298" w:rsidRDefault="00D33298" w:rsidP="000F3D07">
      <w:pPr>
        <w:jc w:val="both"/>
      </w:pPr>
    </w:p>
    <w:p w:rsidR="00D33298" w:rsidRPr="007F066E" w:rsidRDefault="007F066E" w:rsidP="000F3D07">
      <w:pPr>
        <w:jc w:val="both"/>
      </w:pPr>
      <w:r>
        <w:rPr>
          <w:b/>
        </w:rPr>
        <w:t xml:space="preserve">Szántai László képviselő </w:t>
      </w:r>
      <w:r>
        <w:t>kiegészítésében elmondta, hogy a kerékpárút megépült, viszont ott az első két ház előtt valamilyen oszlopsorok lettek lerakva, közvetlenül a kerékpárút mellett. Kérdést tett fel arra vonatkozóan, hogy ennek mi a gyakorlati haszna? Ottjártakor ugyanis a környékbeliek ezt sérelmezték.</w:t>
      </w:r>
    </w:p>
    <w:p w:rsidR="00D33298" w:rsidRDefault="00D33298" w:rsidP="000F3D07">
      <w:pPr>
        <w:jc w:val="both"/>
      </w:pPr>
    </w:p>
    <w:p w:rsidR="00D33298" w:rsidRDefault="001F53B0" w:rsidP="000F3D07">
      <w:pPr>
        <w:jc w:val="both"/>
      </w:pPr>
      <w:r>
        <w:rPr>
          <w:b/>
        </w:rPr>
        <w:t>Muraközi István polgármester</w:t>
      </w:r>
      <w:r>
        <w:t xml:space="preserve"> válaszában elmondta, hogy vélhetően ennek az a szerepe, hogy megakadályozza a kerékpárútra történő parkolást, de holnapra ezt meg fogja kérdezni.</w:t>
      </w:r>
    </w:p>
    <w:p w:rsidR="00241E7E" w:rsidRDefault="00241E7E" w:rsidP="000F3D07">
      <w:pPr>
        <w:jc w:val="both"/>
      </w:pPr>
    </w:p>
    <w:p w:rsidR="00241E7E" w:rsidRDefault="00241E7E" w:rsidP="00241E7E">
      <w:pPr>
        <w:pStyle w:val="Listaszerbekezds1"/>
        <w:ind w:left="0"/>
        <w:jc w:val="both"/>
      </w:pPr>
      <w:r>
        <w:t>Az előterjesztéssel kapcsolatban további hozzászólás, észrevétel, vélemény nem érkezett, ezért a levezető elnök a határozati javaslatot szavazásra bocsátotta.</w:t>
      </w:r>
    </w:p>
    <w:p w:rsidR="00241E7E" w:rsidRDefault="00241E7E" w:rsidP="00241E7E">
      <w:pPr>
        <w:pStyle w:val="Listaszerbekezds1"/>
        <w:ind w:left="0"/>
        <w:jc w:val="both"/>
      </w:pPr>
    </w:p>
    <w:p w:rsidR="00241E7E" w:rsidRDefault="00241E7E" w:rsidP="00241E7E">
      <w:pPr>
        <w:pStyle w:val="Listaszerbekezds1"/>
        <w:ind w:left="0"/>
        <w:jc w:val="both"/>
      </w:pPr>
      <w:r>
        <w:lastRenderedPageBreak/>
        <w:t>A Pénzügyi Bizottság 4 igen, 0 nem, 0 tartózkodás mellett az alábbi határozatot hozta:</w:t>
      </w:r>
    </w:p>
    <w:p w:rsidR="00241E7E" w:rsidRDefault="00241E7E" w:rsidP="00241E7E">
      <w:pPr>
        <w:jc w:val="both"/>
        <w:rPr>
          <w:b/>
          <w:u w:val="single"/>
        </w:rPr>
      </w:pPr>
    </w:p>
    <w:p w:rsidR="00241E7E" w:rsidRDefault="00241E7E" w:rsidP="00241E7E">
      <w:pPr>
        <w:ind w:left="708"/>
        <w:jc w:val="both"/>
      </w:pPr>
      <w:r>
        <w:rPr>
          <w:b/>
          <w:u w:val="single"/>
        </w:rPr>
        <w:t>60/2019. (VI. 26.) Pénzügyi Bizottsági Határozat</w:t>
      </w:r>
    </w:p>
    <w:p w:rsidR="00241E7E" w:rsidRPr="00891E29" w:rsidRDefault="00241E7E" w:rsidP="00241E7E">
      <w:pPr>
        <w:tabs>
          <w:tab w:val="left" w:pos="0"/>
        </w:tabs>
        <w:ind w:left="708"/>
        <w:jc w:val="both"/>
        <w:rPr>
          <w:rFonts w:cs="Tahoma"/>
          <w:color w:val="000000"/>
        </w:rPr>
      </w:pPr>
      <w:r>
        <w:tab/>
        <w:t>A Pénzügyi Bizottság</w:t>
      </w:r>
      <w:r>
        <w:rPr>
          <w:rFonts w:cs="Tahoma"/>
          <w:color w:val="000000"/>
        </w:rPr>
        <w:t xml:space="preserve"> </w:t>
      </w:r>
      <w:r w:rsidRPr="00947DAF">
        <w:t xml:space="preserve">a </w:t>
      </w:r>
      <w:r>
        <w:t xml:space="preserve">határozati javaslatot, mely szerint </w:t>
      </w:r>
      <w:r w:rsidRPr="00340BFD">
        <w:rPr>
          <w:rFonts w:cs="Tms Rmn"/>
        </w:rPr>
        <w:t xml:space="preserve">Berettyóújfalu Város Önkormányzata Képviselő-testülete </w:t>
      </w:r>
      <w:r>
        <w:rPr>
          <w:rFonts w:cs="Tahoma"/>
        </w:rPr>
        <w:t xml:space="preserve">át kívánja venni a berettyóújfalui 4128, 4204/1, és a 4204/2 hrsz.-ú Földesi utca (42112. j. Berettyóújfalu bekötő út) kezelési, üzemeltetési és fenntartási feladatait a jelenlegi vagyonkezelő Magyar Közút Nonprofit Zrt.-től, továbbá támogatja a Földesi utca helyi közúttá történő átminősítését azzal a feltétellel, hogy az ingyenes átvételt és az átminősítést megelőzően a Magyar Közút Nonprofit Zrt. újítsa fel a Földesi utca útpályáját. A Képviselő-testület felhatalmazza a polgármestert, </w:t>
      </w:r>
      <w:r w:rsidR="0036338A">
        <w:rPr>
          <w:rFonts w:cs="Tahoma"/>
        </w:rPr>
        <w:t>hogy a Földesi utca felújításával, valamint a helyi közúttá történő minősítéssel és az önkormányzati kezelésbe történő átvétellel kapcsolatos tárgyalásokat lefolytassa a Magyar Közút Nonprofit Zrt.-vel</w:t>
      </w:r>
      <w:r>
        <w:rPr>
          <w:rFonts w:eastAsia="Andale Sans UI" w:cs="Tahoma"/>
          <w:kern w:val="3"/>
          <w:lang w:bidi="en-US"/>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241E7E" w:rsidRDefault="00241E7E" w:rsidP="00241E7E">
      <w:pPr>
        <w:ind w:left="708"/>
        <w:jc w:val="both"/>
      </w:pPr>
      <w:r>
        <w:rPr>
          <w:b/>
          <w:u w:val="single"/>
        </w:rPr>
        <w:t>Határidő:</w:t>
      </w:r>
      <w:r>
        <w:t xml:space="preserve"> 2019. június 27.</w:t>
      </w:r>
    </w:p>
    <w:p w:rsidR="00241E7E" w:rsidRPr="001F53B0" w:rsidRDefault="00241E7E" w:rsidP="00241E7E">
      <w:pPr>
        <w:jc w:val="both"/>
      </w:pPr>
      <w:r>
        <w:rPr>
          <w:bCs/>
        </w:rPr>
        <w:tab/>
      </w:r>
      <w:r>
        <w:rPr>
          <w:b/>
          <w:bCs/>
          <w:u w:val="single"/>
        </w:rPr>
        <w:t>Felelős:</w:t>
      </w:r>
      <w:r>
        <w:rPr>
          <w:bCs/>
        </w:rPr>
        <w:t xml:space="preserve"> Szántai László elnök</w:t>
      </w:r>
    </w:p>
    <w:p w:rsidR="00D33298" w:rsidRDefault="00D33298" w:rsidP="000F3D07">
      <w:pPr>
        <w:jc w:val="both"/>
      </w:pPr>
    </w:p>
    <w:p w:rsidR="00D33298" w:rsidRPr="00904284" w:rsidRDefault="00904284" w:rsidP="00904284">
      <w:pPr>
        <w:jc w:val="both"/>
      </w:pPr>
      <w:r>
        <w:rPr>
          <w:b/>
          <w:u w:val="single"/>
        </w:rPr>
        <w:t>8. Napirend:</w:t>
      </w:r>
      <w:r>
        <w:t xml:space="preserve"> </w:t>
      </w:r>
      <w:r w:rsidRPr="00EF522D">
        <w:rPr>
          <w:lang w:eastAsia="hu-HU"/>
        </w:rPr>
        <w:t>Előterjesztés a Berettyóújfalu, Liszt Ferenc utca 15. szám alatti ingatlanra vonatkozó elővásárlási jog gyakorlására</w:t>
      </w:r>
    </w:p>
    <w:p w:rsidR="00D33298" w:rsidRDefault="00D33298" w:rsidP="000F3D07">
      <w:pPr>
        <w:jc w:val="both"/>
      </w:pPr>
    </w:p>
    <w:p w:rsidR="00D33298" w:rsidRDefault="00290ABF" w:rsidP="000F3D07">
      <w:pPr>
        <w:jc w:val="both"/>
      </w:pPr>
      <w:r>
        <w:rPr>
          <w:b/>
        </w:rPr>
        <w:t xml:space="preserve">Dr. Körtvélyesi Viktor jegyző </w:t>
      </w:r>
      <w:r>
        <w:t xml:space="preserve">szóbeli kiegészítésében elmondta, hogy volt már több ilyen ügy is a képviselő-testület előtt. Földhasználati jog van bejegyezve az épület mindenkori tulajdonosa javára. Adásvétel esetén a földterület tulajdonosát, tehát az önkormányzatot elővásárlási jog illeti meg az ingatlanra vonatkozóan. </w:t>
      </w:r>
      <w:r w:rsidR="00431BB8">
        <w:t>A határozati javaslat arról szól, hogy az önkormányzat</w:t>
      </w:r>
      <w:r w:rsidR="00587A88">
        <w:t xml:space="preserve"> ne éljen elővásárlási jogával.</w:t>
      </w:r>
    </w:p>
    <w:p w:rsidR="00587A88" w:rsidRDefault="00587A88" w:rsidP="000F3D07">
      <w:pPr>
        <w:jc w:val="both"/>
      </w:pPr>
    </w:p>
    <w:p w:rsidR="00587A88" w:rsidRDefault="00587A88" w:rsidP="00587A88">
      <w:pPr>
        <w:pStyle w:val="Listaszerbekezds1"/>
        <w:ind w:left="0"/>
        <w:jc w:val="both"/>
      </w:pPr>
      <w:r>
        <w:t>Az előterjesztéssel kapcsolatban további hozzászólás, észrevétel, vélemény nem érkezett, ezért a levezető elnök a határozati javaslatot szavazásra bocsátotta.</w:t>
      </w:r>
    </w:p>
    <w:p w:rsidR="00587A88" w:rsidRDefault="00587A88" w:rsidP="00587A88">
      <w:pPr>
        <w:pStyle w:val="Listaszerbekezds1"/>
        <w:ind w:left="0"/>
        <w:jc w:val="both"/>
      </w:pPr>
    </w:p>
    <w:p w:rsidR="00587A88" w:rsidRDefault="00587A88" w:rsidP="00587A88">
      <w:pPr>
        <w:pStyle w:val="Listaszerbekezds1"/>
        <w:ind w:left="0"/>
        <w:jc w:val="both"/>
      </w:pPr>
      <w:r>
        <w:t>A Pénzügyi Bizottság 4 igen, 0 nem, 0 tartózkodás mellett az alábbi határozatot hozta:</w:t>
      </w:r>
    </w:p>
    <w:p w:rsidR="00587A88" w:rsidRDefault="00587A88" w:rsidP="00587A88">
      <w:pPr>
        <w:jc w:val="both"/>
        <w:rPr>
          <w:b/>
          <w:u w:val="single"/>
        </w:rPr>
      </w:pPr>
    </w:p>
    <w:p w:rsidR="00587A88" w:rsidRDefault="00587A88" w:rsidP="00587A88">
      <w:pPr>
        <w:ind w:left="708"/>
        <w:jc w:val="both"/>
      </w:pPr>
      <w:r>
        <w:rPr>
          <w:b/>
          <w:u w:val="single"/>
        </w:rPr>
        <w:t>61/2019. (VI. 26.) Pénzügyi Bizottsági Határozat</w:t>
      </w:r>
    </w:p>
    <w:p w:rsidR="00587A88" w:rsidRPr="00891E29" w:rsidRDefault="00587A88" w:rsidP="00587A88">
      <w:pPr>
        <w:tabs>
          <w:tab w:val="left" w:pos="0"/>
        </w:tabs>
        <w:ind w:left="708"/>
        <w:jc w:val="both"/>
        <w:rPr>
          <w:rFonts w:cs="Tahoma"/>
          <w:color w:val="000000"/>
        </w:rPr>
      </w:pPr>
      <w:r>
        <w:tab/>
        <w:t>A Pénzügyi Bizottság</w:t>
      </w:r>
      <w:r>
        <w:rPr>
          <w:rFonts w:cs="Tahoma"/>
          <w:color w:val="000000"/>
        </w:rPr>
        <w:t xml:space="preserve"> </w:t>
      </w:r>
      <w:r w:rsidRPr="00947DAF">
        <w:t xml:space="preserve">a </w:t>
      </w:r>
      <w:r>
        <w:t xml:space="preserve">határozati javaslatot, mely szerint </w:t>
      </w:r>
      <w:r w:rsidRPr="005F6FB5">
        <w:t xml:space="preserve">Berettyóújfalu Város Önkormányzata, mint a Berettyóújfalu belterület 5204/A hrsz.-ú, természetben a 4100 Berettyóújfalu, Liszt Ferenc utca 15. szám alatti lakóház megnevezésű ingatlan vonatkozásában </w:t>
      </w:r>
      <w:r w:rsidRPr="005F6FB5">
        <w:rPr>
          <w:kern w:val="1"/>
          <w:lang w:eastAsia="en-US"/>
        </w:rPr>
        <w:t xml:space="preserve">a Polgári Törvénykönyv 5:20. § alapján </w:t>
      </w:r>
      <w:r w:rsidRPr="005F6FB5">
        <w:t>elővásárlásra jogosult kinyilvánítja, hogy az ingatlan tekintetében elővásárlási jogával nem kíván élni</w:t>
      </w:r>
      <w:r>
        <w:rPr>
          <w:rFonts w:eastAsia="Andale Sans UI" w:cs="Tahoma"/>
          <w:kern w:val="3"/>
          <w:lang w:bidi="en-US"/>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587A88" w:rsidRDefault="00587A88" w:rsidP="00587A88">
      <w:pPr>
        <w:ind w:left="708"/>
        <w:jc w:val="both"/>
      </w:pPr>
      <w:r>
        <w:rPr>
          <w:b/>
          <w:u w:val="single"/>
        </w:rPr>
        <w:t>Határidő:</w:t>
      </w:r>
      <w:r>
        <w:t xml:space="preserve"> 2019. június 27.</w:t>
      </w:r>
    </w:p>
    <w:p w:rsidR="00587A88" w:rsidRPr="00290ABF" w:rsidRDefault="00587A88" w:rsidP="00587A88">
      <w:pPr>
        <w:jc w:val="both"/>
      </w:pPr>
      <w:r>
        <w:rPr>
          <w:bCs/>
        </w:rPr>
        <w:tab/>
      </w:r>
      <w:r>
        <w:rPr>
          <w:b/>
          <w:bCs/>
          <w:u w:val="single"/>
        </w:rPr>
        <w:t>Felelős:</w:t>
      </w:r>
      <w:r>
        <w:rPr>
          <w:bCs/>
        </w:rPr>
        <w:t xml:space="preserve"> Szántai László elnök</w:t>
      </w:r>
    </w:p>
    <w:p w:rsidR="00887E4E" w:rsidRDefault="00887E4E" w:rsidP="000F3D07">
      <w:pPr>
        <w:jc w:val="both"/>
      </w:pPr>
    </w:p>
    <w:p w:rsidR="00887E4E" w:rsidRPr="007E14DF" w:rsidRDefault="007E14DF" w:rsidP="007D6B73">
      <w:pPr>
        <w:jc w:val="both"/>
      </w:pPr>
      <w:r>
        <w:rPr>
          <w:b/>
          <w:u w:val="single"/>
        </w:rPr>
        <w:t>9. Napirend:</w:t>
      </w:r>
      <w:r>
        <w:t xml:space="preserve"> </w:t>
      </w:r>
      <w:r w:rsidR="007D6B73" w:rsidRPr="00EF522D">
        <w:rPr>
          <w:lang w:eastAsia="hu-HU"/>
        </w:rPr>
        <w:t>Előterjesztés a Berettyóújfalu, Péterszegi u</w:t>
      </w:r>
      <w:r w:rsidR="007D6B73">
        <w:rPr>
          <w:lang w:eastAsia="hu-HU"/>
        </w:rPr>
        <w:t xml:space="preserve">. 3. 1/8. szám alatti bérlakás </w:t>
      </w:r>
      <w:r w:rsidR="007D6B73" w:rsidRPr="00EF522D">
        <w:rPr>
          <w:lang w:eastAsia="hu-HU"/>
        </w:rPr>
        <w:t>értékesítése tárgyában</w:t>
      </w:r>
    </w:p>
    <w:p w:rsidR="00887E4E" w:rsidRDefault="00887E4E" w:rsidP="000F3D07">
      <w:pPr>
        <w:jc w:val="both"/>
      </w:pPr>
    </w:p>
    <w:p w:rsidR="00887E4E" w:rsidRPr="007D6B73" w:rsidRDefault="007D6B73" w:rsidP="000F3D07">
      <w:pPr>
        <w:jc w:val="both"/>
      </w:pPr>
      <w:r>
        <w:rPr>
          <w:b/>
        </w:rPr>
        <w:t>Muraközi István polgármester</w:t>
      </w:r>
      <w:r>
        <w:t xml:space="preserve"> szóban hozzátette, hogy a lakás bérlője jelezte vételi szándékát. Az önkormányzat érvényben lévő lakásrendelete viszont csak az összkomfortos lakások értékesítésére ad lehetőséget. </w:t>
      </w:r>
      <w:r w:rsidR="004F1240">
        <w:t>A lakásrendelet értelmében ez a lakás nem jelölhető ki értékesítésre, a döntést pedig a képviselő-testületnek kell meghoznia.</w:t>
      </w:r>
    </w:p>
    <w:p w:rsidR="00887E4E" w:rsidRDefault="00887E4E" w:rsidP="000F3D07">
      <w:pPr>
        <w:jc w:val="both"/>
      </w:pPr>
    </w:p>
    <w:p w:rsidR="00887E4E" w:rsidRPr="002C21CD" w:rsidRDefault="002C21CD" w:rsidP="000F3D07">
      <w:pPr>
        <w:jc w:val="both"/>
      </w:pPr>
      <w:r>
        <w:rPr>
          <w:b/>
        </w:rPr>
        <w:t>Hagymási Gyula képviselő</w:t>
      </w:r>
      <w:r>
        <w:t xml:space="preserve"> kérdést tett fel arra vonatkozóan, hogy ezt azért kell így szabályozni, mert magasabb rangú jogszabályok ezt írják elő, vagy lehetne máshogy is szabályozni?</w:t>
      </w:r>
    </w:p>
    <w:p w:rsidR="00887E4E" w:rsidRDefault="00887E4E" w:rsidP="000F3D07">
      <w:pPr>
        <w:jc w:val="both"/>
      </w:pPr>
    </w:p>
    <w:p w:rsidR="00887E4E" w:rsidRDefault="001F2542" w:rsidP="000F3D07">
      <w:pPr>
        <w:jc w:val="both"/>
      </w:pPr>
      <w:r>
        <w:rPr>
          <w:b/>
        </w:rPr>
        <w:t>Dr. Körtvélyesi Viktor jegyző</w:t>
      </w:r>
      <w:r>
        <w:t xml:space="preserve"> válaszában elmondta, hogy lehetne máshogy is szabályozni, a korábbi lakásrendeletben is így szerepelt, az új lakásrendeletben pedig ezen nem változtattak.</w:t>
      </w:r>
    </w:p>
    <w:p w:rsidR="00077E63" w:rsidRDefault="00077E63" w:rsidP="000F3D07">
      <w:pPr>
        <w:jc w:val="both"/>
      </w:pPr>
    </w:p>
    <w:p w:rsidR="00077E63" w:rsidRDefault="00077E63" w:rsidP="00077E63">
      <w:pPr>
        <w:pStyle w:val="Listaszerbekezds1"/>
        <w:ind w:left="0"/>
        <w:jc w:val="both"/>
      </w:pPr>
      <w:r>
        <w:t>Az előterjesztéssel kapcsolatban további hozzászólás, észrevétel, vélemény nem érkezett, ezért a levezető elnök a határozati javaslatot szavazásra bocsátotta.</w:t>
      </w:r>
    </w:p>
    <w:p w:rsidR="00077E63" w:rsidRDefault="00077E63" w:rsidP="00077E63">
      <w:pPr>
        <w:pStyle w:val="Listaszerbekezds1"/>
        <w:ind w:left="0"/>
        <w:jc w:val="both"/>
      </w:pPr>
    </w:p>
    <w:p w:rsidR="00077E63" w:rsidRDefault="00077E63" w:rsidP="00077E63">
      <w:pPr>
        <w:pStyle w:val="Listaszerbekezds1"/>
        <w:ind w:left="0"/>
        <w:jc w:val="both"/>
      </w:pPr>
      <w:r>
        <w:t>A Pénzügyi Bizottság 4 igen, 0 nem, 0 tartózkodás mellett az alábbi határozatot hozta:</w:t>
      </w:r>
    </w:p>
    <w:p w:rsidR="00077E63" w:rsidRDefault="00077E63" w:rsidP="00077E63">
      <w:pPr>
        <w:jc w:val="both"/>
        <w:rPr>
          <w:b/>
          <w:u w:val="single"/>
        </w:rPr>
      </w:pPr>
    </w:p>
    <w:p w:rsidR="00077E63" w:rsidRDefault="00077E63" w:rsidP="00077E63">
      <w:pPr>
        <w:ind w:left="708"/>
        <w:jc w:val="both"/>
      </w:pPr>
      <w:r>
        <w:rPr>
          <w:b/>
          <w:u w:val="single"/>
        </w:rPr>
        <w:t>62/2019. (VI. 26.) Pénzügyi Bizottsági Határozat</w:t>
      </w:r>
    </w:p>
    <w:p w:rsidR="00077E63" w:rsidRPr="00891E29" w:rsidRDefault="00077E63" w:rsidP="00077E63">
      <w:pPr>
        <w:tabs>
          <w:tab w:val="left" w:pos="0"/>
        </w:tabs>
        <w:ind w:left="708"/>
        <w:jc w:val="both"/>
        <w:rPr>
          <w:rFonts w:cs="Tahoma"/>
          <w:color w:val="000000"/>
        </w:rPr>
      </w:pPr>
      <w:r>
        <w:tab/>
        <w:t>A Pénzügyi Bizottság</w:t>
      </w:r>
      <w:r>
        <w:rPr>
          <w:rFonts w:cs="Tahoma"/>
          <w:color w:val="000000"/>
        </w:rPr>
        <w:t xml:space="preserve"> </w:t>
      </w:r>
      <w:r w:rsidRPr="00947DAF">
        <w:t xml:space="preserve">a </w:t>
      </w:r>
      <w:r>
        <w:t xml:space="preserve">határozati javaslatot, mely szerint </w:t>
      </w:r>
      <w:r w:rsidRPr="005F6FB5">
        <w:t>Berettyóújfalu Város Önkormányzata</w:t>
      </w:r>
      <w:r>
        <w:t xml:space="preserve"> Képviselő-testülete nem jelöli ki értékesítésre a tulajdonát képező </w:t>
      </w:r>
      <w:r w:rsidR="00BC49E9">
        <w:t>Berettyóújfalu, Péterszegi u. 3. 1/8. sz. alatti 67,04 m</w:t>
      </w:r>
      <w:r w:rsidR="00C079AA">
        <w:rPr>
          <w:vertAlign w:val="superscript"/>
        </w:rPr>
        <w:t>2</w:t>
      </w:r>
      <w:r w:rsidR="00BC49E9">
        <w:t xml:space="preserve"> alapterületű, három szobás, </w:t>
      </w:r>
      <w:r w:rsidR="00932EA6">
        <w:t>komfortos bérlakást, tekintettel arra, hogy az Önkormányzat tulajdonában álló lakások és helyiségek bérletére, valamint az elidegenítésükre vonatkozó szabályokról szóló 18/2018. (XI. 30.) önkormányzati rendelet 33. § (3) bekezdése alapján az Önkormányzat kizárólag összkomfortos lakásokat értékesít</w:t>
      </w:r>
      <w:r>
        <w:rPr>
          <w:rFonts w:eastAsia="Andale Sans UI" w:cs="Tahoma"/>
          <w:kern w:val="3"/>
          <w:lang w:bidi="en-US"/>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077E63" w:rsidRDefault="00077E63" w:rsidP="00077E63">
      <w:pPr>
        <w:ind w:left="708"/>
        <w:jc w:val="both"/>
      </w:pPr>
      <w:r>
        <w:rPr>
          <w:b/>
          <w:u w:val="single"/>
        </w:rPr>
        <w:t>Határidő:</w:t>
      </w:r>
      <w:r>
        <w:t xml:space="preserve"> 2019. június 27.</w:t>
      </w:r>
    </w:p>
    <w:p w:rsidR="00077E63" w:rsidRPr="001F2542" w:rsidRDefault="00077E63" w:rsidP="00077E63">
      <w:pPr>
        <w:jc w:val="both"/>
      </w:pPr>
      <w:r>
        <w:rPr>
          <w:bCs/>
        </w:rPr>
        <w:tab/>
      </w:r>
      <w:r>
        <w:rPr>
          <w:b/>
          <w:bCs/>
          <w:u w:val="single"/>
        </w:rPr>
        <w:t>Felelős:</w:t>
      </w:r>
      <w:r>
        <w:rPr>
          <w:bCs/>
        </w:rPr>
        <w:t xml:space="preserve"> Szántai László elnök</w:t>
      </w:r>
    </w:p>
    <w:p w:rsidR="00887E4E" w:rsidRDefault="00887E4E" w:rsidP="000F3D07">
      <w:pPr>
        <w:jc w:val="both"/>
      </w:pPr>
    </w:p>
    <w:p w:rsidR="00887E4E" w:rsidRPr="006D0898" w:rsidRDefault="006D0898" w:rsidP="00A50D52">
      <w:pPr>
        <w:jc w:val="both"/>
      </w:pPr>
      <w:r>
        <w:rPr>
          <w:b/>
          <w:u w:val="single"/>
        </w:rPr>
        <w:t>10. Napirend:</w:t>
      </w:r>
      <w:r>
        <w:t xml:space="preserve"> </w:t>
      </w:r>
      <w:r w:rsidR="00A50D52" w:rsidRPr="00EF522D">
        <w:rPr>
          <w:lang w:eastAsia="hu-HU"/>
        </w:rPr>
        <w:t>Előterjesztés a Berettyóújfalu, Bessenyei ltp. 7. 4. emelet 15. ajtószám alatti bérlakás értékesítése tárgyában</w:t>
      </w:r>
    </w:p>
    <w:p w:rsidR="00887E4E" w:rsidRDefault="00887E4E" w:rsidP="000F3D07">
      <w:pPr>
        <w:jc w:val="both"/>
      </w:pPr>
    </w:p>
    <w:p w:rsidR="00887E4E" w:rsidRPr="00C02537" w:rsidRDefault="00C02537" w:rsidP="000F3D07">
      <w:pPr>
        <w:jc w:val="both"/>
      </w:pPr>
      <w:r>
        <w:rPr>
          <w:b/>
        </w:rPr>
        <w:t xml:space="preserve">Muraközi István polgármester </w:t>
      </w:r>
      <w:r>
        <w:t xml:space="preserve">kiegészítésében elmondta, hogy ebben az esetben viszont a lakásrendelet szerint lehetőség van a bérlakás értékesítésére, mivel összkomfortos lakásról van szó, illetve a bérlő már legalább 3 éve béreli azt. </w:t>
      </w:r>
      <w:r w:rsidR="00D67D27">
        <w:t>A kérelmet elutasítani nem lehet, a döntést a testületnek kell meghoznia.</w:t>
      </w:r>
    </w:p>
    <w:p w:rsidR="00887E4E" w:rsidRDefault="00887E4E" w:rsidP="000F3D07">
      <w:pPr>
        <w:jc w:val="both"/>
      </w:pPr>
    </w:p>
    <w:p w:rsidR="00887E4E" w:rsidRPr="00D67D27" w:rsidRDefault="00D67D27" w:rsidP="000F3D07">
      <w:pPr>
        <w:jc w:val="both"/>
      </w:pPr>
      <w:r>
        <w:rPr>
          <w:b/>
        </w:rPr>
        <w:t xml:space="preserve">Szántai László képviselő </w:t>
      </w:r>
      <w:r>
        <w:t xml:space="preserve">hozzátette, hogy a lakásrendelet az értékesítés lehetőségéről beszél. Itt az a kérdés, hogy mi a cél, a város lakásállományának megtartása, esetleg fejlesztése, gondolva a jövőre, az önkormányzati bérlakások hasznára, kvázi társadalmi jelentőségére, hiszen sokaknak így tud lehetőséget adni az önkormányzat a lakhatásra. Vagy ott a másik véglet, itt a lakásrendelet, ha jelentkezik valaki, akkor miért vegye el tőle a lehetőséget az önkormányzat. </w:t>
      </w:r>
      <w:r w:rsidR="004A4A40">
        <w:t xml:space="preserve">Jelen esetben egy 12,5 milliós vételárról van szó, mínusz az 5%, melyből nagyságrendileg 2,5 millió forintot befizet a vevő, a fennmaradó részt pedig 15 éven keresztül törleszti. </w:t>
      </w:r>
      <w:r w:rsidR="002C7A37">
        <w:t>Kérdést tett fel arra vonatkozóan, hogy van-e il</w:t>
      </w:r>
      <w:r w:rsidR="00C30A99">
        <w:t>yenkor hitelképesség vizsgálat? Hogy működik ez pontosan? Honnan tudja az önkormányzat, hogy a vevő fizetni fog?</w:t>
      </w:r>
    </w:p>
    <w:p w:rsidR="00887E4E" w:rsidRDefault="00887E4E" w:rsidP="000F3D07">
      <w:pPr>
        <w:jc w:val="both"/>
      </w:pPr>
    </w:p>
    <w:p w:rsidR="00887E4E" w:rsidRPr="00C30A99" w:rsidRDefault="00C30A99" w:rsidP="000F3D07">
      <w:pPr>
        <w:jc w:val="both"/>
      </w:pPr>
      <w:r>
        <w:rPr>
          <w:b/>
        </w:rPr>
        <w:t xml:space="preserve">Muraközi István polgármester </w:t>
      </w:r>
      <w:r>
        <w:t>válaszában elmondta, hogy tulajdonjog fenntartásról van szó, tehát a lakás mindaddig nem kerülhet a vevő tulajdonába, amíg a teljes vételárat meg nem fizette.</w:t>
      </w:r>
    </w:p>
    <w:p w:rsidR="00887E4E" w:rsidRDefault="00887E4E" w:rsidP="000F3D07">
      <w:pPr>
        <w:jc w:val="both"/>
      </w:pPr>
    </w:p>
    <w:p w:rsidR="00887E4E" w:rsidRDefault="007C024D" w:rsidP="000F3D07">
      <w:pPr>
        <w:jc w:val="both"/>
      </w:pPr>
      <w:r>
        <w:rPr>
          <w:b/>
        </w:rPr>
        <w:t>Hagymási Gyula képviselő</w:t>
      </w:r>
      <w:r>
        <w:t xml:space="preserve"> hozzátette, hogy ha az értékesítés mellett dönt a testület, akkor a bevételből akár kisebb komfortfokozatú lakást, de mindenképpen vásároljon az önkormányzat.</w:t>
      </w:r>
    </w:p>
    <w:p w:rsidR="00C079AA" w:rsidRDefault="00C079AA" w:rsidP="000F3D07">
      <w:pPr>
        <w:jc w:val="both"/>
      </w:pPr>
    </w:p>
    <w:p w:rsidR="00C079AA" w:rsidRDefault="00C079AA" w:rsidP="00C079AA">
      <w:pPr>
        <w:pStyle w:val="Listaszerbekezds1"/>
        <w:ind w:left="0"/>
        <w:jc w:val="both"/>
      </w:pPr>
      <w:r>
        <w:t>Az előterjesztéssel kapcsolatban további hozzászólás, észrevétel, vélemény nem érkezett, ezért a levezető elnök a határozati javaslatot szavazásra bocsátotta.</w:t>
      </w:r>
    </w:p>
    <w:p w:rsidR="00C079AA" w:rsidRDefault="00C079AA" w:rsidP="00C079AA">
      <w:pPr>
        <w:pStyle w:val="Listaszerbekezds1"/>
        <w:ind w:left="0"/>
        <w:jc w:val="both"/>
      </w:pPr>
    </w:p>
    <w:p w:rsidR="00C079AA" w:rsidRDefault="00C079AA" w:rsidP="00C079AA">
      <w:pPr>
        <w:pStyle w:val="Listaszerbekezds1"/>
        <w:ind w:left="0"/>
        <w:jc w:val="both"/>
      </w:pPr>
      <w:r>
        <w:t>A Pénzügyi Bizottság 4 igen, 0 nem, 0 tartózkodás mellett az alábbi határozatot hozta:</w:t>
      </w:r>
    </w:p>
    <w:p w:rsidR="00C079AA" w:rsidRDefault="00C079AA" w:rsidP="00C079AA">
      <w:pPr>
        <w:jc w:val="both"/>
        <w:rPr>
          <w:b/>
          <w:u w:val="single"/>
        </w:rPr>
      </w:pPr>
    </w:p>
    <w:p w:rsidR="00C079AA" w:rsidRDefault="00A56FD0" w:rsidP="00C079AA">
      <w:pPr>
        <w:ind w:left="708"/>
        <w:jc w:val="both"/>
      </w:pPr>
      <w:r>
        <w:rPr>
          <w:b/>
          <w:u w:val="single"/>
        </w:rPr>
        <w:t>63</w:t>
      </w:r>
      <w:r w:rsidR="00C079AA">
        <w:rPr>
          <w:b/>
          <w:u w:val="single"/>
        </w:rPr>
        <w:t>/2019. (VI. 26.) Pénzügyi Bizottsági Határozat</w:t>
      </w:r>
    </w:p>
    <w:p w:rsidR="00C079AA" w:rsidRPr="00891E29" w:rsidRDefault="00C079AA" w:rsidP="00C079AA">
      <w:pPr>
        <w:tabs>
          <w:tab w:val="left" w:pos="0"/>
        </w:tabs>
        <w:ind w:left="708"/>
        <w:jc w:val="both"/>
        <w:rPr>
          <w:rFonts w:cs="Tahoma"/>
          <w:color w:val="000000"/>
        </w:rPr>
      </w:pPr>
      <w:r>
        <w:tab/>
        <w:t>A Pénzügyi Bizottság</w:t>
      </w:r>
      <w:r>
        <w:rPr>
          <w:rFonts w:cs="Tahoma"/>
          <w:color w:val="000000"/>
        </w:rPr>
        <w:t xml:space="preserve"> </w:t>
      </w:r>
      <w:r w:rsidRPr="00947DAF">
        <w:t xml:space="preserve">a </w:t>
      </w:r>
      <w:r>
        <w:t xml:space="preserve">határozati javaslatot, mely szerint </w:t>
      </w:r>
      <w:r w:rsidRPr="005F6FB5">
        <w:t>Berettyóújfalu Város Önkormányzata</w:t>
      </w:r>
      <w:r w:rsidR="00A56FD0">
        <w:t xml:space="preserve"> Képviselő-testülete kijelöli</w:t>
      </w:r>
      <w:r>
        <w:t xml:space="preserve"> értékesítésre a tulajdonát képező Berettyóújfalu, </w:t>
      </w:r>
      <w:r w:rsidR="00A56FD0">
        <w:t>Bessenyei ltp. 7. 4. emelet 15. ajtószám alatti 52,3</w:t>
      </w:r>
      <w:r>
        <w:t>4 m</w:t>
      </w:r>
      <w:r>
        <w:rPr>
          <w:vertAlign w:val="superscript"/>
        </w:rPr>
        <w:t>2</w:t>
      </w:r>
      <w:r w:rsidR="00A56FD0">
        <w:t xml:space="preserve"> alapterületű, két</w:t>
      </w:r>
      <w:r>
        <w:t xml:space="preserve">szobás, </w:t>
      </w:r>
      <w:r w:rsidR="00A56FD0">
        <w:t>össz</w:t>
      </w:r>
      <w:r>
        <w:t xml:space="preserve">komfortos </w:t>
      </w:r>
      <w:r w:rsidR="00A56FD0">
        <w:t xml:space="preserve">bérlakást az elővásárlási joggal rendelkező </w:t>
      </w:r>
      <w:proofErr w:type="spellStart"/>
      <w:r w:rsidR="00A56FD0">
        <w:t>Paliga</w:t>
      </w:r>
      <w:proofErr w:type="spellEnd"/>
      <w:r w:rsidR="00A56FD0">
        <w:t xml:space="preserve"> Tünde bérlő részére. A</w:t>
      </w:r>
      <w:r>
        <w:t xml:space="preserve">z Önkormányzat tulajdonában álló lakások és helyiségek bérletére, valamint az elidegenítésükre vonatkozó szabályokról szóló 18/2018. (XI. 30.) önkormányzati rendelet </w:t>
      </w:r>
      <w:r w:rsidR="00A56FD0">
        <w:t>alapján a vételár összege 11.875.000 Ft. Felek az adásvételi szerződésben kikötik a vételár 20%-ának, 2.375.000 Ft-nak egy összegben való megfizetését. Vevő a vételárhátralék megfizetésére 15 év részletfizetési kedvezményt kap. A teljes vételár megfizetéséig tulajdonjog fenntartással történő eladás ténye kerül bejegyzésre az ingatlan-nyilvántartásba</w:t>
      </w:r>
      <w:r>
        <w:rPr>
          <w:rFonts w:eastAsia="Andale Sans UI" w:cs="Tahoma"/>
          <w:kern w:val="3"/>
          <w:lang w:bidi="en-US"/>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C079AA" w:rsidRDefault="00C079AA" w:rsidP="00C079AA">
      <w:pPr>
        <w:ind w:left="708"/>
        <w:jc w:val="both"/>
      </w:pPr>
      <w:r>
        <w:rPr>
          <w:b/>
          <w:u w:val="single"/>
        </w:rPr>
        <w:t>Határidő:</w:t>
      </w:r>
      <w:r>
        <w:t xml:space="preserve"> 2019. június 27.</w:t>
      </w:r>
    </w:p>
    <w:p w:rsidR="00C079AA" w:rsidRPr="007C024D" w:rsidRDefault="00C079AA" w:rsidP="00C079AA">
      <w:pPr>
        <w:jc w:val="both"/>
      </w:pPr>
      <w:r>
        <w:rPr>
          <w:bCs/>
        </w:rPr>
        <w:tab/>
      </w:r>
      <w:r>
        <w:rPr>
          <w:b/>
          <w:bCs/>
          <w:u w:val="single"/>
        </w:rPr>
        <w:t>Felelős:</w:t>
      </w:r>
      <w:r>
        <w:rPr>
          <w:bCs/>
        </w:rPr>
        <w:t xml:space="preserve"> Szántai László elnök</w:t>
      </w:r>
    </w:p>
    <w:p w:rsidR="00887E4E" w:rsidRDefault="00887E4E" w:rsidP="000F3D07">
      <w:pPr>
        <w:jc w:val="both"/>
      </w:pPr>
    </w:p>
    <w:p w:rsidR="00887E4E" w:rsidRPr="007C024D" w:rsidRDefault="007C024D" w:rsidP="000F3D07">
      <w:pPr>
        <w:jc w:val="both"/>
      </w:pPr>
      <w:r>
        <w:rPr>
          <w:b/>
          <w:u w:val="single"/>
        </w:rPr>
        <w:t>11. Napirend:</w:t>
      </w:r>
      <w:r>
        <w:t xml:space="preserve"> </w:t>
      </w:r>
      <w:r w:rsidRPr="00EF522D">
        <w:rPr>
          <w:lang w:eastAsia="hu-HU"/>
        </w:rPr>
        <w:t>Előterjesztés a piac területén megépülő új üzletek üzemeltetése tárgyában</w:t>
      </w:r>
    </w:p>
    <w:p w:rsidR="00887E4E" w:rsidRDefault="00887E4E" w:rsidP="000F3D07">
      <w:pPr>
        <w:jc w:val="both"/>
      </w:pPr>
    </w:p>
    <w:p w:rsidR="00F601AD" w:rsidRDefault="004E04E3" w:rsidP="000F3D07">
      <w:pPr>
        <w:jc w:val="both"/>
      </w:pPr>
      <w:r>
        <w:rPr>
          <w:b/>
        </w:rPr>
        <w:t xml:space="preserve">Hagymási Gyula képviselő </w:t>
      </w:r>
      <w:r>
        <w:t xml:space="preserve">szóbeli kiegészítésében elmondta, hogy egy korábbi bizottsági ülésen már érdeklődött arról, hogy milyen módon lesznek ezek az üzletek üzemeltetve. Erre vonatkozóan, mint még egy olyan utolsó lehetőség, ahol véleményt lehet formálni, egy előterjesztést nyújtott be. Az üzleti terv nem teszi lehetővé azt, amit eredetileg szeretett volna, hogy a Herpály-Team Kft. üzemeltesse az üzleteket. </w:t>
      </w:r>
      <w:r w:rsidR="009D01E1">
        <w:t>Ez teljes mértékben ellent megy az üzleti tervben megfogalmazott céloknak.</w:t>
      </w:r>
      <w:r w:rsidR="00FF6554">
        <w:t xml:space="preserve"> Elmondta, hogy az előterjesztéséhez tartozó 2. számú határozati javaslatot visszavonja, az 1. számú határozati javaslatot pedig az alább</w:t>
      </w:r>
      <w:r w:rsidR="002813C6">
        <w:t>iak szerint kívánja módosítani: az első mondat marad, eddig semmilyen változás nincs. Innen jön a változás: „a tulajdonos önkormányzat felkéri a Herpály-Team Kft.-t – ami a piac üzemeltetését végzi – hogy hirdessen nyilvános pályázatot a rövidesen befejeződő Vásárcsarnok építése Berettyóújfaluban címet viselő TOP-1.1.3-15-HB1-2016-00002 pályázat eredményeként megépülő új üzletrészek bérbe adására</w:t>
      </w:r>
      <w:r w:rsidR="00F601AD">
        <w:t>. A pályázati szempontrendszer kidolgozásánál előnyt élvezzenek: 1. a helyi partnerek, 2. a partneri együttműködés mellett szélesebb termékpalettát biztosítók, 3. a szélesebb nyitvatartási időt biztosítók, 4. a hosszabb bérleti időt vállalók”.</w:t>
      </w:r>
    </w:p>
    <w:p w:rsidR="00F601AD" w:rsidRDefault="00F601AD" w:rsidP="000F3D07">
      <w:pPr>
        <w:jc w:val="both"/>
      </w:pPr>
    </w:p>
    <w:p w:rsidR="00887E4E" w:rsidRDefault="00682CA1" w:rsidP="000F3D07">
      <w:pPr>
        <w:jc w:val="both"/>
      </w:pPr>
      <w:r>
        <w:rPr>
          <w:b/>
        </w:rPr>
        <w:t xml:space="preserve">Muraközi István polgármester </w:t>
      </w:r>
      <w:r>
        <w:t xml:space="preserve">hozzátette, hogy Berettyóújfalu Város Önkormányzata és a Herpály-Team Kft. között 2009-ben köttetett meg a közfeladat-ellátási szerződés, melyben benne van, hogy a városi piac üzemeltetését a Herpály-Team Kft. látja el, emellett a vagyonkezelő is a Herpály-Team Kft. </w:t>
      </w:r>
      <w:r w:rsidR="00703379">
        <w:t xml:space="preserve">Értelemszerűen, a piac területén megvalósuló projekt üzleti tervében is meghatározásra került, hogy az újonnan megépülő vásárcsarnok üzemeltetője a Herpály-Team Kft., ezért az üzemeltető saját hatáskörben adja bérbe </w:t>
      </w:r>
      <w:r w:rsidR="003B2347">
        <w:t>az üzleteket, köti meg a bérleti szerződéseket. A tulajdonos önkormányzatnak nincs jogosultsága sem utasítani, sem kérni a Herpály-Team Kft.-t, mivel a cég az üzemeltető. Összességében okafogyottnak tartja a határozati javaslat elfogadását.</w:t>
      </w:r>
    </w:p>
    <w:p w:rsidR="003B2347" w:rsidRDefault="003B2347" w:rsidP="000F3D07">
      <w:pPr>
        <w:jc w:val="both"/>
      </w:pPr>
    </w:p>
    <w:p w:rsidR="003B2347" w:rsidRDefault="003B2347" w:rsidP="000F3D07">
      <w:pPr>
        <w:jc w:val="both"/>
      </w:pPr>
      <w:r>
        <w:rPr>
          <w:b/>
        </w:rPr>
        <w:t xml:space="preserve">Szántai László képviselő </w:t>
      </w:r>
      <w:r>
        <w:t>elmondta, hogy személy szerint nem érzi, hogy ellentmondás lenne a kettő között. Ha jól értette a határozati javaslatot, akkor az arról szól, hogy a Herpály-Team Kft.-t kérik fel, hogy pályáztassa meg a felsorolt kritériumok figyelembevételével az üzletek bérbeadását. Ezzel összhangban van az a szóról</w:t>
      </w:r>
      <w:r w:rsidR="00D20A57">
        <w:t xml:space="preserve">ap, ami a minap került a kezébe, illetve amit a Herpály-Team Kft. osztogatott a piacon. Ebben a cég felhívást tesz közzé, hogy van itt ez a hat üzlet és lehet érdeklődni. </w:t>
      </w:r>
      <w:r w:rsidR="00D70F1A">
        <w:t xml:space="preserve">Ez a felhívás június 14-én kelt, </w:t>
      </w:r>
      <w:r w:rsidR="005C42B5">
        <w:t>érdeklődni pedig június 24-ig lehetett. Nem tudja, hogy ez máshol is volt-e hirdetve, vagy csak a piacon osztogatták, volt-e ez olyan médiában közzétéve, ami széles rétegek számára elérhető, és ha igen, akkor is felmerül a kérdés, hogy miért csak egy hetes határidő állt rendelkezésre.</w:t>
      </w:r>
      <w:r w:rsidR="005B29C5">
        <w:t xml:space="preserve"> A Hagymási képviselő úr által felvetettek miért ne lehetnének támogathatóak?</w:t>
      </w:r>
    </w:p>
    <w:p w:rsidR="005B29C5" w:rsidRDefault="005B29C5" w:rsidP="000F3D07">
      <w:pPr>
        <w:jc w:val="both"/>
      </w:pPr>
    </w:p>
    <w:p w:rsidR="005B29C5" w:rsidRDefault="005B29C5" w:rsidP="000F3D07">
      <w:pPr>
        <w:jc w:val="both"/>
      </w:pPr>
      <w:r>
        <w:rPr>
          <w:b/>
        </w:rPr>
        <w:t>Muraközi István polgármester</w:t>
      </w:r>
      <w:r>
        <w:t xml:space="preserve"> elmondta, hogy </w:t>
      </w:r>
      <w:r w:rsidR="00E51A85">
        <w:t>támogatható, de a pályázat lezárult a Herpály-Team Kft. részéről, gyakorlatilag beérkeztek az ajánlatok.</w:t>
      </w:r>
    </w:p>
    <w:p w:rsidR="00E51A85" w:rsidRDefault="00E51A85" w:rsidP="000F3D07">
      <w:pPr>
        <w:jc w:val="both"/>
      </w:pPr>
    </w:p>
    <w:p w:rsidR="00E51A85" w:rsidRDefault="00E51A85" w:rsidP="000F3D07">
      <w:pPr>
        <w:jc w:val="both"/>
      </w:pPr>
      <w:r>
        <w:rPr>
          <w:b/>
        </w:rPr>
        <w:t xml:space="preserve">Szántai László képviselő </w:t>
      </w:r>
      <w:r>
        <w:t>kérdést tett fel arra vonatkozóan, hogy a határidőt miért nem lehet egy kicsit meghosszabbítani?</w:t>
      </w:r>
    </w:p>
    <w:p w:rsidR="00E51A85" w:rsidRDefault="00E51A85" w:rsidP="000F3D07">
      <w:pPr>
        <w:jc w:val="both"/>
      </w:pPr>
    </w:p>
    <w:p w:rsidR="00E51A85" w:rsidRPr="00E51A85" w:rsidRDefault="00E51A85" w:rsidP="000F3D07">
      <w:pPr>
        <w:jc w:val="both"/>
      </w:pPr>
      <w:r>
        <w:rPr>
          <w:b/>
        </w:rPr>
        <w:t xml:space="preserve">Muraközi István polgármester </w:t>
      </w:r>
      <w:r w:rsidR="00C87A00">
        <w:t xml:space="preserve">válaszában elmondta, hogy a vagyonkezelő, vagyis a Herpály-Team Kft. dönt, a képviselő-testület nem </w:t>
      </w:r>
      <w:r w:rsidR="0089639C">
        <w:t>utasíthatja. A képviselő testület vagy visszahívja az ügyvezetőt, vagy megszünteti a közfeladat-ellátási szerződést. Mitől lenne jobb, ha esetleg egy megyei lapban meghirdetésre kerülne az üzletek bérbe adása és idejönne egy debreceni vállalkozó? Miért kerüljön egy nem helybeli vállalkozó jobb helyzetbe, mint az a helyi vállalkozó, aki már évek óta vár erre a lehetőségre?</w:t>
      </w:r>
    </w:p>
    <w:p w:rsidR="00887E4E" w:rsidRDefault="00887E4E" w:rsidP="000F3D07">
      <w:pPr>
        <w:jc w:val="both"/>
      </w:pPr>
    </w:p>
    <w:p w:rsidR="00887E4E" w:rsidRPr="0089639C" w:rsidRDefault="0089639C" w:rsidP="000F3D07">
      <w:pPr>
        <w:jc w:val="both"/>
      </w:pPr>
      <w:r>
        <w:rPr>
          <w:b/>
        </w:rPr>
        <w:t xml:space="preserve">Hagymási Gyula képviselő </w:t>
      </w:r>
      <w:r>
        <w:t xml:space="preserve">hozzátette, hogy nagyon fontos kérdés, hogy a Herpály-Team Kft. pályáztatott, vagy sem. Polgármester úr már </w:t>
      </w:r>
      <w:proofErr w:type="spellStart"/>
      <w:r>
        <w:t>sokadjára</w:t>
      </w:r>
      <w:proofErr w:type="spellEnd"/>
      <w:r>
        <w:t xml:space="preserve"> mondta el, hogy pályázatról van szó, ha valóban 24-e volt a határidő, akkor már nincs miről beszélni. Kettő ellentmondásra azonban szeretné felhívni a figyelmet. Az első, hogy a Herpály-Team Kft. ezt a pályázatot nem pályázatként értékelte. A szórólap sze</w:t>
      </w:r>
      <w:r w:rsidR="006D0559">
        <w:t xml:space="preserve">rint a Herpály-Team Kft. azzal a feladattal lett megbízva, hogy rövid időn belül készítsen felmérést a projektben megjelölt paraméterek </w:t>
      </w:r>
      <w:r w:rsidR="009C7528">
        <w:t>tájékoztatásáról. Kérdést tett fel arra vonatkozóan, hogy ha a képviselő-testület nem utasíthatja a Herpály-Team Kft.-t, akkor ki utasíthatja egy ilyen pályázatnak a lefolytatására?</w:t>
      </w:r>
      <w:r w:rsidR="00EB1C07">
        <w:t xml:space="preserve"> Június 14-én beküldte az előterjesztést, majd rohamtempóban meg lett bízva a Herpály-Team Kft. egy pályázat szempontrendszerek és nyilvánosság nélküli levezénylésével, majd ezek szerint nem tudni, hogy pályázat vagy nem pályázat, egyik oldalt így néz ki, másik oldalt úgy néz ki, most pedig azt kell elfogadni, hogy erre a folyamatra nincs lehetősége a képviselő-testületnek hatni. </w:t>
      </w:r>
      <w:r w:rsidR="00225407">
        <w:t>Véleménye szerint ez egy nagyon súlyos helyzet.</w:t>
      </w:r>
      <w:r w:rsidR="002A39AD">
        <w:t xml:space="preserve"> A nyilvánosságot kizárni egy ilyenből megl</w:t>
      </w:r>
      <w:r w:rsidR="008B33A0">
        <w:t>átása szerint nagyon nagy hiba.</w:t>
      </w:r>
      <w:r w:rsidR="009C7528">
        <w:t xml:space="preserve"> </w:t>
      </w:r>
    </w:p>
    <w:p w:rsidR="00887E4E" w:rsidRDefault="00887E4E" w:rsidP="000F3D07">
      <w:pPr>
        <w:jc w:val="both"/>
      </w:pPr>
    </w:p>
    <w:p w:rsidR="00887E4E" w:rsidRPr="008B33A0" w:rsidRDefault="008B33A0" w:rsidP="000F3D07">
      <w:pPr>
        <w:jc w:val="both"/>
      </w:pPr>
      <w:r>
        <w:rPr>
          <w:b/>
        </w:rPr>
        <w:t>Szántai László képviselő</w:t>
      </w:r>
      <w:r>
        <w:t xml:space="preserve"> hozzátette, hogy ha jól érti, akkor </w:t>
      </w:r>
      <w:r w:rsidR="00DB4B22">
        <w:t>az előterjesztés második határozati javaslata visszavonásra került, az első pedig módosítva lett. A módosított határozati javaslat szövege pedig a korábbiakban felolvasásra került, tehát arról kellene dönteni.</w:t>
      </w:r>
    </w:p>
    <w:p w:rsidR="006D0559" w:rsidRDefault="006D0559" w:rsidP="000F3D07">
      <w:pPr>
        <w:jc w:val="both"/>
      </w:pPr>
    </w:p>
    <w:p w:rsidR="006D0559" w:rsidRPr="00DB4B22" w:rsidRDefault="00DB4B22" w:rsidP="000F3D07">
      <w:pPr>
        <w:jc w:val="both"/>
      </w:pPr>
      <w:r>
        <w:rPr>
          <w:b/>
        </w:rPr>
        <w:t>Muraközi István polgármester</w:t>
      </w:r>
      <w:r>
        <w:t xml:space="preserve"> kiegészítésében elmondta, hogy a Herpály-Team Kft. azért akarja a holnapi nap folyamán mind a 11 pályázót leültetni, hogy mindannyian beférjenek a hat üzletbe.</w:t>
      </w:r>
    </w:p>
    <w:p w:rsidR="006D0559" w:rsidRDefault="006D0559" w:rsidP="000F3D07">
      <w:pPr>
        <w:jc w:val="both"/>
      </w:pPr>
    </w:p>
    <w:p w:rsidR="006D0559" w:rsidRPr="00FA7739" w:rsidRDefault="00FA7739" w:rsidP="000F3D07">
      <w:pPr>
        <w:jc w:val="both"/>
      </w:pPr>
      <w:r>
        <w:rPr>
          <w:b/>
        </w:rPr>
        <w:t>Szántai László képviselő</w:t>
      </w:r>
      <w:r>
        <w:t xml:space="preserve"> elmondta, hogy szeretne tisztán látni. Ha jól érti, képviselő úr beadott egy előterjesztést június 11-én, majd három nappal később a Herpály-Team Kft. osztogatni kezdte a korábbiakban említett szórólapot. </w:t>
      </w:r>
      <w:r w:rsidR="004E4B74">
        <w:t>Ebben megjelöltek egy határidőt, június 24-ét, majd a képviselő-testületi ülés előtt szembesülnek azzal, hogy ez a folyamat már l</w:t>
      </w:r>
      <w:r w:rsidR="008E2B4C">
        <w:t>ezajlott, arra hatni nem lehet.</w:t>
      </w:r>
      <w:r w:rsidR="00CB0507">
        <w:t xml:space="preserve"> Miért nem lehet 1-2 héttel kitolni ezt a határidőt, hogy mindenki megnyugodjon? A felhívást közzé lehetne tenni a helyi médiában.</w:t>
      </w:r>
    </w:p>
    <w:p w:rsidR="006D0559" w:rsidRDefault="006D0559" w:rsidP="000F3D07">
      <w:pPr>
        <w:jc w:val="both"/>
      </w:pPr>
    </w:p>
    <w:p w:rsidR="006D0559" w:rsidRDefault="00CB0507" w:rsidP="000F3D07">
      <w:pPr>
        <w:jc w:val="both"/>
      </w:pPr>
      <w:r>
        <w:rPr>
          <w:b/>
        </w:rPr>
        <w:t>Muraközi István polgármester</w:t>
      </w:r>
      <w:r>
        <w:t xml:space="preserve"> elmondta, hogy véleménye szerint ez nem az a kérdés, amivel a képviselő-testületnek foglalkoznia kell. Mint korábban mondta, a testület két dolgot tehet, vagy visszahívja az ügyvezetőt, vagy visszaveszi a vagyonkezelői jogot.</w:t>
      </w:r>
    </w:p>
    <w:p w:rsidR="00CB0507" w:rsidRDefault="00CB0507" w:rsidP="000F3D07">
      <w:pPr>
        <w:jc w:val="both"/>
      </w:pPr>
    </w:p>
    <w:p w:rsidR="00CB0507" w:rsidRPr="00CB0507" w:rsidRDefault="00CB0507" w:rsidP="000F3D07">
      <w:pPr>
        <w:jc w:val="both"/>
      </w:pPr>
      <w:r>
        <w:rPr>
          <w:b/>
        </w:rPr>
        <w:t>Szántai László képviselő</w:t>
      </w:r>
      <w:r>
        <w:t xml:space="preserve"> hozzátette, hogy ha a képviselő-testület mégis megszavazza ezt a határozatot, akkor meg lehetne kérni a Herpály-Team Kft.-t, hogy tolja ki a határidőt, legfeljebb majd azt mondja, hogy nem.</w:t>
      </w:r>
    </w:p>
    <w:p w:rsidR="006D0559" w:rsidRDefault="006D0559" w:rsidP="000F3D07">
      <w:pPr>
        <w:jc w:val="both"/>
      </w:pPr>
    </w:p>
    <w:p w:rsidR="00FC7962" w:rsidRDefault="00FC7962" w:rsidP="00FC7962">
      <w:pPr>
        <w:pStyle w:val="Listaszerbekezds1"/>
        <w:ind w:left="0"/>
        <w:jc w:val="both"/>
      </w:pPr>
      <w:r>
        <w:t>Az előterjesztéssel kapcsolatban további hozzászólás, észrevétel, vélemény nem érkezett, ezért a levezető elnök a módosított határozati javaslatot szavazásra bocsátotta.</w:t>
      </w:r>
    </w:p>
    <w:p w:rsidR="00FC7962" w:rsidRDefault="00FC7962" w:rsidP="00FC7962">
      <w:pPr>
        <w:pStyle w:val="Listaszerbekezds1"/>
        <w:ind w:left="0"/>
        <w:jc w:val="both"/>
      </w:pPr>
    </w:p>
    <w:p w:rsidR="000F3D07" w:rsidRDefault="00FC7962" w:rsidP="004B241C">
      <w:pPr>
        <w:pStyle w:val="Listaszerbekezds1"/>
        <w:ind w:left="0"/>
        <w:jc w:val="both"/>
      </w:pPr>
      <w:r>
        <w:t>A Pénzügyi Bizo</w:t>
      </w:r>
      <w:r w:rsidR="006A418E">
        <w:t>ttság 2 igen, 0 nem, 2</w:t>
      </w:r>
      <w:r>
        <w:t xml:space="preserve"> tartózkodás mell</w:t>
      </w:r>
      <w:r w:rsidR="006A418E">
        <w:t>ett határozatot nem hozott.</w:t>
      </w:r>
    </w:p>
    <w:p w:rsidR="000F3D07" w:rsidRDefault="000F3D07" w:rsidP="0099685F">
      <w:pPr>
        <w:jc w:val="both"/>
      </w:pPr>
    </w:p>
    <w:p w:rsidR="0099685F" w:rsidRDefault="0099685F" w:rsidP="0099685F">
      <w:pPr>
        <w:jc w:val="both"/>
      </w:pPr>
      <w:r>
        <w:t>A levezető elnök megköszönte a jelen</w:t>
      </w:r>
      <w:r w:rsidR="00340134">
        <w:t xml:space="preserve">lévők munkáját és az ülést </w:t>
      </w:r>
      <w:r w:rsidR="004B241C">
        <w:t>17:43</w:t>
      </w:r>
      <w:r>
        <w:t xml:space="preserve"> perckor bezárta.</w:t>
      </w:r>
    </w:p>
    <w:p w:rsidR="0099685F" w:rsidRDefault="0099685F" w:rsidP="0099685F">
      <w:pPr>
        <w:jc w:val="both"/>
      </w:pPr>
    </w:p>
    <w:p w:rsidR="0099685F" w:rsidRDefault="0099685F" w:rsidP="00C628F4">
      <w:pPr>
        <w:jc w:val="center"/>
      </w:pPr>
      <w:proofErr w:type="spellStart"/>
      <w:r>
        <w:t>k.m.f.</w:t>
      </w:r>
      <w:proofErr w:type="spellEnd"/>
    </w:p>
    <w:p w:rsidR="007249DC" w:rsidRDefault="007249DC" w:rsidP="00C56F6E"/>
    <w:p w:rsidR="00797D5D" w:rsidRDefault="00797D5D" w:rsidP="00C56F6E"/>
    <w:p w:rsidR="00E04ACB" w:rsidRDefault="00E04ACB" w:rsidP="00C56F6E"/>
    <w:p w:rsidR="0099685F" w:rsidRDefault="0099685F" w:rsidP="0099685F">
      <w:pPr>
        <w:jc w:val="both"/>
      </w:pPr>
      <w:r>
        <w:tab/>
      </w:r>
      <w:r>
        <w:tab/>
      </w:r>
      <w:r w:rsidR="00D804D7">
        <w:t xml:space="preserve"> Szántai László</w:t>
      </w:r>
      <w:r w:rsidR="00897313">
        <w:tab/>
      </w:r>
      <w:r w:rsidR="00897313">
        <w:tab/>
      </w:r>
      <w:r w:rsidR="00897313">
        <w:tab/>
      </w:r>
      <w:r w:rsidR="00897313">
        <w:tab/>
      </w:r>
      <w:r w:rsidR="00897313">
        <w:tab/>
        <w:t xml:space="preserve">      </w:t>
      </w:r>
      <w:r>
        <w:t xml:space="preserve">   </w:t>
      </w:r>
      <w:r w:rsidR="00544F95">
        <w:t xml:space="preserve">  Oláh Lajos</w:t>
      </w:r>
    </w:p>
    <w:p w:rsidR="0099685F" w:rsidRDefault="0099685F" w:rsidP="0099685F">
      <w:pPr>
        <w:jc w:val="both"/>
      </w:pPr>
      <w:r>
        <w:tab/>
      </w:r>
      <w:r w:rsidR="00C85739">
        <w:t xml:space="preserve">    </w:t>
      </w:r>
      <w:r>
        <w:t xml:space="preserve">Pénzügyi </w:t>
      </w:r>
      <w:r w:rsidR="00BA66DC">
        <w:t>Bizottság Elnöke</w:t>
      </w:r>
      <w:r w:rsidR="00897313">
        <w:tab/>
      </w:r>
      <w:r w:rsidR="00980350">
        <w:tab/>
      </w:r>
      <w:r w:rsidR="00897313">
        <w:tab/>
      </w:r>
      <w:r w:rsidR="00897313">
        <w:tab/>
      </w:r>
      <w:r w:rsidR="00897313">
        <w:tab/>
        <w:t xml:space="preserve"> </w:t>
      </w:r>
      <w:r>
        <w:t>Pénzügyi Bizottság Tagja</w:t>
      </w:r>
    </w:p>
    <w:p w:rsidR="00C56F6E" w:rsidRDefault="00C56F6E" w:rsidP="0099685F">
      <w:pPr>
        <w:jc w:val="both"/>
      </w:pPr>
    </w:p>
    <w:p w:rsidR="00C56F6E" w:rsidRDefault="00C56F6E" w:rsidP="0099685F">
      <w:pPr>
        <w:jc w:val="both"/>
      </w:pPr>
    </w:p>
    <w:p w:rsidR="00897313" w:rsidRDefault="00897313" w:rsidP="0099685F">
      <w:pPr>
        <w:jc w:val="both"/>
      </w:pPr>
    </w:p>
    <w:p w:rsidR="00897313" w:rsidRDefault="00897313" w:rsidP="0099685F">
      <w:pPr>
        <w:jc w:val="both"/>
      </w:pPr>
    </w:p>
    <w:p w:rsidR="0099685F" w:rsidRDefault="0099685F" w:rsidP="0099685F">
      <w:pPr>
        <w:jc w:val="center"/>
      </w:pPr>
      <w:r>
        <w:t>Mile Sándor</w:t>
      </w:r>
    </w:p>
    <w:p w:rsidR="00241457" w:rsidRDefault="0099685F" w:rsidP="0099685F">
      <w:pPr>
        <w:jc w:val="center"/>
      </w:pPr>
      <w:r>
        <w:t>jegyzőkönyvvezető</w:t>
      </w:r>
    </w:p>
    <w:sectPr w:rsidR="00241457"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D5" w:rsidRDefault="00681BD5" w:rsidP="006E1870">
      <w:r>
        <w:separator/>
      </w:r>
    </w:p>
  </w:endnote>
  <w:endnote w:type="continuationSeparator" w:id="0">
    <w:p w:rsidR="00681BD5" w:rsidRDefault="00681BD5"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D5" w:rsidRDefault="00681BD5" w:rsidP="006E1870">
      <w:r>
        <w:separator/>
      </w:r>
    </w:p>
  </w:footnote>
  <w:footnote w:type="continuationSeparator" w:id="0">
    <w:p w:rsidR="00681BD5" w:rsidRDefault="00681BD5"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63EB3"/>
    <w:multiLevelType w:val="hybridMultilevel"/>
    <w:tmpl w:val="54641694"/>
    <w:lvl w:ilvl="0" w:tplc="040E000B">
      <w:start w:val="1"/>
      <w:numFmt w:val="bullet"/>
      <w:lvlText w:val=""/>
      <w:lvlJc w:val="left"/>
      <w:pPr>
        <w:ind w:left="720" w:hanging="360"/>
      </w:pPr>
      <w:rPr>
        <w:rFonts w:ascii="Wingdings" w:hAnsi="Wingdings" w:hint="default"/>
      </w:rPr>
    </w:lvl>
    <w:lvl w:ilvl="1" w:tplc="8D1E2C9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381FAF"/>
    <w:multiLevelType w:val="hybridMultilevel"/>
    <w:tmpl w:val="154C68FA"/>
    <w:lvl w:ilvl="0" w:tplc="121C3FD2">
      <w:start w:val="1"/>
      <w:numFmt w:val="decimal"/>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03AD3C6D"/>
    <w:multiLevelType w:val="hybridMultilevel"/>
    <w:tmpl w:val="DD246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9D2FAF"/>
    <w:multiLevelType w:val="hybridMultilevel"/>
    <w:tmpl w:val="0A4A38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B57498"/>
    <w:multiLevelType w:val="hybridMultilevel"/>
    <w:tmpl w:val="9C4477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765233"/>
    <w:multiLevelType w:val="hybridMultilevel"/>
    <w:tmpl w:val="8564B708"/>
    <w:lvl w:ilvl="0" w:tplc="5606A10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EEE617A"/>
    <w:multiLevelType w:val="hybridMultilevel"/>
    <w:tmpl w:val="6CC6689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C76156"/>
    <w:multiLevelType w:val="multilevel"/>
    <w:tmpl w:val="9490DE52"/>
    <w:lvl w:ilvl="0">
      <w:start w:val="1"/>
      <w:numFmt w:val="decimal"/>
      <w:lvlText w:val="%1."/>
      <w:lvlJc w:val="left"/>
      <w:pPr>
        <w:ind w:left="1068" w:hanging="360"/>
      </w:pPr>
      <w:rPr>
        <w:rFonts w:hint="default"/>
        <w:b/>
      </w:rPr>
    </w:lvl>
    <w:lvl w:ilvl="1">
      <w:start w:val="2"/>
      <w:numFmt w:val="decimal"/>
      <w:isLgl/>
      <w:lvlText w:val="%1.%2"/>
      <w:lvlJc w:val="left"/>
      <w:pPr>
        <w:ind w:left="1203" w:hanging="495"/>
      </w:pPr>
      <w:rPr>
        <w:rFonts w:hint="default"/>
      </w:rPr>
    </w:lvl>
    <w:lvl w:ilvl="2">
      <w:start w:val="1"/>
      <w:numFmt w:val="upperLetter"/>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348388E"/>
    <w:multiLevelType w:val="hybridMultilevel"/>
    <w:tmpl w:val="C400A6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CC60F4"/>
    <w:multiLevelType w:val="multilevel"/>
    <w:tmpl w:val="9490DE52"/>
    <w:lvl w:ilvl="0">
      <w:start w:val="1"/>
      <w:numFmt w:val="decimal"/>
      <w:lvlText w:val="%1."/>
      <w:lvlJc w:val="left"/>
      <w:pPr>
        <w:ind w:left="1068" w:hanging="360"/>
      </w:pPr>
      <w:rPr>
        <w:rFonts w:hint="default"/>
        <w:b/>
      </w:rPr>
    </w:lvl>
    <w:lvl w:ilvl="1">
      <w:start w:val="2"/>
      <w:numFmt w:val="decimal"/>
      <w:isLgl/>
      <w:lvlText w:val="%1.%2"/>
      <w:lvlJc w:val="left"/>
      <w:pPr>
        <w:ind w:left="1203" w:hanging="495"/>
      </w:pPr>
      <w:rPr>
        <w:rFonts w:hint="default"/>
      </w:rPr>
    </w:lvl>
    <w:lvl w:ilvl="2">
      <w:start w:val="1"/>
      <w:numFmt w:val="upperLetter"/>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25F42E72"/>
    <w:multiLevelType w:val="hybridMultilevel"/>
    <w:tmpl w:val="115A1D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346A73"/>
    <w:multiLevelType w:val="hybridMultilevel"/>
    <w:tmpl w:val="F7A647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CBF486D"/>
    <w:multiLevelType w:val="hybridMultilevel"/>
    <w:tmpl w:val="8E20FC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E117BC6"/>
    <w:multiLevelType w:val="hybridMultilevel"/>
    <w:tmpl w:val="394431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47E14B1"/>
    <w:multiLevelType w:val="hybridMultilevel"/>
    <w:tmpl w:val="0D4A33F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362B4376"/>
    <w:multiLevelType w:val="hybridMultilevel"/>
    <w:tmpl w:val="A252BB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6FA590E"/>
    <w:multiLevelType w:val="hybridMultilevel"/>
    <w:tmpl w:val="CD141600"/>
    <w:lvl w:ilvl="0" w:tplc="563CD6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81E14D4"/>
    <w:multiLevelType w:val="hybridMultilevel"/>
    <w:tmpl w:val="78584A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9070DB4"/>
    <w:multiLevelType w:val="hybridMultilevel"/>
    <w:tmpl w:val="CFD494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0FC57C5"/>
    <w:multiLevelType w:val="hybridMultilevel"/>
    <w:tmpl w:val="B7968B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2561FFB"/>
    <w:multiLevelType w:val="hybridMultilevel"/>
    <w:tmpl w:val="4120E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3CC30BE"/>
    <w:multiLevelType w:val="hybridMultilevel"/>
    <w:tmpl w:val="6DA0F3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7223419"/>
    <w:multiLevelType w:val="hybridMultilevel"/>
    <w:tmpl w:val="CF9AD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90041C1"/>
    <w:multiLevelType w:val="hybridMultilevel"/>
    <w:tmpl w:val="7BB200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FCA3EE0"/>
    <w:multiLevelType w:val="hybridMultilevel"/>
    <w:tmpl w:val="C27EE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19B6E8B"/>
    <w:multiLevelType w:val="hybridMultilevel"/>
    <w:tmpl w:val="29B44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7B92B12"/>
    <w:multiLevelType w:val="hybridMultilevel"/>
    <w:tmpl w:val="01B496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89C11C5"/>
    <w:multiLevelType w:val="hybridMultilevel"/>
    <w:tmpl w:val="AAC4A3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085192F"/>
    <w:multiLevelType w:val="hybridMultilevel"/>
    <w:tmpl w:val="AF5E38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2441BFE"/>
    <w:multiLevelType w:val="hybridMultilevel"/>
    <w:tmpl w:val="17A6B4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8485527"/>
    <w:multiLevelType w:val="hybridMultilevel"/>
    <w:tmpl w:val="E0387D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B8F2B74"/>
    <w:multiLevelType w:val="hybridMultilevel"/>
    <w:tmpl w:val="5966F200"/>
    <w:lvl w:ilvl="0" w:tplc="040E000F">
      <w:start w:val="1"/>
      <w:numFmt w:val="decimal"/>
      <w:lvlText w:val="%1."/>
      <w:lvlJc w:val="left"/>
      <w:pPr>
        <w:ind w:left="3902" w:hanging="360"/>
      </w:pPr>
      <w:rPr>
        <w:rFonts w:hint="default"/>
      </w:rPr>
    </w:lvl>
    <w:lvl w:ilvl="1" w:tplc="040E0019" w:tentative="1">
      <w:start w:val="1"/>
      <w:numFmt w:val="lowerLetter"/>
      <w:lvlText w:val="%2."/>
      <w:lvlJc w:val="left"/>
      <w:pPr>
        <w:ind w:left="4622" w:hanging="360"/>
      </w:pPr>
    </w:lvl>
    <w:lvl w:ilvl="2" w:tplc="040E001B" w:tentative="1">
      <w:start w:val="1"/>
      <w:numFmt w:val="lowerRoman"/>
      <w:lvlText w:val="%3."/>
      <w:lvlJc w:val="right"/>
      <w:pPr>
        <w:ind w:left="5342" w:hanging="180"/>
      </w:pPr>
    </w:lvl>
    <w:lvl w:ilvl="3" w:tplc="040E000F" w:tentative="1">
      <w:start w:val="1"/>
      <w:numFmt w:val="decimal"/>
      <w:lvlText w:val="%4."/>
      <w:lvlJc w:val="left"/>
      <w:pPr>
        <w:ind w:left="6062" w:hanging="360"/>
      </w:pPr>
    </w:lvl>
    <w:lvl w:ilvl="4" w:tplc="040E0019" w:tentative="1">
      <w:start w:val="1"/>
      <w:numFmt w:val="lowerLetter"/>
      <w:lvlText w:val="%5."/>
      <w:lvlJc w:val="left"/>
      <w:pPr>
        <w:ind w:left="6782" w:hanging="360"/>
      </w:pPr>
    </w:lvl>
    <w:lvl w:ilvl="5" w:tplc="040E001B" w:tentative="1">
      <w:start w:val="1"/>
      <w:numFmt w:val="lowerRoman"/>
      <w:lvlText w:val="%6."/>
      <w:lvlJc w:val="right"/>
      <w:pPr>
        <w:ind w:left="7502" w:hanging="180"/>
      </w:pPr>
    </w:lvl>
    <w:lvl w:ilvl="6" w:tplc="040E000F" w:tentative="1">
      <w:start w:val="1"/>
      <w:numFmt w:val="decimal"/>
      <w:lvlText w:val="%7."/>
      <w:lvlJc w:val="left"/>
      <w:pPr>
        <w:ind w:left="8222" w:hanging="360"/>
      </w:pPr>
    </w:lvl>
    <w:lvl w:ilvl="7" w:tplc="040E0019" w:tentative="1">
      <w:start w:val="1"/>
      <w:numFmt w:val="lowerLetter"/>
      <w:lvlText w:val="%8."/>
      <w:lvlJc w:val="left"/>
      <w:pPr>
        <w:ind w:left="8942" w:hanging="360"/>
      </w:pPr>
    </w:lvl>
    <w:lvl w:ilvl="8" w:tplc="040E001B" w:tentative="1">
      <w:start w:val="1"/>
      <w:numFmt w:val="lowerRoman"/>
      <w:lvlText w:val="%9."/>
      <w:lvlJc w:val="right"/>
      <w:pPr>
        <w:ind w:left="9662" w:hanging="180"/>
      </w:pPr>
    </w:lvl>
  </w:abstractNum>
  <w:abstractNum w:abstractNumId="33" w15:restartNumberingAfterBreak="0">
    <w:nsid w:val="6CED1F34"/>
    <w:multiLevelType w:val="hybridMultilevel"/>
    <w:tmpl w:val="9E54655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9534391"/>
    <w:multiLevelType w:val="hybridMultilevel"/>
    <w:tmpl w:val="A838DF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9A874FB"/>
    <w:multiLevelType w:val="hybridMultilevel"/>
    <w:tmpl w:val="182CBA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CCF6FE9"/>
    <w:multiLevelType w:val="hybridMultilevel"/>
    <w:tmpl w:val="C3A414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6"/>
  </w:num>
  <w:num w:numId="5">
    <w:abstractNumId w:val="15"/>
  </w:num>
  <w:num w:numId="6">
    <w:abstractNumId w:val="29"/>
  </w:num>
  <w:num w:numId="7">
    <w:abstractNumId w:val="30"/>
  </w:num>
  <w:num w:numId="8">
    <w:abstractNumId w:val="3"/>
  </w:num>
  <w:num w:numId="9">
    <w:abstractNumId w:val="25"/>
  </w:num>
  <w:num w:numId="10">
    <w:abstractNumId w:val="23"/>
  </w:num>
  <w:num w:numId="11">
    <w:abstractNumId w:val="1"/>
  </w:num>
  <w:num w:numId="12">
    <w:abstractNumId w:val="17"/>
  </w:num>
  <w:num w:numId="13">
    <w:abstractNumId w:val="31"/>
  </w:num>
  <w:num w:numId="14">
    <w:abstractNumId w:val="28"/>
  </w:num>
  <w:num w:numId="15">
    <w:abstractNumId w:val="34"/>
  </w:num>
  <w:num w:numId="16">
    <w:abstractNumId w:val="27"/>
  </w:num>
  <w:num w:numId="17">
    <w:abstractNumId w:val="13"/>
  </w:num>
  <w:num w:numId="18">
    <w:abstractNumId w:val="19"/>
  </w:num>
  <w:num w:numId="19">
    <w:abstractNumId w:val="32"/>
  </w:num>
  <w:num w:numId="20">
    <w:abstractNumId w:val="35"/>
  </w:num>
  <w:num w:numId="21">
    <w:abstractNumId w:val="33"/>
  </w:num>
  <w:num w:numId="22">
    <w:abstractNumId w:val="6"/>
  </w:num>
  <w:num w:numId="23">
    <w:abstractNumId w:val="26"/>
  </w:num>
  <w:num w:numId="24">
    <w:abstractNumId w:val="11"/>
  </w:num>
  <w:num w:numId="25">
    <w:abstractNumId w:val="20"/>
  </w:num>
  <w:num w:numId="26">
    <w:abstractNumId w:val="14"/>
  </w:num>
  <w:num w:numId="27">
    <w:abstractNumId w:val="9"/>
  </w:num>
  <w:num w:numId="28">
    <w:abstractNumId w:val="16"/>
  </w:num>
  <w:num w:numId="29">
    <w:abstractNumId w:val="24"/>
  </w:num>
  <w:num w:numId="30">
    <w:abstractNumId w:val="5"/>
  </w:num>
  <w:num w:numId="31">
    <w:abstractNumId w:val="4"/>
  </w:num>
  <w:num w:numId="32">
    <w:abstractNumId w:val="18"/>
  </w:num>
  <w:num w:numId="33">
    <w:abstractNumId w:val="12"/>
  </w:num>
  <w:num w:numId="34">
    <w:abstractNumId w:val="22"/>
  </w:num>
  <w:num w:numId="35">
    <w:abstractNumId w:val="21"/>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9D3"/>
    <w:rsid w:val="00000BAB"/>
    <w:rsid w:val="0000177B"/>
    <w:rsid w:val="00001FCA"/>
    <w:rsid w:val="00002108"/>
    <w:rsid w:val="00002200"/>
    <w:rsid w:val="0000470B"/>
    <w:rsid w:val="00004789"/>
    <w:rsid w:val="00004AA1"/>
    <w:rsid w:val="00005B7A"/>
    <w:rsid w:val="00006C61"/>
    <w:rsid w:val="00006CAE"/>
    <w:rsid w:val="0000725C"/>
    <w:rsid w:val="00007B41"/>
    <w:rsid w:val="00010980"/>
    <w:rsid w:val="00011387"/>
    <w:rsid w:val="000118AF"/>
    <w:rsid w:val="00011CA5"/>
    <w:rsid w:val="000122C1"/>
    <w:rsid w:val="00012914"/>
    <w:rsid w:val="00012D79"/>
    <w:rsid w:val="00012EA5"/>
    <w:rsid w:val="00012FEA"/>
    <w:rsid w:val="000132EA"/>
    <w:rsid w:val="00013432"/>
    <w:rsid w:val="0001458F"/>
    <w:rsid w:val="000154CE"/>
    <w:rsid w:val="00016076"/>
    <w:rsid w:val="00016234"/>
    <w:rsid w:val="000168F2"/>
    <w:rsid w:val="0001736A"/>
    <w:rsid w:val="0001759B"/>
    <w:rsid w:val="00017BD7"/>
    <w:rsid w:val="00017F21"/>
    <w:rsid w:val="00020251"/>
    <w:rsid w:val="000203F1"/>
    <w:rsid w:val="0002042C"/>
    <w:rsid w:val="00020D47"/>
    <w:rsid w:val="00020E21"/>
    <w:rsid w:val="00021313"/>
    <w:rsid w:val="000214B0"/>
    <w:rsid w:val="000214F6"/>
    <w:rsid w:val="0002179C"/>
    <w:rsid w:val="00021B28"/>
    <w:rsid w:val="00022D91"/>
    <w:rsid w:val="0002416F"/>
    <w:rsid w:val="0002417A"/>
    <w:rsid w:val="000244F0"/>
    <w:rsid w:val="0002456A"/>
    <w:rsid w:val="000245B8"/>
    <w:rsid w:val="000253D4"/>
    <w:rsid w:val="00025415"/>
    <w:rsid w:val="00026CA0"/>
    <w:rsid w:val="000305F5"/>
    <w:rsid w:val="00031757"/>
    <w:rsid w:val="00032405"/>
    <w:rsid w:val="000326F4"/>
    <w:rsid w:val="00032A4B"/>
    <w:rsid w:val="000332B3"/>
    <w:rsid w:val="0003334F"/>
    <w:rsid w:val="00033D50"/>
    <w:rsid w:val="000347EC"/>
    <w:rsid w:val="00034B21"/>
    <w:rsid w:val="000354F6"/>
    <w:rsid w:val="0003630C"/>
    <w:rsid w:val="00036681"/>
    <w:rsid w:val="000401AD"/>
    <w:rsid w:val="00040DDA"/>
    <w:rsid w:val="000410A0"/>
    <w:rsid w:val="000411D0"/>
    <w:rsid w:val="000412DD"/>
    <w:rsid w:val="00041DF3"/>
    <w:rsid w:val="00042181"/>
    <w:rsid w:val="00043192"/>
    <w:rsid w:val="00043321"/>
    <w:rsid w:val="000439D3"/>
    <w:rsid w:val="00043F6A"/>
    <w:rsid w:val="00044A85"/>
    <w:rsid w:val="0004503F"/>
    <w:rsid w:val="0004675C"/>
    <w:rsid w:val="0005013D"/>
    <w:rsid w:val="00050350"/>
    <w:rsid w:val="00050417"/>
    <w:rsid w:val="000506F5"/>
    <w:rsid w:val="000509B9"/>
    <w:rsid w:val="00050BB5"/>
    <w:rsid w:val="00051135"/>
    <w:rsid w:val="000518A7"/>
    <w:rsid w:val="00053058"/>
    <w:rsid w:val="00054C3B"/>
    <w:rsid w:val="00054FC2"/>
    <w:rsid w:val="00055CF4"/>
    <w:rsid w:val="000579E3"/>
    <w:rsid w:val="00060C2A"/>
    <w:rsid w:val="00061034"/>
    <w:rsid w:val="0006195C"/>
    <w:rsid w:val="00061DA9"/>
    <w:rsid w:val="00061DB1"/>
    <w:rsid w:val="00062D8C"/>
    <w:rsid w:val="000636BB"/>
    <w:rsid w:val="00063B3B"/>
    <w:rsid w:val="000640EA"/>
    <w:rsid w:val="00064A0D"/>
    <w:rsid w:val="00064DC9"/>
    <w:rsid w:val="00065B4F"/>
    <w:rsid w:val="00066781"/>
    <w:rsid w:val="000671AD"/>
    <w:rsid w:val="000678BF"/>
    <w:rsid w:val="00067E80"/>
    <w:rsid w:val="00070111"/>
    <w:rsid w:val="00070D43"/>
    <w:rsid w:val="00071528"/>
    <w:rsid w:val="00071731"/>
    <w:rsid w:val="00071FC7"/>
    <w:rsid w:val="00073402"/>
    <w:rsid w:val="00073B18"/>
    <w:rsid w:val="00074A31"/>
    <w:rsid w:val="00075694"/>
    <w:rsid w:val="00075D11"/>
    <w:rsid w:val="00077149"/>
    <w:rsid w:val="000771CB"/>
    <w:rsid w:val="0007766D"/>
    <w:rsid w:val="00077E63"/>
    <w:rsid w:val="00080471"/>
    <w:rsid w:val="00080572"/>
    <w:rsid w:val="00080636"/>
    <w:rsid w:val="00080E13"/>
    <w:rsid w:val="00080FD1"/>
    <w:rsid w:val="00081302"/>
    <w:rsid w:val="00082693"/>
    <w:rsid w:val="00082F27"/>
    <w:rsid w:val="00082FD6"/>
    <w:rsid w:val="00083025"/>
    <w:rsid w:val="00083070"/>
    <w:rsid w:val="0008309B"/>
    <w:rsid w:val="00083B8B"/>
    <w:rsid w:val="000852E8"/>
    <w:rsid w:val="000857DB"/>
    <w:rsid w:val="00085CF0"/>
    <w:rsid w:val="0008688B"/>
    <w:rsid w:val="00086A7D"/>
    <w:rsid w:val="00086EC2"/>
    <w:rsid w:val="00087160"/>
    <w:rsid w:val="00087B42"/>
    <w:rsid w:val="00087EA8"/>
    <w:rsid w:val="00090370"/>
    <w:rsid w:val="0009063A"/>
    <w:rsid w:val="00093436"/>
    <w:rsid w:val="00093BEB"/>
    <w:rsid w:val="00094080"/>
    <w:rsid w:val="000941C2"/>
    <w:rsid w:val="000946D1"/>
    <w:rsid w:val="00094952"/>
    <w:rsid w:val="00094A20"/>
    <w:rsid w:val="00095625"/>
    <w:rsid w:val="000956A4"/>
    <w:rsid w:val="00095C7C"/>
    <w:rsid w:val="00095F12"/>
    <w:rsid w:val="00096459"/>
    <w:rsid w:val="00096ED4"/>
    <w:rsid w:val="00097D4E"/>
    <w:rsid w:val="00097FD7"/>
    <w:rsid w:val="000A0A44"/>
    <w:rsid w:val="000A1BE0"/>
    <w:rsid w:val="000A1DCF"/>
    <w:rsid w:val="000A1E5E"/>
    <w:rsid w:val="000A3F57"/>
    <w:rsid w:val="000A4743"/>
    <w:rsid w:val="000A478B"/>
    <w:rsid w:val="000A4DF4"/>
    <w:rsid w:val="000A53E8"/>
    <w:rsid w:val="000A6341"/>
    <w:rsid w:val="000A63F6"/>
    <w:rsid w:val="000A7D3A"/>
    <w:rsid w:val="000A7E65"/>
    <w:rsid w:val="000B1839"/>
    <w:rsid w:val="000B1C77"/>
    <w:rsid w:val="000B3587"/>
    <w:rsid w:val="000B3A57"/>
    <w:rsid w:val="000B3B7A"/>
    <w:rsid w:val="000B3E06"/>
    <w:rsid w:val="000B4135"/>
    <w:rsid w:val="000B4678"/>
    <w:rsid w:val="000B56D2"/>
    <w:rsid w:val="000B7931"/>
    <w:rsid w:val="000C0CBB"/>
    <w:rsid w:val="000C1913"/>
    <w:rsid w:val="000C274E"/>
    <w:rsid w:val="000C2CAA"/>
    <w:rsid w:val="000C2E1F"/>
    <w:rsid w:val="000C4B1E"/>
    <w:rsid w:val="000C4B53"/>
    <w:rsid w:val="000C5BA7"/>
    <w:rsid w:val="000C6175"/>
    <w:rsid w:val="000C632D"/>
    <w:rsid w:val="000C7A89"/>
    <w:rsid w:val="000D112F"/>
    <w:rsid w:val="000D134F"/>
    <w:rsid w:val="000D2339"/>
    <w:rsid w:val="000D23CA"/>
    <w:rsid w:val="000D23D6"/>
    <w:rsid w:val="000D28B2"/>
    <w:rsid w:val="000D4965"/>
    <w:rsid w:val="000D4977"/>
    <w:rsid w:val="000D4F71"/>
    <w:rsid w:val="000E07D6"/>
    <w:rsid w:val="000E14C4"/>
    <w:rsid w:val="000E1CA9"/>
    <w:rsid w:val="000E2802"/>
    <w:rsid w:val="000E2F0B"/>
    <w:rsid w:val="000E34F0"/>
    <w:rsid w:val="000E3C16"/>
    <w:rsid w:val="000E5EDA"/>
    <w:rsid w:val="000E5EE3"/>
    <w:rsid w:val="000E7A68"/>
    <w:rsid w:val="000E7D2A"/>
    <w:rsid w:val="000F0F3D"/>
    <w:rsid w:val="000F194C"/>
    <w:rsid w:val="000F201F"/>
    <w:rsid w:val="000F21CF"/>
    <w:rsid w:val="000F2A8F"/>
    <w:rsid w:val="000F35CF"/>
    <w:rsid w:val="000F369A"/>
    <w:rsid w:val="000F3D07"/>
    <w:rsid w:val="000F45D2"/>
    <w:rsid w:val="000F4817"/>
    <w:rsid w:val="000F4AF3"/>
    <w:rsid w:val="000F4E6C"/>
    <w:rsid w:val="000F5680"/>
    <w:rsid w:val="000F619C"/>
    <w:rsid w:val="000F6904"/>
    <w:rsid w:val="000F6F19"/>
    <w:rsid w:val="000F71E6"/>
    <w:rsid w:val="000F7322"/>
    <w:rsid w:val="000F7633"/>
    <w:rsid w:val="000F7923"/>
    <w:rsid w:val="00101452"/>
    <w:rsid w:val="00102A4B"/>
    <w:rsid w:val="0010321C"/>
    <w:rsid w:val="00103356"/>
    <w:rsid w:val="001035D3"/>
    <w:rsid w:val="0010499E"/>
    <w:rsid w:val="001053A2"/>
    <w:rsid w:val="001059D2"/>
    <w:rsid w:val="00106568"/>
    <w:rsid w:val="00106AAA"/>
    <w:rsid w:val="001078C5"/>
    <w:rsid w:val="00107F19"/>
    <w:rsid w:val="001109D6"/>
    <w:rsid w:val="00111FD5"/>
    <w:rsid w:val="0011201A"/>
    <w:rsid w:val="00112C39"/>
    <w:rsid w:val="00113927"/>
    <w:rsid w:val="00114BA5"/>
    <w:rsid w:val="00114E35"/>
    <w:rsid w:val="001151DB"/>
    <w:rsid w:val="001154C2"/>
    <w:rsid w:val="00115C0B"/>
    <w:rsid w:val="0011612A"/>
    <w:rsid w:val="0011672D"/>
    <w:rsid w:val="0011778B"/>
    <w:rsid w:val="00117A96"/>
    <w:rsid w:val="00117CD4"/>
    <w:rsid w:val="00120325"/>
    <w:rsid w:val="0012190E"/>
    <w:rsid w:val="00122878"/>
    <w:rsid w:val="00122DF2"/>
    <w:rsid w:val="0012342E"/>
    <w:rsid w:val="00123541"/>
    <w:rsid w:val="0012362D"/>
    <w:rsid w:val="00123E78"/>
    <w:rsid w:val="001244DB"/>
    <w:rsid w:val="001269C0"/>
    <w:rsid w:val="00126FA9"/>
    <w:rsid w:val="00127196"/>
    <w:rsid w:val="001272BD"/>
    <w:rsid w:val="00127DC2"/>
    <w:rsid w:val="0013119C"/>
    <w:rsid w:val="001311E9"/>
    <w:rsid w:val="0013223B"/>
    <w:rsid w:val="00133393"/>
    <w:rsid w:val="00133F3F"/>
    <w:rsid w:val="001347A8"/>
    <w:rsid w:val="00135F51"/>
    <w:rsid w:val="00136059"/>
    <w:rsid w:val="00136ED5"/>
    <w:rsid w:val="00137410"/>
    <w:rsid w:val="001419F0"/>
    <w:rsid w:val="00141A4F"/>
    <w:rsid w:val="00142806"/>
    <w:rsid w:val="001434B2"/>
    <w:rsid w:val="001436EA"/>
    <w:rsid w:val="001437E5"/>
    <w:rsid w:val="00143DCF"/>
    <w:rsid w:val="00144208"/>
    <w:rsid w:val="001445C4"/>
    <w:rsid w:val="001448C5"/>
    <w:rsid w:val="00144995"/>
    <w:rsid w:val="001450F9"/>
    <w:rsid w:val="001452F4"/>
    <w:rsid w:val="00146235"/>
    <w:rsid w:val="001465F2"/>
    <w:rsid w:val="001473EA"/>
    <w:rsid w:val="00147B50"/>
    <w:rsid w:val="00147FF9"/>
    <w:rsid w:val="001502F5"/>
    <w:rsid w:val="001502FC"/>
    <w:rsid w:val="00150CCD"/>
    <w:rsid w:val="00151D1A"/>
    <w:rsid w:val="001526BF"/>
    <w:rsid w:val="0015494F"/>
    <w:rsid w:val="00155B23"/>
    <w:rsid w:val="00155FE8"/>
    <w:rsid w:val="0015652E"/>
    <w:rsid w:val="001571CF"/>
    <w:rsid w:val="001574BF"/>
    <w:rsid w:val="001601CD"/>
    <w:rsid w:val="00160B21"/>
    <w:rsid w:val="00160C28"/>
    <w:rsid w:val="00161055"/>
    <w:rsid w:val="0016111F"/>
    <w:rsid w:val="0016147D"/>
    <w:rsid w:val="0016192C"/>
    <w:rsid w:val="0016195F"/>
    <w:rsid w:val="00161AF8"/>
    <w:rsid w:val="00162660"/>
    <w:rsid w:val="00162835"/>
    <w:rsid w:val="00162E84"/>
    <w:rsid w:val="0016444A"/>
    <w:rsid w:val="001646E7"/>
    <w:rsid w:val="00164E93"/>
    <w:rsid w:val="00165761"/>
    <w:rsid w:val="00166B66"/>
    <w:rsid w:val="00166B6D"/>
    <w:rsid w:val="00170D00"/>
    <w:rsid w:val="001726D7"/>
    <w:rsid w:val="00172BA6"/>
    <w:rsid w:val="00174145"/>
    <w:rsid w:val="00175213"/>
    <w:rsid w:val="001753A7"/>
    <w:rsid w:val="001757FE"/>
    <w:rsid w:val="0017632D"/>
    <w:rsid w:val="00176F5C"/>
    <w:rsid w:val="00180266"/>
    <w:rsid w:val="0018091B"/>
    <w:rsid w:val="00180FDB"/>
    <w:rsid w:val="00181373"/>
    <w:rsid w:val="00181537"/>
    <w:rsid w:val="00182A2A"/>
    <w:rsid w:val="0018379B"/>
    <w:rsid w:val="00184345"/>
    <w:rsid w:val="0018467A"/>
    <w:rsid w:val="00184AD1"/>
    <w:rsid w:val="00184AF3"/>
    <w:rsid w:val="00185679"/>
    <w:rsid w:val="00185712"/>
    <w:rsid w:val="0018575E"/>
    <w:rsid w:val="00186D13"/>
    <w:rsid w:val="0018759B"/>
    <w:rsid w:val="001875AD"/>
    <w:rsid w:val="001876F8"/>
    <w:rsid w:val="00187FFE"/>
    <w:rsid w:val="00190729"/>
    <w:rsid w:val="00191C5F"/>
    <w:rsid w:val="00191DAF"/>
    <w:rsid w:val="001924F7"/>
    <w:rsid w:val="00192EB8"/>
    <w:rsid w:val="001934AF"/>
    <w:rsid w:val="00194D7A"/>
    <w:rsid w:val="0019583F"/>
    <w:rsid w:val="00196830"/>
    <w:rsid w:val="00196CFB"/>
    <w:rsid w:val="001A05D2"/>
    <w:rsid w:val="001A09A2"/>
    <w:rsid w:val="001A1BDD"/>
    <w:rsid w:val="001A2405"/>
    <w:rsid w:val="001A31FE"/>
    <w:rsid w:val="001A386E"/>
    <w:rsid w:val="001A44E2"/>
    <w:rsid w:val="001A4745"/>
    <w:rsid w:val="001A4E9E"/>
    <w:rsid w:val="001A510C"/>
    <w:rsid w:val="001A519B"/>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5BC6"/>
    <w:rsid w:val="001B5ED0"/>
    <w:rsid w:val="001B6898"/>
    <w:rsid w:val="001B69FE"/>
    <w:rsid w:val="001B6A86"/>
    <w:rsid w:val="001B6E92"/>
    <w:rsid w:val="001C0B73"/>
    <w:rsid w:val="001C16D0"/>
    <w:rsid w:val="001C1AFE"/>
    <w:rsid w:val="001C2BEA"/>
    <w:rsid w:val="001C2D5A"/>
    <w:rsid w:val="001C2DE8"/>
    <w:rsid w:val="001C407D"/>
    <w:rsid w:val="001C78A4"/>
    <w:rsid w:val="001D129C"/>
    <w:rsid w:val="001D15AB"/>
    <w:rsid w:val="001D227E"/>
    <w:rsid w:val="001D25BB"/>
    <w:rsid w:val="001D2AB7"/>
    <w:rsid w:val="001D55E1"/>
    <w:rsid w:val="001D5944"/>
    <w:rsid w:val="001D662C"/>
    <w:rsid w:val="001D685D"/>
    <w:rsid w:val="001D7B5B"/>
    <w:rsid w:val="001E03D0"/>
    <w:rsid w:val="001E04EE"/>
    <w:rsid w:val="001E07F5"/>
    <w:rsid w:val="001E0B74"/>
    <w:rsid w:val="001E134F"/>
    <w:rsid w:val="001E2602"/>
    <w:rsid w:val="001E3C66"/>
    <w:rsid w:val="001E3FD8"/>
    <w:rsid w:val="001E4673"/>
    <w:rsid w:val="001E5A44"/>
    <w:rsid w:val="001E5CC0"/>
    <w:rsid w:val="001E7169"/>
    <w:rsid w:val="001E7D06"/>
    <w:rsid w:val="001F0760"/>
    <w:rsid w:val="001F1C2C"/>
    <w:rsid w:val="001F212A"/>
    <w:rsid w:val="001F23DE"/>
    <w:rsid w:val="001F2542"/>
    <w:rsid w:val="001F273A"/>
    <w:rsid w:val="001F2772"/>
    <w:rsid w:val="001F294F"/>
    <w:rsid w:val="001F2BD6"/>
    <w:rsid w:val="001F2CB3"/>
    <w:rsid w:val="001F335C"/>
    <w:rsid w:val="001F3A93"/>
    <w:rsid w:val="001F4AD4"/>
    <w:rsid w:val="001F53B0"/>
    <w:rsid w:val="001F722C"/>
    <w:rsid w:val="002005D1"/>
    <w:rsid w:val="00200F6F"/>
    <w:rsid w:val="0020144E"/>
    <w:rsid w:val="00201730"/>
    <w:rsid w:val="00201DC0"/>
    <w:rsid w:val="00202249"/>
    <w:rsid w:val="00202809"/>
    <w:rsid w:val="0020284D"/>
    <w:rsid w:val="00202DE8"/>
    <w:rsid w:val="0020376A"/>
    <w:rsid w:val="00203A09"/>
    <w:rsid w:val="00204113"/>
    <w:rsid w:val="002042EC"/>
    <w:rsid w:val="00204845"/>
    <w:rsid w:val="00204A5E"/>
    <w:rsid w:val="00204F0E"/>
    <w:rsid w:val="00205A52"/>
    <w:rsid w:val="00205CD8"/>
    <w:rsid w:val="002063B7"/>
    <w:rsid w:val="00206A06"/>
    <w:rsid w:val="00207506"/>
    <w:rsid w:val="002107BD"/>
    <w:rsid w:val="00210A72"/>
    <w:rsid w:val="00210B6C"/>
    <w:rsid w:val="00210BA8"/>
    <w:rsid w:val="002110BA"/>
    <w:rsid w:val="00211C32"/>
    <w:rsid w:val="0021274F"/>
    <w:rsid w:val="002128DE"/>
    <w:rsid w:val="0021309B"/>
    <w:rsid w:val="0021371F"/>
    <w:rsid w:val="00213777"/>
    <w:rsid w:val="00213BAB"/>
    <w:rsid w:val="002147A5"/>
    <w:rsid w:val="00214C23"/>
    <w:rsid w:val="00214E5D"/>
    <w:rsid w:val="00216093"/>
    <w:rsid w:val="00216830"/>
    <w:rsid w:val="0021696F"/>
    <w:rsid w:val="00216FE2"/>
    <w:rsid w:val="00217475"/>
    <w:rsid w:val="002174B1"/>
    <w:rsid w:val="00217546"/>
    <w:rsid w:val="002205AA"/>
    <w:rsid w:val="00221147"/>
    <w:rsid w:val="00221657"/>
    <w:rsid w:val="002217E0"/>
    <w:rsid w:val="002219A6"/>
    <w:rsid w:val="0022250C"/>
    <w:rsid w:val="00222645"/>
    <w:rsid w:val="002226BA"/>
    <w:rsid w:val="00222A14"/>
    <w:rsid w:val="00222DD7"/>
    <w:rsid w:val="00223404"/>
    <w:rsid w:val="00223895"/>
    <w:rsid w:val="00225407"/>
    <w:rsid w:val="002258A5"/>
    <w:rsid w:val="00225F34"/>
    <w:rsid w:val="002311DD"/>
    <w:rsid w:val="00232DCD"/>
    <w:rsid w:val="002335CB"/>
    <w:rsid w:val="00234401"/>
    <w:rsid w:val="0023488F"/>
    <w:rsid w:val="00234C4C"/>
    <w:rsid w:val="00235B15"/>
    <w:rsid w:val="002365BE"/>
    <w:rsid w:val="00237FE9"/>
    <w:rsid w:val="00241457"/>
    <w:rsid w:val="002414BE"/>
    <w:rsid w:val="00241E7E"/>
    <w:rsid w:val="00242621"/>
    <w:rsid w:val="0024278A"/>
    <w:rsid w:val="00242A9C"/>
    <w:rsid w:val="00242FBE"/>
    <w:rsid w:val="00243637"/>
    <w:rsid w:val="002437F1"/>
    <w:rsid w:val="00243F1E"/>
    <w:rsid w:val="002441B1"/>
    <w:rsid w:val="00244BB5"/>
    <w:rsid w:val="002456C5"/>
    <w:rsid w:val="00246558"/>
    <w:rsid w:val="00246E19"/>
    <w:rsid w:val="00247B3E"/>
    <w:rsid w:val="0025017B"/>
    <w:rsid w:val="002501A2"/>
    <w:rsid w:val="00251A91"/>
    <w:rsid w:val="00252A0B"/>
    <w:rsid w:val="00252C04"/>
    <w:rsid w:val="00252CF9"/>
    <w:rsid w:val="00253043"/>
    <w:rsid w:val="00253F87"/>
    <w:rsid w:val="002573BE"/>
    <w:rsid w:val="002577D2"/>
    <w:rsid w:val="0025792C"/>
    <w:rsid w:val="00257B93"/>
    <w:rsid w:val="00257F47"/>
    <w:rsid w:val="00260EEF"/>
    <w:rsid w:val="002612FD"/>
    <w:rsid w:val="002616A6"/>
    <w:rsid w:val="00263DB1"/>
    <w:rsid w:val="002643BA"/>
    <w:rsid w:val="00264709"/>
    <w:rsid w:val="00264AA9"/>
    <w:rsid w:val="00265652"/>
    <w:rsid w:val="002700AA"/>
    <w:rsid w:val="002705AE"/>
    <w:rsid w:val="002707EF"/>
    <w:rsid w:val="002710A4"/>
    <w:rsid w:val="002712F8"/>
    <w:rsid w:val="002717C6"/>
    <w:rsid w:val="002723F1"/>
    <w:rsid w:val="00272851"/>
    <w:rsid w:val="00272920"/>
    <w:rsid w:val="002731A6"/>
    <w:rsid w:val="00273AFC"/>
    <w:rsid w:val="00274A55"/>
    <w:rsid w:val="00274AA1"/>
    <w:rsid w:val="002759F8"/>
    <w:rsid w:val="00275E3D"/>
    <w:rsid w:val="0027624B"/>
    <w:rsid w:val="00276D76"/>
    <w:rsid w:val="00276E78"/>
    <w:rsid w:val="00277AB5"/>
    <w:rsid w:val="00277AD8"/>
    <w:rsid w:val="00280145"/>
    <w:rsid w:val="002806EB"/>
    <w:rsid w:val="002813C6"/>
    <w:rsid w:val="00281EC9"/>
    <w:rsid w:val="0028310F"/>
    <w:rsid w:val="00283112"/>
    <w:rsid w:val="00283303"/>
    <w:rsid w:val="002839C4"/>
    <w:rsid w:val="00283CBC"/>
    <w:rsid w:val="00283D1A"/>
    <w:rsid w:val="002853BE"/>
    <w:rsid w:val="0028581F"/>
    <w:rsid w:val="0028632D"/>
    <w:rsid w:val="00286DB4"/>
    <w:rsid w:val="002902A8"/>
    <w:rsid w:val="002909ED"/>
    <w:rsid w:val="00290ABF"/>
    <w:rsid w:val="00291703"/>
    <w:rsid w:val="00291D9C"/>
    <w:rsid w:val="0029228E"/>
    <w:rsid w:val="0029436E"/>
    <w:rsid w:val="00294513"/>
    <w:rsid w:val="00294CB8"/>
    <w:rsid w:val="00295A18"/>
    <w:rsid w:val="00296A5F"/>
    <w:rsid w:val="00296B31"/>
    <w:rsid w:val="002973D5"/>
    <w:rsid w:val="002975DD"/>
    <w:rsid w:val="002A0ED7"/>
    <w:rsid w:val="002A13A7"/>
    <w:rsid w:val="002A14F6"/>
    <w:rsid w:val="002A1612"/>
    <w:rsid w:val="002A2A67"/>
    <w:rsid w:val="002A3513"/>
    <w:rsid w:val="002A39AD"/>
    <w:rsid w:val="002A42E7"/>
    <w:rsid w:val="002A5460"/>
    <w:rsid w:val="002A6F4D"/>
    <w:rsid w:val="002A7677"/>
    <w:rsid w:val="002B1136"/>
    <w:rsid w:val="002B12BD"/>
    <w:rsid w:val="002B15D1"/>
    <w:rsid w:val="002B181B"/>
    <w:rsid w:val="002B2005"/>
    <w:rsid w:val="002B2769"/>
    <w:rsid w:val="002B2C78"/>
    <w:rsid w:val="002B325A"/>
    <w:rsid w:val="002B360F"/>
    <w:rsid w:val="002B569F"/>
    <w:rsid w:val="002B5AEA"/>
    <w:rsid w:val="002B5D3D"/>
    <w:rsid w:val="002B70FF"/>
    <w:rsid w:val="002B7BFA"/>
    <w:rsid w:val="002C0236"/>
    <w:rsid w:val="002C1B53"/>
    <w:rsid w:val="002C1C4F"/>
    <w:rsid w:val="002C21CD"/>
    <w:rsid w:val="002C255F"/>
    <w:rsid w:val="002C281B"/>
    <w:rsid w:val="002C4C67"/>
    <w:rsid w:val="002C5109"/>
    <w:rsid w:val="002C53F3"/>
    <w:rsid w:val="002C5438"/>
    <w:rsid w:val="002C6B9A"/>
    <w:rsid w:val="002C79B5"/>
    <w:rsid w:val="002C7A37"/>
    <w:rsid w:val="002D0FBB"/>
    <w:rsid w:val="002D0FFA"/>
    <w:rsid w:val="002D1395"/>
    <w:rsid w:val="002D1913"/>
    <w:rsid w:val="002D20A9"/>
    <w:rsid w:val="002D374C"/>
    <w:rsid w:val="002D3784"/>
    <w:rsid w:val="002D3F13"/>
    <w:rsid w:val="002D49AB"/>
    <w:rsid w:val="002D5C28"/>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C8F"/>
    <w:rsid w:val="002F0267"/>
    <w:rsid w:val="002F0EA4"/>
    <w:rsid w:val="002F18DB"/>
    <w:rsid w:val="002F1F82"/>
    <w:rsid w:val="002F2046"/>
    <w:rsid w:val="002F2848"/>
    <w:rsid w:val="002F2CDD"/>
    <w:rsid w:val="002F584A"/>
    <w:rsid w:val="002F5A38"/>
    <w:rsid w:val="002F5C34"/>
    <w:rsid w:val="002F5E4F"/>
    <w:rsid w:val="002F5F4F"/>
    <w:rsid w:val="002F618D"/>
    <w:rsid w:val="002F6D61"/>
    <w:rsid w:val="002F6EAC"/>
    <w:rsid w:val="002F7215"/>
    <w:rsid w:val="002F7858"/>
    <w:rsid w:val="003007BE"/>
    <w:rsid w:val="00300B5F"/>
    <w:rsid w:val="00300F7E"/>
    <w:rsid w:val="00302221"/>
    <w:rsid w:val="00304CB3"/>
    <w:rsid w:val="0030794A"/>
    <w:rsid w:val="00307BCE"/>
    <w:rsid w:val="00307EEE"/>
    <w:rsid w:val="00310051"/>
    <w:rsid w:val="00310404"/>
    <w:rsid w:val="00310A2E"/>
    <w:rsid w:val="00310D67"/>
    <w:rsid w:val="003114AF"/>
    <w:rsid w:val="003114F6"/>
    <w:rsid w:val="0031250C"/>
    <w:rsid w:val="00312562"/>
    <w:rsid w:val="00313195"/>
    <w:rsid w:val="00313357"/>
    <w:rsid w:val="00313B2F"/>
    <w:rsid w:val="00313EAA"/>
    <w:rsid w:val="003145DD"/>
    <w:rsid w:val="003146B2"/>
    <w:rsid w:val="003146BF"/>
    <w:rsid w:val="00314ED3"/>
    <w:rsid w:val="00316708"/>
    <w:rsid w:val="003169A0"/>
    <w:rsid w:val="00316E24"/>
    <w:rsid w:val="00316FED"/>
    <w:rsid w:val="00317362"/>
    <w:rsid w:val="003173CE"/>
    <w:rsid w:val="00317555"/>
    <w:rsid w:val="003179D5"/>
    <w:rsid w:val="003200D1"/>
    <w:rsid w:val="00320D03"/>
    <w:rsid w:val="003211E7"/>
    <w:rsid w:val="003218D0"/>
    <w:rsid w:val="00321C71"/>
    <w:rsid w:val="00322CCD"/>
    <w:rsid w:val="0032307B"/>
    <w:rsid w:val="0032339F"/>
    <w:rsid w:val="00323A45"/>
    <w:rsid w:val="00323CA8"/>
    <w:rsid w:val="00323E4F"/>
    <w:rsid w:val="00324462"/>
    <w:rsid w:val="00324F15"/>
    <w:rsid w:val="00326331"/>
    <w:rsid w:val="00326B15"/>
    <w:rsid w:val="00326BED"/>
    <w:rsid w:val="003275DD"/>
    <w:rsid w:val="00327AF5"/>
    <w:rsid w:val="00327FB0"/>
    <w:rsid w:val="003300BB"/>
    <w:rsid w:val="00330627"/>
    <w:rsid w:val="00331013"/>
    <w:rsid w:val="00331085"/>
    <w:rsid w:val="003310B2"/>
    <w:rsid w:val="003325D4"/>
    <w:rsid w:val="00332D40"/>
    <w:rsid w:val="0033322C"/>
    <w:rsid w:val="003362A9"/>
    <w:rsid w:val="003363DD"/>
    <w:rsid w:val="00336EF2"/>
    <w:rsid w:val="00340134"/>
    <w:rsid w:val="003403F7"/>
    <w:rsid w:val="00340E29"/>
    <w:rsid w:val="003417CA"/>
    <w:rsid w:val="003417F5"/>
    <w:rsid w:val="00341C00"/>
    <w:rsid w:val="00341E5B"/>
    <w:rsid w:val="00342BC2"/>
    <w:rsid w:val="00342D61"/>
    <w:rsid w:val="003441DF"/>
    <w:rsid w:val="00344CD5"/>
    <w:rsid w:val="00344EFA"/>
    <w:rsid w:val="00345421"/>
    <w:rsid w:val="00345CC9"/>
    <w:rsid w:val="003464B2"/>
    <w:rsid w:val="003473D5"/>
    <w:rsid w:val="00347564"/>
    <w:rsid w:val="00350812"/>
    <w:rsid w:val="00350DA4"/>
    <w:rsid w:val="003510FC"/>
    <w:rsid w:val="00352E87"/>
    <w:rsid w:val="00353091"/>
    <w:rsid w:val="00353A04"/>
    <w:rsid w:val="00353C79"/>
    <w:rsid w:val="00356028"/>
    <w:rsid w:val="003563D7"/>
    <w:rsid w:val="00356B9E"/>
    <w:rsid w:val="003612C0"/>
    <w:rsid w:val="0036140D"/>
    <w:rsid w:val="00362329"/>
    <w:rsid w:val="0036338A"/>
    <w:rsid w:val="00363992"/>
    <w:rsid w:val="00364159"/>
    <w:rsid w:val="0036416C"/>
    <w:rsid w:val="003652A5"/>
    <w:rsid w:val="003658AD"/>
    <w:rsid w:val="00365DDD"/>
    <w:rsid w:val="0036735B"/>
    <w:rsid w:val="00370ED6"/>
    <w:rsid w:val="003718F9"/>
    <w:rsid w:val="00371EB1"/>
    <w:rsid w:val="0037232E"/>
    <w:rsid w:val="003735F6"/>
    <w:rsid w:val="003736D8"/>
    <w:rsid w:val="003756B9"/>
    <w:rsid w:val="00376268"/>
    <w:rsid w:val="00376873"/>
    <w:rsid w:val="00376B4E"/>
    <w:rsid w:val="00376FCF"/>
    <w:rsid w:val="00377157"/>
    <w:rsid w:val="00380FB1"/>
    <w:rsid w:val="003813C0"/>
    <w:rsid w:val="0038285B"/>
    <w:rsid w:val="00382C82"/>
    <w:rsid w:val="0038376E"/>
    <w:rsid w:val="00383E1D"/>
    <w:rsid w:val="0038425E"/>
    <w:rsid w:val="0038439D"/>
    <w:rsid w:val="00384C62"/>
    <w:rsid w:val="0038591F"/>
    <w:rsid w:val="00385B72"/>
    <w:rsid w:val="003869F3"/>
    <w:rsid w:val="00386DDA"/>
    <w:rsid w:val="00387DF1"/>
    <w:rsid w:val="00387FD7"/>
    <w:rsid w:val="00391BAB"/>
    <w:rsid w:val="00392548"/>
    <w:rsid w:val="00393D0B"/>
    <w:rsid w:val="003942B6"/>
    <w:rsid w:val="00396BB3"/>
    <w:rsid w:val="00396FDE"/>
    <w:rsid w:val="003A0AEF"/>
    <w:rsid w:val="003A0FF2"/>
    <w:rsid w:val="003A127B"/>
    <w:rsid w:val="003A1727"/>
    <w:rsid w:val="003A181A"/>
    <w:rsid w:val="003A3084"/>
    <w:rsid w:val="003A3656"/>
    <w:rsid w:val="003A5B65"/>
    <w:rsid w:val="003A6B6D"/>
    <w:rsid w:val="003A7281"/>
    <w:rsid w:val="003A786F"/>
    <w:rsid w:val="003B0367"/>
    <w:rsid w:val="003B0CA4"/>
    <w:rsid w:val="003B1049"/>
    <w:rsid w:val="003B11D6"/>
    <w:rsid w:val="003B1434"/>
    <w:rsid w:val="003B175D"/>
    <w:rsid w:val="003B17C8"/>
    <w:rsid w:val="003B2347"/>
    <w:rsid w:val="003B29AF"/>
    <w:rsid w:val="003B346B"/>
    <w:rsid w:val="003B5139"/>
    <w:rsid w:val="003B563F"/>
    <w:rsid w:val="003B58AB"/>
    <w:rsid w:val="003B6881"/>
    <w:rsid w:val="003B72ED"/>
    <w:rsid w:val="003C0BF0"/>
    <w:rsid w:val="003C0DE5"/>
    <w:rsid w:val="003C14BC"/>
    <w:rsid w:val="003C1579"/>
    <w:rsid w:val="003C1A72"/>
    <w:rsid w:val="003C2431"/>
    <w:rsid w:val="003C30D8"/>
    <w:rsid w:val="003C3A70"/>
    <w:rsid w:val="003C43E3"/>
    <w:rsid w:val="003C4A56"/>
    <w:rsid w:val="003C5195"/>
    <w:rsid w:val="003C6C6F"/>
    <w:rsid w:val="003C781C"/>
    <w:rsid w:val="003C7B1C"/>
    <w:rsid w:val="003D0059"/>
    <w:rsid w:val="003D23AD"/>
    <w:rsid w:val="003D33CB"/>
    <w:rsid w:val="003D3614"/>
    <w:rsid w:val="003D381C"/>
    <w:rsid w:val="003D49A0"/>
    <w:rsid w:val="003D4D06"/>
    <w:rsid w:val="003D4D68"/>
    <w:rsid w:val="003D4EAD"/>
    <w:rsid w:val="003D5E16"/>
    <w:rsid w:val="003D5F44"/>
    <w:rsid w:val="003D6061"/>
    <w:rsid w:val="003D62A1"/>
    <w:rsid w:val="003D64C8"/>
    <w:rsid w:val="003E1989"/>
    <w:rsid w:val="003E28EF"/>
    <w:rsid w:val="003E35D4"/>
    <w:rsid w:val="003E3E05"/>
    <w:rsid w:val="003E3F9F"/>
    <w:rsid w:val="003E555C"/>
    <w:rsid w:val="003E6B4B"/>
    <w:rsid w:val="003E7E0C"/>
    <w:rsid w:val="003F000E"/>
    <w:rsid w:val="003F1300"/>
    <w:rsid w:val="003F1462"/>
    <w:rsid w:val="003F17D5"/>
    <w:rsid w:val="003F1B0C"/>
    <w:rsid w:val="003F2774"/>
    <w:rsid w:val="003F4466"/>
    <w:rsid w:val="003F5E11"/>
    <w:rsid w:val="003F6354"/>
    <w:rsid w:val="003F6503"/>
    <w:rsid w:val="003F7CF5"/>
    <w:rsid w:val="00400DC6"/>
    <w:rsid w:val="00400F3A"/>
    <w:rsid w:val="00403259"/>
    <w:rsid w:val="00403855"/>
    <w:rsid w:val="00404197"/>
    <w:rsid w:val="004042D7"/>
    <w:rsid w:val="00404921"/>
    <w:rsid w:val="004059A3"/>
    <w:rsid w:val="00405E7E"/>
    <w:rsid w:val="0040696A"/>
    <w:rsid w:val="00406D8A"/>
    <w:rsid w:val="00407C98"/>
    <w:rsid w:val="00410052"/>
    <w:rsid w:val="004100DD"/>
    <w:rsid w:val="00410596"/>
    <w:rsid w:val="0041205B"/>
    <w:rsid w:val="00412A21"/>
    <w:rsid w:val="00412E5C"/>
    <w:rsid w:val="00413044"/>
    <w:rsid w:val="0041316B"/>
    <w:rsid w:val="00413737"/>
    <w:rsid w:val="004137CB"/>
    <w:rsid w:val="00414E0E"/>
    <w:rsid w:val="00414F44"/>
    <w:rsid w:val="00414FFF"/>
    <w:rsid w:val="00415A8D"/>
    <w:rsid w:val="0041621B"/>
    <w:rsid w:val="00416339"/>
    <w:rsid w:val="00416AAD"/>
    <w:rsid w:val="00420689"/>
    <w:rsid w:val="0042084E"/>
    <w:rsid w:val="00420EF7"/>
    <w:rsid w:val="004211DC"/>
    <w:rsid w:val="00421A72"/>
    <w:rsid w:val="00422BAC"/>
    <w:rsid w:val="00422F4A"/>
    <w:rsid w:val="00423364"/>
    <w:rsid w:val="00423618"/>
    <w:rsid w:val="004237B4"/>
    <w:rsid w:val="0042450F"/>
    <w:rsid w:val="00424820"/>
    <w:rsid w:val="00424C25"/>
    <w:rsid w:val="00425050"/>
    <w:rsid w:val="0042517C"/>
    <w:rsid w:val="00425A7A"/>
    <w:rsid w:val="004267A3"/>
    <w:rsid w:val="0042719A"/>
    <w:rsid w:val="004300FA"/>
    <w:rsid w:val="00430A4E"/>
    <w:rsid w:val="00430E24"/>
    <w:rsid w:val="00430F11"/>
    <w:rsid w:val="00431BB8"/>
    <w:rsid w:val="00431D81"/>
    <w:rsid w:val="004325E7"/>
    <w:rsid w:val="00432B48"/>
    <w:rsid w:val="00432D49"/>
    <w:rsid w:val="00433921"/>
    <w:rsid w:val="00433924"/>
    <w:rsid w:val="0043392C"/>
    <w:rsid w:val="00433FE5"/>
    <w:rsid w:val="00434957"/>
    <w:rsid w:val="00435060"/>
    <w:rsid w:val="004359F3"/>
    <w:rsid w:val="00436F54"/>
    <w:rsid w:val="004376F0"/>
    <w:rsid w:val="004379BA"/>
    <w:rsid w:val="00437B9C"/>
    <w:rsid w:val="0044047D"/>
    <w:rsid w:val="00440955"/>
    <w:rsid w:val="00440AE0"/>
    <w:rsid w:val="00441B79"/>
    <w:rsid w:val="00441DE4"/>
    <w:rsid w:val="00442E14"/>
    <w:rsid w:val="00442FFD"/>
    <w:rsid w:val="00443432"/>
    <w:rsid w:val="00443BFF"/>
    <w:rsid w:val="00443DF5"/>
    <w:rsid w:val="00443E4C"/>
    <w:rsid w:val="00446882"/>
    <w:rsid w:val="00447965"/>
    <w:rsid w:val="00447BD6"/>
    <w:rsid w:val="0045073C"/>
    <w:rsid w:val="00450C0E"/>
    <w:rsid w:val="004514D8"/>
    <w:rsid w:val="00451AD4"/>
    <w:rsid w:val="004528A7"/>
    <w:rsid w:val="0045376E"/>
    <w:rsid w:val="00453881"/>
    <w:rsid w:val="00453F30"/>
    <w:rsid w:val="004542B9"/>
    <w:rsid w:val="00454661"/>
    <w:rsid w:val="004552AB"/>
    <w:rsid w:val="00455F91"/>
    <w:rsid w:val="004563A8"/>
    <w:rsid w:val="00456977"/>
    <w:rsid w:val="00456A33"/>
    <w:rsid w:val="00456D5A"/>
    <w:rsid w:val="004570E8"/>
    <w:rsid w:val="00460949"/>
    <w:rsid w:val="00461F46"/>
    <w:rsid w:val="0046257C"/>
    <w:rsid w:val="00462819"/>
    <w:rsid w:val="004631CD"/>
    <w:rsid w:val="00463562"/>
    <w:rsid w:val="004636BB"/>
    <w:rsid w:val="00464195"/>
    <w:rsid w:val="00465CCC"/>
    <w:rsid w:val="00466A43"/>
    <w:rsid w:val="00467828"/>
    <w:rsid w:val="00467856"/>
    <w:rsid w:val="004724FF"/>
    <w:rsid w:val="00472AD3"/>
    <w:rsid w:val="00472F0A"/>
    <w:rsid w:val="00473666"/>
    <w:rsid w:val="00474DDD"/>
    <w:rsid w:val="00475BC5"/>
    <w:rsid w:val="00476CC5"/>
    <w:rsid w:val="00480359"/>
    <w:rsid w:val="004803C5"/>
    <w:rsid w:val="00481F2C"/>
    <w:rsid w:val="004822FE"/>
    <w:rsid w:val="00482445"/>
    <w:rsid w:val="00482D2C"/>
    <w:rsid w:val="0048358D"/>
    <w:rsid w:val="00487C83"/>
    <w:rsid w:val="00487D9E"/>
    <w:rsid w:val="004902FF"/>
    <w:rsid w:val="00491385"/>
    <w:rsid w:val="00491693"/>
    <w:rsid w:val="00491BE1"/>
    <w:rsid w:val="0049359E"/>
    <w:rsid w:val="00493B00"/>
    <w:rsid w:val="0049621F"/>
    <w:rsid w:val="00496357"/>
    <w:rsid w:val="004963C2"/>
    <w:rsid w:val="004969EE"/>
    <w:rsid w:val="0049742B"/>
    <w:rsid w:val="004A0752"/>
    <w:rsid w:val="004A0E66"/>
    <w:rsid w:val="004A0F37"/>
    <w:rsid w:val="004A4A40"/>
    <w:rsid w:val="004A4C72"/>
    <w:rsid w:val="004A4DD7"/>
    <w:rsid w:val="004A60B5"/>
    <w:rsid w:val="004A6C28"/>
    <w:rsid w:val="004A7541"/>
    <w:rsid w:val="004B120D"/>
    <w:rsid w:val="004B1A2B"/>
    <w:rsid w:val="004B1C54"/>
    <w:rsid w:val="004B1C6C"/>
    <w:rsid w:val="004B241C"/>
    <w:rsid w:val="004B3778"/>
    <w:rsid w:val="004B3962"/>
    <w:rsid w:val="004B3F5D"/>
    <w:rsid w:val="004B41BD"/>
    <w:rsid w:val="004B4E14"/>
    <w:rsid w:val="004B5AB0"/>
    <w:rsid w:val="004B68CA"/>
    <w:rsid w:val="004B6C70"/>
    <w:rsid w:val="004B73E2"/>
    <w:rsid w:val="004B7E4B"/>
    <w:rsid w:val="004C30E8"/>
    <w:rsid w:val="004C54D9"/>
    <w:rsid w:val="004C5708"/>
    <w:rsid w:val="004C6056"/>
    <w:rsid w:val="004C7712"/>
    <w:rsid w:val="004D0991"/>
    <w:rsid w:val="004D0B14"/>
    <w:rsid w:val="004D0EDF"/>
    <w:rsid w:val="004D166A"/>
    <w:rsid w:val="004D41C7"/>
    <w:rsid w:val="004D4647"/>
    <w:rsid w:val="004D5D24"/>
    <w:rsid w:val="004D6D72"/>
    <w:rsid w:val="004D7323"/>
    <w:rsid w:val="004D7363"/>
    <w:rsid w:val="004E04E3"/>
    <w:rsid w:val="004E1150"/>
    <w:rsid w:val="004E11BE"/>
    <w:rsid w:val="004E1360"/>
    <w:rsid w:val="004E1432"/>
    <w:rsid w:val="004E2CE0"/>
    <w:rsid w:val="004E3806"/>
    <w:rsid w:val="004E4134"/>
    <w:rsid w:val="004E4846"/>
    <w:rsid w:val="004E4B74"/>
    <w:rsid w:val="004E533D"/>
    <w:rsid w:val="004E5954"/>
    <w:rsid w:val="004E67B1"/>
    <w:rsid w:val="004E6A5A"/>
    <w:rsid w:val="004E6BA3"/>
    <w:rsid w:val="004E7267"/>
    <w:rsid w:val="004E7599"/>
    <w:rsid w:val="004E76AE"/>
    <w:rsid w:val="004F0022"/>
    <w:rsid w:val="004F0311"/>
    <w:rsid w:val="004F0494"/>
    <w:rsid w:val="004F0ED8"/>
    <w:rsid w:val="004F0FBB"/>
    <w:rsid w:val="004F1240"/>
    <w:rsid w:val="004F1471"/>
    <w:rsid w:val="004F14A4"/>
    <w:rsid w:val="004F1AD6"/>
    <w:rsid w:val="004F2647"/>
    <w:rsid w:val="004F2C9A"/>
    <w:rsid w:val="004F41A6"/>
    <w:rsid w:val="004F4530"/>
    <w:rsid w:val="004F4755"/>
    <w:rsid w:val="004F49B2"/>
    <w:rsid w:val="004F51F1"/>
    <w:rsid w:val="004F64C6"/>
    <w:rsid w:val="004F7016"/>
    <w:rsid w:val="004F7CD9"/>
    <w:rsid w:val="00500069"/>
    <w:rsid w:val="0050063B"/>
    <w:rsid w:val="005009B6"/>
    <w:rsid w:val="00500C38"/>
    <w:rsid w:val="00500D37"/>
    <w:rsid w:val="005015A2"/>
    <w:rsid w:val="00501AE8"/>
    <w:rsid w:val="0050227A"/>
    <w:rsid w:val="005029EC"/>
    <w:rsid w:val="00502BFB"/>
    <w:rsid w:val="0050309D"/>
    <w:rsid w:val="00503D69"/>
    <w:rsid w:val="00503F12"/>
    <w:rsid w:val="00506251"/>
    <w:rsid w:val="005064DD"/>
    <w:rsid w:val="0050670E"/>
    <w:rsid w:val="00510977"/>
    <w:rsid w:val="00510FCA"/>
    <w:rsid w:val="00511475"/>
    <w:rsid w:val="0051150D"/>
    <w:rsid w:val="00511572"/>
    <w:rsid w:val="005122C4"/>
    <w:rsid w:val="005125A6"/>
    <w:rsid w:val="00512E52"/>
    <w:rsid w:val="00515D89"/>
    <w:rsid w:val="005160B3"/>
    <w:rsid w:val="005175CC"/>
    <w:rsid w:val="00517FA7"/>
    <w:rsid w:val="0052128B"/>
    <w:rsid w:val="00521457"/>
    <w:rsid w:val="005214E9"/>
    <w:rsid w:val="0052247A"/>
    <w:rsid w:val="00522C37"/>
    <w:rsid w:val="00523319"/>
    <w:rsid w:val="00524655"/>
    <w:rsid w:val="0052652B"/>
    <w:rsid w:val="005274ED"/>
    <w:rsid w:val="005279FE"/>
    <w:rsid w:val="00527E6D"/>
    <w:rsid w:val="00531148"/>
    <w:rsid w:val="005320E3"/>
    <w:rsid w:val="0053247B"/>
    <w:rsid w:val="005324F6"/>
    <w:rsid w:val="00532ADD"/>
    <w:rsid w:val="00532B42"/>
    <w:rsid w:val="00532E0C"/>
    <w:rsid w:val="0053314F"/>
    <w:rsid w:val="00533D03"/>
    <w:rsid w:val="005351DB"/>
    <w:rsid w:val="00535C8B"/>
    <w:rsid w:val="00535F7B"/>
    <w:rsid w:val="005368CE"/>
    <w:rsid w:val="00536FA7"/>
    <w:rsid w:val="0053701F"/>
    <w:rsid w:val="00537A02"/>
    <w:rsid w:val="00537E12"/>
    <w:rsid w:val="00537FBB"/>
    <w:rsid w:val="0054022F"/>
    <w:rsid w:val="00540D6B"/>
    <w:rsid w:val="00541558"/>
    <w:rsid w:val="005416FD"/>
    <w:rsid w:val="005420A6"/>
    <w:rsid w:val="00542443"/>
    <w:rsid w:val="0054278C"/>
    <w:rsid w:val="005428DB"/>
    <w:rsid w:val="00542C0B"/>
    <w:rsid w:val="00543156"/>
    <w:rsid w:val="00543504"/>
    <w:rsid w:val="00544F95"/>
    <w:rsid w:val="00545757"/>
    <w:rsid w:val="00545F08"/>
    <w:rsid w:val="005467AC"/>
    <w:rsid w:val="00547C88"/>
    <w:rsid w:val="005500CF"/>
    <w:rsid w:val="005501F6"/>
    <w:rsid w:val="0055028F"/>
    <w:rsid w:val="00550B33"/>
    <w:rsid w:val="00551A29"/>
    <w:rsid w:val="00551A82"/>
    <w:rsid w:val="00552296"/>
    <w:rsid w:val="005523C0"/>
    <w:rsid w:val="0055262A"/>
    <w:rsid w:val="005527AC"/>
    <w:rsid w:val="005543A6"/>
    <w:rsid w:val="0055456A"/>
    <w:rsid w:val="00554E62"/>
    <w:rsid w:val="005557BC"/>
    <w:rsid w:val="00555CFF"/>
    <w:rsid w:val="00556096"/>
    <w:rsid w:val="005567C3"/>
    <w:rsid w:val="00556DF7"/>
    <w:rsid w:val="00557784"/>
    <w:rsid w:val="00557D73"/>
    <w:rsid w:val="00560CE2"/>
    <w:rsid w:val="0056133C"/>
    <w:rsid w:val="00561548"/>
    <w:rsid w:val="00561FB6"/>
    <w:rsid w:val="00562752"/>
    <w:rsid w:val="00562F54"/>
    <w:rsid w:val="0056418D"/>
    <w:rsid w:val="0056524F"/>
    <w:rsid w:val="00565B95"/>
    <w:rsid w:val="00567077"/>
    <w:rsid w:val="00567E4B"/>
    <w:rsid w:val="0057009F"/>
    <w:rsid w:val="005715AD"/>
    <w:rsid w:val="0057371E"/>
    <w:rsid w:val="00573C8C"/>
    <w:rsid w:val="00573D6A"/>
    <w:rsid w:val="0057440A"/>
    <w:rsid w:val="0057460A"/>
    <w:rsid w:val="00574C6A"/>
    <w:rsid w:val="00575423"/>
    <w:rsid w:val="005765D7"/>
    <w:rsid w:val="005807D3"/>
    <w:rsid w:val="005811C0"/>
    <w:rsid w:val="00581A01"/>
    <w:rsid w:val="00582277"/>
    <w:rsid w:val="005827A1"/>
    <w:rsid w:val="00583AC6"/>
    <w:rsid w:val="00583C74"/>
    <w:rsid w:val="00584AFD"/>
    <w:rsid w:val="00584C59"/>
    <w:rsid w:val="00587A88"/>
    <w:rsid w:val="00590C94"/>
    <w:rsid w:val="00590F78"/>
    <w:rsid w:val="0059190A"/>
    <w:rsid w:val="00592402"/>
    <w:rsid w:val="00592900"/>
    <w:rsid w:val="00592FEE"/>
    <w:rsid w:val="005933CF"/>
    <w:rsid w:val="00593B2F"/>
    <w:rsid w:val="00593BEA"/>
    <w:rsid w:val="0059449A"/>
    <w:rsid w:val="005974CA"/>
    <w:rsid w:val="00597A61"/>
    <w:rsid w:val="00597C77"/>
    <w:rsid w:val="005A01C0"/>
    <w:rsid w:val="005A058A"/>
    <w:rsid w:val="005A0EA6"/>
    <w:rsid w:val="005A1345"/>
    <w:rsid w:val="005A191A"/>
    <w:rsid w:val="005A1D73"/>
    <w:rsid w:val="005A2D89"/>
    <w:rsid w:val="005A2D8D"/>
    <w:rsid w:val="005A3210"/>
    <w:rsid w:val="005A33DF"/>
    <w:rsid w:val="005A3580"/>
    <w:rsid w:val="005A37E2"/>
    <w:rsid w:val="005A3F6E"/>
    <w:rsid w:val="005A400A"/>
    <w:rsid w:val="005A4109"/>
    <w:rsid w:val="005A4213"/>
    <w:rsid w:val="005A4BFA"/>
    <w:rsid w:val="005A59CA"/>
    <w:rsid w:val="005A62D5"/>
    <w:rsid w:val="005A75C5"/>
    <w:rsid w:val="005A766E"/>
    <w:rsid w:val="005A7FCA"/>
    <w:rsid w:val="005B0643"/>
    <w:rsid w:val="005B0708"/>
    <w:rsid w:val="005B0916"/>
    <w:rsid w:val="005B0D0C"/>
    <w:rsid w:val="005B1573"/>
    <w:rsid w:val="005B2118"/>
    <w:rsid w:val="005B29C5"/>
    <w:rsid w:val="005B3A40"/>
    <w:rsid w:val="005B3E78"/>
    <w:rsid w:val="005B4322"/>
    <w:rsid w:val="005B5FF4"/>
    <w:rsid w:val="005B6D43"/>
    <w:rsid w:val="005C0085"/>
    <w:rsid w:val="005C0918"/>
    <w:rsid w:val="005C09E6"/>
    <w:rsid w:val="005C285C"/>
    <w:rsid w:val="005C29C7"/>
    <w:rsid w:val="005C2A62"/>
    <w:rsid w:val="005C2F38"/>
    <w:rsid w:val="005C3C5D"/>
    <w:rsid w:val="005C4118"/>
    <w:rsid w:val="005C42B5"/>
    <w:rsid w:val="005C4B03"/>
    <w:rsid w:val="005C6B57"/>
    <w:rsid w:val="005D0711"/>
    <w:rsid w:val="005D1FA0"/>
    <w:rsid w:val="005D3414"/>
    <w:rsid w:val="005D45A5"/>
    <w:rsid w:val="005D45E3"/>
    <w:rsid w:val="005D504E"/>
    <w:rsid w:val="005D7048"/>
    <w:rsid w:val="005D7488"/>
    <w:rsid w:val="005D7504"/>
    <w:rsid w:val="005D77B8"/>
    <w:rsid w:val="005D7CD7"/>
    <w:rsid w:val="005E0445"/>
    <w:rsid w:val="005E170F"/>
    <w:rsid w:val="005E2211"/>
    <w:rsid w:val="005E2921"/>
    <w:rsid w:val="005E2C18"/>
    <w:rsid w:val="005E324F"/>
    <w:rsid w:val="005E32B4"/>
    <w:rsid w:val="005E4F65"/>
    <w:rsid w:val="005E4FE8"/>
    <w:rsid w:val="005E5FC3"/>
    <w:rsid w:val="005E6189"/>
    <w:rsid w:val="005E6C2D"/>
    <w:rsid w:val="005E78C7"/>
    <w:rsid w:val="005E7E9E"/>
    <w:rsid w:val="005E7F9B"/>
    <w:rsid w:val="005F0717"/>
    <w:rsid w:val="005F17B5"/>
    <w:rsid w:val="005F1906"/>
    <w:rsid w:val="005F1D00"/>
    <w:rsid w:val="005F2A29"/>
    <w:rsid w:val="005F3C42"/>
    <w:rsid w:val="005F495F"/>
    <w:rsid w:val="005F5CCF"/>
    <w:rsid w:val="005F6160"/>
    <w:rsid w:val="005F61B5"/>
    <w:rsid w:val="005F6DB1"/>
    <w:rsid w:val="005F7750"/>
    <w:rsid w:val="005F7F64"/>
    <w:rsid w:val="00600368"/>
    <w:rsid w:val="00602674"/>
    <w:rsid w:val="0060280A"/>
    <w:rsid w:val="0060377C"/>
    <w:rsid w:val="006039F3"/>
    <w:rsid w:val="00603BA2"/>
    <w:rsid w:val="00605B01"/>
    <w:rsid w:val="006061C6"/>
    <w:rsid w:val="00606CD4"/>
    <w:rsid w:val="00606DA6"/>
    <w:rsid w:val="006071D9"/>
    <w:rsid w:val="00607201"/>
    <w:rsid w:val="00610B41"/>
    <w:rsid w:val="006122E7"/>
    <w:rsid w:val="0061246D"/>
    <w:rsid w:val="0061249B"/>
    <w:rsid w:val="00612AC1"/>
    <w:rsid w:val="006135B5"/>
    <w:rsid w:val="0061390F"/>
    <w:rsid w:val="00613B05"/>
    <w:rsid w:val="00613B08"/>
    <w:rsid w:val="00614AB6"/>
    <w:rsid w:val="00614B7A"/>
    <w:rsid w:val="0061501C"/>
    <w:rsid w:val="00615322"/>
    <w:rsid w:val="00615A33"/>
    <w:rsid w:val="006160C0"/>
    <w:rsid w:val="0061687B"/>
    <w:rsid w:val="00616A3B"/>
    <w:rsid w:val="006208E8"/>
    <w:rsid w:val="00620EF8"/>
    <w:rsid w:val="00622116"/>
    <w:rsid w:val="00622704"/>
    <w:rsid w:val="006228AB"/>
    <w:rsid w:val="006230E8"/>
    <w:rsid w:val="00623407"/>
    <w:rsid w:val="00623811"/>
    <w:rsid w:val="00624B39"/>
    <w:rsid w:val="00624C8A"/>
    <w:rsid w:val="006261B6"/>
    <w:rsid w:val="00626DB2"/>
    <w:rsid w:val="006273E6"/>
    <w:rsid w:val="00630B82"/>
    <w:rsid w:val="00631689"/>
    <w:rsid w:val="00631F1E"/>
    <w:rsid w:val="00632246"/>
    <w:rsid w:val="006322B5"/>
    <w:rsid w:val="006328F3"/>
    <w:rsid w:val="00632E41"/>
    <w:rsid w:val="00632FFE"/>
    <w:rsid w:val="0063301F"/>
    <w:rsid w:val="00633396"/>
    <w:rsid w:val="00633499"/>
    <w:rsid w:val="00633569"/>
    <w:rsid w:val="00633BC8"/>
    <w:rsid w:val="006344C5"/>
    <w:rsid w:val="0063461A"/>
    <w:rsid w:val="00634CC8"/>
    <w:rsid w:val="00634F4E"/>
    <w:rsid w:val="0063590B"/>
    <w:rsid w:val="00635DA0"/>
    <w:rsid w:val="00636826"/>
    <w:rsid w:val="00640547"/>
    <w:rsid w:val="00640A17"/>
    <w:rsid w:val="00641041"/>
    <w:rsid w:val="006410FB"/>
    <w:rsid w:val="00641C15"/>
    <w:rsid w:val="00642839"/>
    <w:rsid w:val="006428F2"/>
    <w:rsid w:val="00642B74"/>
    <w:rsid w:val="00642BEB"/>
    <w:rsid w:val="00642CA3"/>
    <w:rsid w:val="00644094"/>
    <w:rsid w:val="00644560"/>
    <w:rsid w:val="00644588"/>
    <w:rsid w:val="006445AC"/>
    <w:rsid w:val="00644E15"/>
    <w:rsid w:val="0064611A"/>
    <w:rsid w:val="006463BB"/>
    <w:rsid w:val="00647774"/>
    <w:rsid w:val="006479F0"/>
    <w:rsid w:val="006504FB"/>
    <w:rsid w:val="00651957"/>
    <w:rsid w:val="00652B84"/>
    <w:rsid w:val="0065382D"/>
    <w:rsid w:val="00655E35"/>
    <w:rsid w:val="0065643E"/>
    <w:rsid w:val="00657D61"/>
    <w:rsid w:val="006601C9"/>
    <w:rsid w:val="00661D02"/>
    <w:rsid w:val="00662BE0"/>
    <w:rsid w:val="0066324F"/>
    <w:rsid w:val="00664893"/>
    <w:rsid w:val="006650FD"/>
    <w:rsid w:val="0066522F"/>
    <w:rsid w:val="006657C4"/>
    <w:rsid w:val="0066704D"/>
    <w:rsid w:val="00667163"/>
    <w:rsid w:val="0066767A"/>
    <w:rsid w:val="00670174"/>
    <w:rsid w:val="0067065D"/>
    <w:rsid w:val="00670D7F"/>
    <w:rsid w:val="006713ED"/>
    <w:rsid w:val="00671911"/>
    <w:rsid w:val="00671D18"/>
    <w:rsid w:val="006725A0"/>
    <w:rsid w:val="0067263E"/>
    <w:rsid w:val="00673714"/>
    <w:rsid w:val="00674469"/>
    <w:rsid w:val="00674A34"/>
    <w:rsid w:val="00674BE6"/>
    <w:rsid w:val="00674DBD"/>
    <w:rsid w:val="00674DBF"/>
    <w:rsid w:val="00676453"/>
    <w:rsid w:val="00676AEF"/>
    <w:rsid w:val="006770EE"/>
    <w:rsid w:val="00677933"/>
    <w:rsid w:val="00680FCB"/>
    <w:rsid w:val="0068143C"/>
    <w:rsid w:val="00681BD5"/>
    <w:rsid w:val="00682CA1"/>
    <w:rsid w:val="00682CE3"/>
    <w:rsid w:val="00685334"/>
    <w:rsid w:val="00685825"/>
    <w:rsid w:val="00687655"/>
    <w:rsid w:val="00692DC5"/>
    <w:rsid w:val="0069302A"/>
    <w:rsid w:val="00694396"/>
    <w:rsid w:val="00694756"/>
    <w:rsid w:val="006948E9"/>
    <w:rsid w:val="00695756"/>
    <w:rsid w:val="00695EE0"/>
    <w:rsid w:val="00696089"/>
    <w:rsid w:val="00696429"/>
    <w:rsid w:val="00696494"/>
    <w:rsid w:val="00696764"/>
    <w:rsid w:val="006A040D"/>
    <w:rsid w:val="006A04B9"/>
    <w:rsid w:val="006A0919"/>
    <w:rsid w:val="006A0B50"/>
    <w:rsid w:val="006A16BE"/>
    <w:rsid w:val="006A1BD8"/>
    <w:rsid w:val="006A1EFF"/>
    <w:rsid w:val="006A2760"/>
    <w:rsid w:val="006A2C42"/>
    <w:rsid w:val="006A3F89"/>
    <w:rsid w:val="006A418E"/>
    <w:rsid w:val="006A4C83"/>
    <w:rsid w:val="006A4F59"/>
    <w:rsid w:val="006A524E"/>
    <w:rsid w:val="006A53A4"/>
    <w:rsid w:val="006A5BF6"/>
    <w:rsid w:val="006A65B4"/>
    <w:rsid w:val="006A6D25"/>
    <w:rsid w:val="006A711B"/>
    <w:rsid w:val="006A7398"/>
    <w:rsid w:val="006A78C9"/>
    <w:rsid w:val="006A7C26"/>
    <w:rsid w:val="006B0246"/>
    <w:rsid w:val="006B0D79"/>
    <w:rsid w:val="006B271A"/>
    <w:rsid w:val="006B2B4C"/>
    <w:rsid w:val="006B2E14"/>
    <w:rsid w:val="006B360C"/>
    <w:rsid w:val="006B3A49"/>
    <w:rsid w:val="006B6879"/>
    <w:rsid w:val="006C0608"/>
    <w:rsid w:val="006C2272"/>
    <w:rsid w:val="006C3CF2"/>
    <w:rsid w:val="006C4DC6"/>
    <w:rsid w:val="006C5717"/>
    <w:rsid w:val="006C66BE"/>
    <w:rsid w:val="006C6A09"/>
    <w:rsid w:val="006D0559"/>
    <w:rsid w:val="006D06E7"/>
    <w:rsid w:val="006D0898"/>
    <w:rsid w:val="006D0E1F"/>
    <w:rsid w:val="006D1355"/>
    <w:rsid w:val="006D1CB1"/>
    <w:rsid w:val="006D2838"/>
    <w:rsid w:val="006D2DB4"/>
    <w:rsid w:val="006D3F1B"/>
    <w:rsid w:val="006D474B"/>
    <w:rsid w:val="006D639C"/>
    <w:rsid w:val="006D737E"/>
    <w:rsid w:val="006D7904"/>
    <w:rsid w:val="006E1870"/>
    <w:rsid w:val="006E329A"/>
    <w:rsid w:val="006E44C3"/>
    <w:rsid w:val="006E4B09"/>
    <w:rsid w:val="006E57F8"/>
    <w:rsid w:val="006E5F66"/>
    <w:rsid w:val="006F00DA"/>
    <w:rsid w:val="006F0ED7"/>
    <w:rsid w:val="006F2CB9"/>
    <w:rsid w:val="006F4002"/>
    <w:rsid w:val="006F4A64"/>
    <w:rsid w:val="006F5C3D"/>
    <w:rsid w:val="006F6295"/>
    <w:rsid w:val="006F6870"/>
    <w:rsid w:val="006F6B8D"/>
    <w:rsid w:val="006F6D4C"/>
    <w:rsid w:val="006F75E8"/>
    <w:rsid w:val="006F7936"/>
    <w:rsid w:val="007008F4"/>
    <w:rsid w:val="00701DC5"/>
    <w:rsid w:val="0070218F"/>
    <w:rsid w:val="00702C62"/>
    <w:rsid w:val="00703379"/>
    <w:rsid w:val="0070399E"/>
    <w:rsid w:val="00703E3C"/>
    <w:rsid w:val="00704FC3"/>
    <w:rsid w:val="007056EE"/>
    <w:rsid w:val="00705910"/>
    <w:rsid w:val="007060B9"/>
    <w:rsid w:val="007103CC"/>
    <w:rsid w:val="0071079A"/>
    <w:rsid w:val="0071109C"/>
    <w:rsid w:val="00712CE9"/>
    <w:rsid w:val="00713161"/>
    <w:rsid w:val="0071439C"/>
    <w:rsid w:val="007152A1"/>
    <w:rsid w:val="00715F6F"/>
    <w:rsid w:val="007163D2"/>
    <w:rsid w:val="0071699D"/>
    <w:rsid w:val="00716DEE"/>
    <w:rsid w:val="00716E29"/>
    <w:rsid w:val="00717043"/>
    <w:rsid w:val="00717116"/>
    <w:rsid w:val="00717C97"/>
    <w:rsid w:val="00720AC9"/>
    <w:rsid w:val="00721366"/>
    <w:rsid w:val="00721EF8"/>
    <w:rsid w:val="00722507"/>
    <w:rsid w:val="00722A4D"/>
    <w:rsid w:val="00723073"/>
    <w:rsid w:val="007237A5"/>
    <w:rsid w:val="0072427D"/>
    <w:rsid w:val="007249DC"/>
    <w:rsid w:val="007253A5"/>
    <w:rsid w:val="00725907"/>
    <w:rsid w:val="00725C11"/>
    <w:rsid w:val="0072649F"/>
    <w:rsid w:val="007265B2"/>
    <w:rsid w:val="0073050E"/>
    <w:rsid w:val="00730813"/>
    <w:rsid w:val="00730A0F"/>
    <w:rsid w:val="00731380"/>
    <w:rsid w:val="007318DE"/>
    <w:rsid w:val="00731C7D"/>
    <w:rsid w:val="00733F7F"/>
    <w:rsid w:val="007340AB"/>
    <w:rsid w:val="0073561F"/>
    <w:rsid w:val="00735DAF"/>
    <w:rsid w:val="00736F35"/>
    <w:rsid w:val="007376F8"/>
    <w:rsid w:val="0074012D"/>
    <w:rsid w:val="00740FA2"/>
    <w:rsid w:val="00741122"/>
    <w:rsid w:val="007413FF"/>
    <w:rsid w:val="0074175A"/>
    <w:rsid w:val="00741994"/>
    <w:rsid w:val="00741DAB"/>
    <w:rsid w:val="00742A6A"/>
    <w:rsid w:val="00742DF0"/>
    <w:rsid w:val="00743969"/>
    <w:rsid w:val="00746739"/>
    <w:rsid w:val="0074796D"/>
    <w:rsid w:val="0075022C"/>
    <w:rsid w:val="00751219"/>
    <w:rsid w:val="007524C7"/>
    <w:rsid w:val="00752943"/>
    <w:rsid w:val="00752EDE"/>
    <w:rsid w:val="00753659"/>
    <w:rsid w:val="00753C62"/>
    <w:rsid w:val="00756C71"/>
    <w:rsid w:val="00757B43"/>
    <w:rsid w:val="00760F49"/>
    <w:rsid w:val="00761F3B"/>
    <w:rsid w:val="00763044"/>
    <w:rsid w:val="00764DEB"/>
    <w:rsid w:val="00766F7D"/>
    <w:rsid w:val="007674B2"/>
    <w:rsid w:val="007702EC"/>
    <w:rsid w:val="0077062C"/>
    <w:rsid w:val="007727BA"/>
    <w:rsid w:val="00773262"/>
    <w:rsid w:val="00773700"/>
    <w:rsid w:val="007743C2"/>
    <w:rsid w:val="00775E39"/>
    <w:rsid w:val="00776A2B"/>
    <w:rsid w:val="007778C0"/>
    <w:rsid w:val="007803C9"/>
    <w:rsid w:val="00781B6B"/>
    <w:rsid w:val="00784C9A"/>
    <w:rsid w:val="007859C3"/>
    <w:rsid w:val="007859E4"/>
    <w:rsid w:val="00785C10"/>
    <w:rsid w:val="007862A6"/>
    <w:rsid w:val="00786EFB"/>
    <w:rsid w:val="00786FE1"/>
    <w:rsid w:val="00787EC9"/>
    <w:rsid w:val="007906A3"/>
    <w:rsid w:val="00790B13"/>
    <w:rsid w:val="0079308B"/>
    <w:rsid w:val="00794510"/>
    <w:rsid w:val="007955E1"/>
    <w:rsid w:val="00796601"/>
    <w:rsid w:val="007978E6"/>
    <w:rsid w:val="00797D5D"/>
    <w:rsid w:val="007A0888"/>
    <w:rsid w:val="007A0EE0"/>
    <w:rsid w:val="007A297E"/>
    <w:rsid w:val="007A38A7"/>
    <w:rsid w:val="007A3E32"/>
    <w:rsid w:val="007A4953"/>
    <w:rsid w:val="007A50B6"/>
    <w:rsid w:val="007A61F0"/>
    <w:rsid w:val="007A6C24"/>
    <w:rsid w:val="007A6E02"/>
    <w:rsid w:val="007A71B6"/>
    <w:rsid w:val="007B0148"/>
    <w:rsid w:val="007B033C"/>
    <w:rsid w:val="007B0CD9"/>
    <w:rsid w:val="007B1462"/>
    <w:rsid w:val="007B14DD"/>
    <w:rsid w:val="007B1C56"/>
    <w:rsid w:val="007B3784"/>
    <w:rsid w:val="007B3A53"/>
    <w:rsid w:val="007B3CF8"/>
    <w:rsid w:val="007B4284"/>
    <w:rsid w:val="007B4CB8"/>
    <w:rsid w:val="007B4FC8"/>
    <w:rsid w:val="007B5EBC"/>
    <w:rsid w:val="007B662F"/>
    <w:rsid w:val="007B6AE7"/>
    <w:rsid w:val="007B6B56"/>
    <w:rsid w:val="007B6E1C"/>
    <w:rsid w:val="007C024D"/>
    <w:rsid w:val="007C0682"/>
    <w:rsid w:val="007C0853"/>
    <w:rsid w:val="007C15C8"/>
    <w:rsid w:val="007C2CF8"/>
    <w:rsid w:val="007C370C"/>
    <w:rsid w:val="007C52C0"/>
    <w:rsid w:val="007C585E"/>
    <w:rsid w:val="007C653E"/>
    <w:rsid w:val="007C66C6"/>
    <w:rsid w:val="007C6E64"/>
    <w:rsid w:val="007C742D"/>
    <w:rsid w:val="007C76C4"/>
    <w:rsid w:val="007C7C3F"/>
    <w:rsid w:val="007D08B9"/>
    <w:rsid w:val="007D0E83"/>
    <w:rsid w:val="007D12FE"/>
    <w:rsid w:val="007D174F"/>
    <w:rsid w:val="007D2835"/>
    <w:rsid w:val="007D337B"/>
    <w:rsid w:val="007D48CC"/>
    <w:rsid w:val="007D4CD0"/>
    <w:rsid w:val="007D4D72"/>
    <w:rsid w:val="007D54A9"/>
    <w:rsid w:val="007D6126"/>
    <w:rsid w:val="007D6B73"/>
    <w:rsid w:val="007D6D86"/>
    <w:rsid w:val="007D7EEB"/>
    <w:rsid w:val="007E0733"/>
    <w:rsid w:val="007E0888"/>
    <w:rsid w:val="007E0A91"/>
    <w:rsid w:val="007E14DF"/>
    <w:rsid w:val="007E2C60"/>
    <w:rsid w:val="007E445E"/>
    <w:rsid w:val="007E4C42"/>
    <w:rsid w:val="007E57B9"/>
    <w:rsid w:val="007E594B"/>
    <w:rsid w:val="007E596D"/>
    <w:rsid w:val="007E74F8"/>
    <w:rsid w:val="007E7B4C"/>
    <w:rsid w:val="007E7BD6"/>
    <w:rsid w:val="007F014C"/>
    <w:rsid w:val="007F066E"/>
    <w:rsid w:val="007F1A4A"/>
    <w:rsid w:val="007F1F4F"/>
    <w:rsid w:val="007F2298"/>
    <w:rsid w:val="007F245C"/>
    <w:rsid w:val="007F251E"/>
    <w:rsid w:val="007F3877"/>
    <w:rsid w:val="007F40B1"/>
    <w:rsid w:val="007F4221"/>
    <w:rsid w:val="007F4923"/>
    <w:rsid w:val="007F53AB"/>
    <w:rsid w:val="007F7709"/>
    <w:rsid w:val="008001D6"/>
    <w:rsid w:val="008004B6"/>
    <w:rsid w:val="00800995"/>
    <w:rsid w:val="00800B24"/>
    <w:rsid w:val="00800B3D"/>
    <w:rsid w:val="00800F22"/>
    <w:rsid w:val="00800F54"/>
    <w:rsid w:val="00800FED"/>
    <w:rsid w:val="008023CC"/>
    <w:rsid w:val="0080347D"/>
    <w:rsid w:val="008050FC"/>
    <w:rsid w:val="00805107"/>
    <w:rsid w:val="00805EF7"/>
    <w:rsid w:val="0080650A"/>
    <w:rsid w:val="00807147"/>
    <w:rsid w:val="00807E1F"/>
    <w:rsid w:val="0081030B"/>
    <w:rsid w:val="00810DA1"/>
    <w:rsid w:val="008112C4"/>
    <w:rsid w:val="00812016"/>
    <w:rsid w:val="008122B1"/>
    <w:rsid w:val="00812D03"/>
    <w:rsid w:val="00813964"/>
    <w:rsid w:val="00813E95"/>
    <w:rsid w:val="008148CA"/>
    <w:rsid w:val="00814ED5"/>
    <w:rsid w:val="0081505F"/>
    <w:rsid w:val="008163A9"/>
    <w:rsid w:val="00816666"/>
    <w:rsid w:val="00816EE0"/>
    <w:rsid w:val="00817025"/>
    <w:rsid w:val="0081760F"/>
    <w:rsid w:val="00820129"/>
    <w:rsid w:val="0082057C"/>
    <w:rsid w:val="0082092E"/>
    <w:rsid w:val="008209E0"/>
    <w:rsid w:val="008216DA"/>
    <w:rsid w:val="0082217B"/>
    <w:rsid w:val="00822E9F"/>
    <w:rsid w:val="0082328B"/>
    <w:rsid w:val="0082336E"/>
    <w:rsid w:val="00823A13"/>
    <w:rsid w:val="00823BEF"/>
    <w:rsid w:val="00823C7A"/>
    <w:rsid w:val="00825357"/>
    <w:rsid w:val="008256E8"/>
    <w:rsid w:val="008263E4"/>
    <w:rsid w:val="00826DE8"/>
    <w:rsid w:val="00827315"/>
    <w:rsid w:val="00827474"/>
    <w:rsid w:val="00830442"/>
    <w:rsid w:val="00830737"/>
    <w:rsid w:val="00831177"/>
    <w:rsid w:val="008315F3"/>
    <w:rsid w:val="00831F4F"/>
    <w:rsid w:val="008326D5"/>
    <w:rsid w:val="00832F5E"/>
    <w:rsid w:val="00833D38"/>
    <w:rsid w:val="0083577E"/>
    <w:rsid w:val="008358E3"/>
    <w:rsid w:val="00835B1A"/>
    <w:rsid w:val="00835BD4"/>
    <w:rsid w:val="00835E86"/>
    <w:rsid w:val="0083699D"/>
    <w:rsid w:val="00836BCB"/>
    <w:rsid w:val="008370FA"/>
    <w:rsid w:val="008378F1"/>
    <w:rsid w:val="008409A1"/>
    <w:rsid w:val="00840B72"/>
    <w:rsid w:val="008411BF"/>
    <w:rsid w:val="0084176E"/>
    <w:rsid w:val="008418B0"/>
    <w:rsid w:val="008418C6"/>
    <w:rsid w:val="00842223"/>
    <w:rsid w:val="0084267C"/>
    <w:rsid w:val="00844363"/>
    <w:rsid w:val="008444DC"/>
    <w:rsid w:val="008463DE"/>
    <w:rsid w:val="008511D8"/>
    <w:rsid w:val="00854A0D"/>
    <w:rsid w:val="0085506E"/>
    <w:rsid w:val="00855624"/>
    <w:rsid w:val="00856568"/>
    <w:rsid w:val="008576CB"/>
    <w:rsid w:val="008578C5"/>
    <w:rsid w:val="008603F8"/>
    <w:rsid w:val="00860983"/>
    <w:rsid w:val="0086108C"/>
    <w:rsid w:val="00861174"/>
    <w:rsid w:val="0086128F"/>
    <w:rsid w:val="00861C6F"/>
    <w:rsid w:val="008625EA"/>
    <w:rsid w:val="00863E48"/>
    <w:rsid w:val="00864791"/>
    <w:rsid w:val="008650EE"/>
    <w:rsid w:val="00865E9B"/>
    <w:rsid w:val="00866E3E"/>
    <w:rsid w:val="00870354"/>
    <w:rsid w:val="00870E22"/>
    <w:rsid w:val="0087103B"/>
    <w:rsid w:val="008716EF"/>
    <w:rsid w:val="00871C43"/>
    <w:rsid w:val="0087247F"/>
    <w:rsid w:val="00872A44"/>
    <w:rsid w:val="00872ECA"/>
    <w:rsid w:val="008734D9"/>
    <w:rsid w:val="00873815"/>
    <w:rsid w:val="00873989"/>
    <w:rsid w:val="00873AF2"/>
    <w:rsid w:val="00873D90"/>
    <w:rsid w:val="008757ED"/>
    <w:rsid w:val="00875877"/>
    <w:rsid w:val="00875941"/>
    <w:rsid w:val="008759DD"/>
    <w:rsid w:val="008766EC"/>
    <w:rsid w:val="00876C36"/>
    <w:rsid w:val="008801D2"/>
    <w:rsid w:val="0088024F"/>
    <w:rsid w:val="00880E2E"/>
    <w:rsid w:val="008814D1"/>
    <w:rsid w:val="00881606"/>
    <w:rsid w:val="00883336"/>
    <w:rsid w:val="00883352"/>
    <w:rsid w:val="0088427E"/>
    <w:rsid w:val="00884A8A"/>
    <w:rsid w:val="008851F6"/>
    <w:rsid w:val="0088541B"/>
    <w:rsid w:val="008855B5"/>
    <w:rsid w:val="00885950"/>
    <w:rsid w:val="00886691"/>
    <w:rsid w:val="008866A4"/>
    <w:rsid w:val="00886E63"/>
    <w:rsid w:val="0088706F"/>
    <w:rsid w:val="00887E4E"/>
    <w:rsid w:val="00890B6C"/>
    <w:rsid w:val="008919F1"/>
    <w:rsid w:val="00891E29"/>
    <w:rsid w:val="00891EA0"/>
    <w:rsid w:val="008937FF"/>
    <w:rsid w:val="00893B79"/>
    <w:rsid w:val="00893F0B"/>
    <w:rsid w:val="008944D9"/>
    <w:rsid w:val="00894F86"/>
    <w:rsid w:val="00894FC2"/>
    <w:rsid w:val="00895539"/>
    <w:rsid w:val="0089639C"/>
    <w:rsid w:val="00897083"/>
    <w:rsid w:val="00897313"/>
    <w:rsid w:val="0089758E"/>
    <w:rsid w:val="008979ED"/>
    <w:rsid w:val="008A0591"/>
    <w:rsid w:val="008A0F25"/>
    <w:rsid w:val="008A1505"/>
    <w:rsid w:val="008A1848"/>
    <w:rsid w:val="008A1A25"/>
    <w:rsid w:val="008A2833"/>
    <w:rsid w:val="008A32C9"/>
    <w:rsid w:val="008A39FB"/>
    <w:rsid w:val="008A4AF7"/>
    <w:rsid w:val="008A5606"/>
    <w:rsid w:val="008A5761"/>
    <w:rsid w:val="008A6412"/>
    <w:rsid w:val="008A6719"/>
    <w:rsid w:val="008A6FD2"/>
    <w:rsid w:val="008B0C48"/>
    <w:rsid w:val="008B1D2C"/>
    <w:rsid w:val="008B1D37"/>
    <w:rsid w:val="008B1FFE"/>
    <w:rsid w:val="008B33A0"/>
    <w:rsid w:val="008B48CE"/>
    <w:rsid w:val="008B55A9"/>
    <w:rsid w:val="008B66C9"/>
    <w:rsid w:val="008B6920"/>
    <w:rsid w:val="008B6F47"/>
    <w:rsid w:val="008B7847"/>
    <w:rsid w:val="008B7C4B"/>
    <w:rsid w:val="008C1DFA"/>
    <w:rsid w:val="008C1E36"/>
    <w:rsid w:val="008C1FB7"/>
    <w:rsid w:val="008C1FE1"/>
    <w:rsid w:val="008C2A41"/>
    <w:rsid w:val="008C2E26"/>
    <w:rsid w:val="008C3030"/>
    <w:rsid w:val="008C42F3"/>
    <w:rsid w:val="008C4A9F"/>
    <w:rsid w:val="008C4F9A"/>
    <w:rsid w:val="008C63F1"/>
    <w:rsid w:val="008C6C33"/>
    <w:rsid w:val="008C6D71"/>
    <w:rsid w:val="008C73D5"/>
    <w:rsid w:val="008C7729"/>
    <w:rsid w:val="008D0081"/>
    <w:rsid w:val="008D02D1"/>
    <w:rsid w:val="008D09F5"/>
    <w:rsid w:val="008D140A"/>
    <w:rsid w:val="008D1F7F"/>
    <w:rsid w:val="008D37BB"/>
    <w:rsid w:val="008D387B"/>
    <w:rsid w:val="008D3B04"/>
    <w:rsid w:val="008D442F"/>
    <w:rsid w:val="008D4C10"/>
    <w:rsid w:val="008D67AC"/>
    <w:rsid w:val="008D6BC9"/>
    <w:rsid w:val="008D7414"/>
    <w:rsid w:val="008D7FF2"/>
    <w:rsid w:val="008E0054"/>
    <w:rsid w:val="008E043D"/>
    <w:rsid w:val="008E1BD0"/>
    <w:rsid w:val="008E2378"/>
    <w:rsid w:val="008E2B4C"/>
    <w:rsid w:val="008E30D3"/>
    <w:rsid w:val="008E469C"/>
    <w:rsid w:val="008E509B"/>
    <w:rsid w:val="008E5805"/>
    <w:rsid w:val="008E600B"/>
    <w:rsid w:val="008E6AAC"/>
    <w:rsid w:val="008E7224"/>
    <w:rsid w:val="008E779C"/>
    <w:rsid w:val="008F0494"/>
    <w:rsid w:val="008F0F16"/>
    <w:rsid w:val="008F16FE"/>
    <w:rsid w:val="008F197C"/>
    <w:rsid w:val="008F1AA2"/>
    <w:rsid w:val="008F234C"/>
    <w:rsid w:val="008F2E59"/>
    <w:rsid w:val="008F57FB"/>
    <w:rsid w:val="008F5BE7"/>
    <w:rsid w:val="008F6435"/>
    <w:rsid w:val="008F6913"/>
    <w:rsid w:val="008F7048"/>
    <w:rsid w:val="008F70D0"/>
    <w:rsid w:val="008F7173"/>
    <w:rsid w:val="00901B6C"/>
    <w:rsid w:val="00901F34"/>
    <w:rsid w:val="00902C6A"/>
    <w:rsid w:val="0090306E"/>
    <w:rsid w:val="009034F4"/>
    <w:rsid w:val="009035D2"/>
    <w:rsid w:val="009038C6"/>
    <w:rsid w:val="00903CB3"/>
    <w:rsid w:val="00904271"/>
    <w:rsid w:val="00904284"/>
    <w:rsid w:val="009049AA"/>
    <w:rsid w:val="00911166"/>
    <w:rsid w:val="0091132B"/>
    <w:rsid w:val="00912A48"/>
    <w:rsid w:val="00913163"/>
    <w:rsid w:val="0091325D"/>
    <w:rsid w:val="00913655"/>
    <w:rsid w:val="00914156"/>
    <w:rsid w:val="009172FD"/>
    <w:rsid w:val="00920E34"/>
    <w:rsid w:val="009212A0"/>
    <w:rsid w:val="009212E8"/>
    <w:rsid w:val="009228E7"/>
    <w:rsid w:val="00924C70"/>
    <w:rsid w:val="0092664E"/>
    <w:rsid w:val="00927841"/>
    <w:rsid w:val="00927E4D"/>
    <w:rsid w:val="009307E4"/>
    <w:rsid w:val="0093134F"/>
    <w:rsid w:val="0093147D"/>
    <w:rsid w:val="00931D09"/>
    <w:rsid w:val="00931F03"/>
    <w:rsid w:val="00932EA6"/>
    <w:rsid w:val="009340DC"/>
    <w:rsid w:val="009345A7"/>
    <w:rsid w:val="00934827"/>
    <w:rsid w:val="009353E3"/>
    <w:rsid w:val="009364B3"/>
    <w:rsid w:val="009377F2"/>
    <w:rsid w:val="0094055E"/>
    <w:rsid w:val="00940E8E"/>
    <w:rsid w:val="00941B6B"/>
    <w:rsid w:val="00941B87"/>
    <w:rsid w:val="00941CD4"/>
    <w:rsid w:val="00942AE8"/>
    <w:rsid w:val="00942FA1"/>
    <w:rsid w:val="009433D0"/>
    <w:rsid w:val="00943E65"/>
    <w:rsid w:val="00944B17"/>
    <w:rsid w:val="0094534C"/>
    <w:rsid w:val="009464A2"/>
    <w:rsid w:val="00947DAF"/>
    <w:rsid w:val="00950106"/>
    <w:rsid w:val="00950293"/>
    <w:rsid w:val="009503B7"/>
    <w:rsid w:val="009513DC"/>
    <w:rsid w:val="0095223C"/>
    <w:rsid w:val="00952944"/>
    <w:rsid w:val="00952D05"/>
    <w:rsid w:val="00952E2E"/>
    <w:rsid w:val="00954749"/>
    <w:rsid w:val="0095644A"/>
    <w:rsid w:val="00957421"/>
    <w:rsid w:val="009608FC"/>
    <w:rsid w:val="00960AE8"/>
    <w:rsid w:val="0096130E"/>
    <w:rsid w:val="00961EAA"/>
    <w:rsid w:val="00961FD3"/>
    <w:rsid w:val="009627C2"/>
    <w:rsid w:val="00962F0D"/>
    <w:rsid w:val="0096309D"/>
    <w:rsid w:val="009630B8"/>
    <w:rsid w:val="0096361B"/>
    <w:rsid w:val="00963725"/>
    <w:rsid w:val="00963BE1"/>
    <w:rsid w:val="00963EE2"/>
    <w:rsid w:val="00964283"/>
    <w:rsid w:val="0096543A"/>
    <w:rsid w:val="00965501"/>
    <w:rsid w:val="00967047"/>
    <w:rsid w:val="009679B8"/>
    <w:rsid w:val="0097036C"/>
    <w:rsid w:val="00970833"/>
    <w:rsid w:val="00970948"/>
    <w:rsid w:val="0097165B"/>
    <w:rsid w:val="00971A0C"/>
    <w:rsid w:val="0097386B"/>
    <w:rsid w:val="00973F73"/>
    <w:rsid w:val="00975586"/>
    <w:rsid w:val="00975D9E"/>
    <w:rsid w:val="0097743E"/>
    <w:rsid w:val="00980350"/>
    <w:rsid w:val="009807AD"/>
    <w:rsid w:val="0098097B"/>
    <w:rsid w:val="0098166C"/>
    <w:rsid w:val="0098313B"/>
    <w:rsid w:val="0098388B"/>
    <w:rsid w:val="00984E54"/>
    <w:rsid w:val="00985243"/>
    <w:rsid w:val="009853AB"/>
    <w:rsid w:val="00985702"/>
    <w:rsid w:val="00985EDF"/>
    <w:rsid w:val="009860AA"/>
    <w:rsid w:val="00986D43"/>
    <w:rsid w:val="009901EE"/>
    <w:rsid w:val="00990292"/>
    <w:rsid w:val="00990541"/>
    <w:rsid w:val="00990802"/>
    <w:rsid w:val="00992021"/>
    <w:rsid w:val="00992251"/>
    <w:rsid w:val="009926A4"/>
    <w:rsid w:val="0099272D"/>
    <w:rsid w:val="00992F24"/>
    <w:rsid w:val="00992FA3"/>
    <w:rsid w:val="00993E0C"/>
    <w:rsid w:val="0099424A"/>
    <w:rsid w:val="0099597E"/>
    <w:rsid w:val="009961B8"/>
    <w:rsid w:val="0099685F"/>
    <w:rsid w:val="00996CC3"/>
    <w:rsid w:val="0099760D"/>
    <w:rsid w:val="00997A97"/>
    <w:rsid w:val="009A1580"/>
    <w:rsid w:val="009A247F"/>
    <w:rsid w:val="009A29D1"/>
    <w:rsid w:val="009A2C85"/>
    <w:rsid w:val="009A36B8"/>
    <w:rsid w:val="009A36EC"/>
    <w:rsid w:val="009A3BE7"/>
    <w:rsid w:val="009A43DC"/>
    <w:rsid w:val="009A4C65"/>
    <w:rsid w:val="009A507B"/>
    <w:rsid w:val="009A60C4"/>
    <w:rsid w:val="009A710E"/>
    <w:rsid w:val="009B04C5"/>
    <w:rsid w:val="009B0A74"/>
    <w:rsid w:val="009B2008"/>
    <w:rsid w:val="009B2F7C"/>
    <w:rsid w:val="009B33A4"/>
    <w:rsid w:val="009B3AE7"/>
    <w:rsid w:val="009B3E2F"/>
    <w:rsid w:val="009B4685"/>
    <w:rsid w:val="009B56E8"/>
    <w:rsid w:val="009B7641"/>
    <w:rsid w:val="009B79AE"/>
    <w:rsid w:val="009C0075"/>
    <w:rsid w:val="009C19B4"/>
    <w:rsid w:val="009C1B06"/>
    <w:rsid w:val="009C27F3"/>
    <w:rsid w:val="009C2975"/>
    <w:rsid w:val="009C2AA4"/>
    <w:rsid w:val="009C43E7"/>
    <w:rsid w:val="009C4776"/>
    <w:rsid w:val="009C4CBA"/>
    <w:rsid w:val="009C4DF4"/>
    <w:rsid w:val="009C6C27"/>
    <w:rsid w:val="009C6F40"/>
    <w:rsid w:val="009C7307"/>
    <w:rsid w:val="009C73AC"/>
    <w:rsid w:val="009C7528"/>
    <w:rsid w:val="009C7F7A"/>
    <w:rsid w:val="009D01E1"/>
    <w:rsid w:val="009D127D"/>
    <w:rsid w:val="009D13B0"/>
    <w:rsid w:val="009D1A03"/>
    <w:rsid w:val="009D1A69"/>
    <w:rsid w:val="009D20B0"/>
    <w:rsid w:val="009D231F"/>
    <w:rsid w:val="009D2D5A"/>
    <w:rsid w:val="009D6B64"/>
    <w:rsid w:val="009D7671"/>
    <w:rsid w:val="009E029B"/>
    <w:rsid w:val="009E0820"/>
    <w:rsid w:val="009E0C0E"/>
    <w:rsid w:val="009E18FC"/>
    <w:rsid w:val="009E254B"/>
    <w:rsid w:val="009E36C4"/>
    <w:rsid w:val="009E3B08"/>
    <w:rsid w:val="009E3E2D"/>
    <w:rsid w:val="009E474A"/>
    <w:rsid w:val="009E48BB"/>
    <w:rsid w:val="009E4BA2"/>
    <w:rsid w:val="009E5CA0"/>
    <w:rsid w:val="009E5FA3"/>
    <w:rsid w:val="009E7212"/>
    <w:rsid w:val="009E7E56"/>
    <w:rsid w:val="009F0ABF"/>
    <w:rsid w:val="009F1535"/>
    <w:rsid w:val="009F180C"/>
    <w:rsid w:val="009F2AF5"/>
    <w:rsid w:val="009F3C8B"/>
    <w:rsid w:val="009F407E"/>
    <w:rsid w:val="009F450D"/>
    <w:rsid w:val="009F492C"/>
    <w:rsid w:val="009F4D4D"/>
    <w:rsid w:val="009F5132"/>
    <w:rsid w:val="009F5BE7"/>
    <w:rsid w:val="009F65C3"/>
    <w:rsid w:val="009F722D"/>
    <w:rsid w:val="009F745D"/>
    <w:rsid w:val="009F7882"/>
    <w:rsid w:val="00A0073B"/>
    <w:rsid w:val="00A00AEA"/>
    <w:rsid w:val="00A023D9"/>
    <w:rsid w:val="00A0579F"/>
    <w:rsid w:val="00A05965"/>
    <w:rsid w:val="00A05A6F"/>
    <w:rsid w:val="00A0673F"/>
    <w:rsid w:val="00A06BCB"/>
    <w:rsid w:val="00A078F9"/>
    <w:rsid w:val="00A07D65"/>
    <w:rsid w:val="00A10131"/>
    <w:rsid w:val="00A10DAA"/>
    <w:rsid w:val="00A112EC"/>
    <w:rsid w:val="00A11EF8"/>
    <w:rsid w:val="00A11FC6"/>
    <w:rsid w:val="00A128A2"/>
    <w:rsid w:val="00A12A67"/>
    <w:rsid w:val="00A134DB"/>
    <w:rsid w:val="00A1412B"/>
    <w:rsid w:val="00A1498F"/>
    <w:rsid w:val="00A14CEC"/>
    <w:rsid w:val="00A14E10"/>
    <w:rsid w:val="00A1562B"/>
    <w:rsid w:val="00A156DD"/>
    <w:rsid w:val="00A1642A"/>
    <w:rsid w:val="00A1642C"/>
    <w:rsid w:val="00A17EE6"/>
    <w:rsid w:val="00A204EF"/>
    <w:rsid w:val="00A208D7"/>
    <w:rsid w:val="00A2227A"/>
    <w:rsid w:val="00A2380D"/>
    <w:rsid w:val="00A23C35"/>
    <w:rsid w:val="00A241D1"/>
    <w:rsid w:val="00A25096"/>
    <w:rsid w:val="00A25732"/>
    <w:rsid w:val="00A26BF9"/>
    <w:rsid w:val="00A27DA2"/>
    <w:rsid w:val="00A304EB"/>
    <w:rsid w:val="00A30A80"/>
    <w:rsid w:val="00A30FAB"/>
    <w:rsid w:val="00A3147E"/>
    <w:rsid w:val="00A316BE"/>
    <w:rsid w:val="00A31856"/>
    <w:rsid w:val="00A31E30"/>
    <w:rsid w:val="00A323B2"/>
    <w:rsid w:val="00A32A45"/>
    <w:rsid w:val="00A32FFE"/>
    <w:rsid w:val="00A33BE8"/>
    <w:rsid w:val="00A35EBC"/>
    <w:rsid w:val="00A361E1"/>
    <w:rsid w:val="00A362E0"/>
    <w:rsid w:val="00A364E9"/>
    <w:rsid w:val="00A3657F"/>
    <w:rsid w:val="00A36888"/>
    <w:rsid w:val="00A37352"/>
    <w:rsid w:val="00A37B33"/>
    <w:rsid w:val="00A4067E"/>
    <w:rsid w:val="00A40963"/>
    <w:rsid w:val="00A40CB6"/>
    <w:rsid w:val="00A414E5"/>
    <w:rsid w:val="00A41EA2"/>
    <w:rsid w:val="00A42742"/>
    <w:rsid w:val="00A430C7"/>
    <w:rsid w:val="00A438A6"/>
    <w:rsid w:val="00A44813"/>
    <w:rsid w:val="00A45BE6"/>
    <w:rsid w:val="00A4672B"/>
    <w:rsid w:val="00A46EEB"/>
    <w:rsid w:val="00A50211"/>
    <w:rsid w:val="00A50D52"/>
    <w:rsid w:val="00A5127E"/>
    <w:rsid w:val="00A51BF7"/>
    <w:rsid w:val="00A52490"/>
    <w:rsid w:val="00A53064"/>
    <w:rsid w:val="00A54FE4"/>
    <w:rsid w:val="00A550C9"/>
    <w:rsid w:val="00A55840"/>
    <w:rsid w:val="00A55C9E"/>
    <w:rsid w:val="00A56FD0"/>
    <w:rsid w:val="00A57E7E"/>
    <w:rsid w:val="00A606DA"/>
    <w:rsid w:val="00A61415"/>
    <w:rsid w:val="00A62488"/>
    <w:rsid w:val="00A62A2F"/>
    <w:rsid w:val="00A62F0A"/>
    <w:rsid w:val="00A63A34"/>
    <w:rsid w:val="00A63ACD"/>
    <w:rsid w:val="00A63EF6"/>
    <w:rsid w:val="00A653A5"/>
    <w:rsid w:val="00A6596D"/>
    <w:rsid w:val="00A65979"/>
    <w:rsid w:val="00A664D1"/>
    <w:rsid w:val="00A66C02"/>
    <w:rsid w:val="00A66EF6"/>
    <w:rsid w:val="00A67130"/>
    <w:rsid w:val="00A676CB"/>
    <w:rsid w:val="00A67EB5"/>
    <w:rsid w:val="00A70A12"/>
    <w:rsid w:val="00A718CA"/>
    <w:rsid w:val="00A7192D"/>
    <w:rsid w:val="00A72234"/>
    <w:rsid w:val="00A72A36"/>
    <w:rsid w:val="00A72BD5"/>
    <w:rsid w:val="00A73D40"/>
    <w:rsid w:val="00A7440E"/>
    <w:rsid w:val="00A750CF"/>
    <w:rsid w:val="00A77B0F"/>
    <w:rsid w:val="00A77E1A"/>
    <w:rsid w:val="00A81D28"/>
    <w:rsid w:val="00A829A7"/>
    <w:rsid w:val="00A832F7"/>
    <w:rsid w:val="00A833C9"/>
    <w:rsid w:val="00A8365D"/>
    <w:rsid w:val="00A83BB6"/>
    <w:rsid w:val="00A83CB5"/>
    <w:rsid w:val="00A83D36"/>
    <w:rsid w:val="00A840A4"/>
    <w:rsid w:val="00A849B6"/>
    <w:rsid w:val="00A8502F"/>
    <w:rsid w:val="00A85A39"/>
    <w:rsid w:val="00A85E0C"/>
    <w:rsid w:val="00A86A06"/>
    <w:rsid w:val="00A86A24"/>
    <w:rsid w:val="00A86AA6"/>
    <w:rsid w:val="00A87D87"/>
    <w:rsid w:val="00A90E4F"/>
    <w:rsid w:val="00A92712"/>
    <w:rsid w:val="00A928FD"/>
    <w:rsid w:val="00A92BE7"/>
    <w:rsid w:val="00A92C76"/>
    <w:rsid w:val="00A93F3B"/>
    <w:rsid w:val="00A94087"/>
    <w:rsid w:val="00A9495C"/>
    <w:rsid w:val="00A96A81"/>
    <w:rsid w:val="00A974B8"/>
    <w:rsid w:val="00A97B1A"/>
    <w:rsid w:val="00A97CD2"/>
    <w:rsid w:val="00AA01CA"/>
    <w:rsid w:val="00AA052A"/>
    <w:rsid w:val="00AA1426"/>
    <w:rsid w:val="00AA1770"/>
    <w:rsid w:val="00AA30E2"/>
    <w:rsid w:val="00AA3397"/>
    <w:rsid w:val="00AA3886"/>
    <w:rsid w:val="00AA3A37"/>
    <w:rsid w:val="00AA3C72"/>
    <w:rsid w:val="00AA3C8E"/>
    <w:rsid w:val="00AA4A66"/>
    <w:rsid w:val="00AB0024"/>
    <w:rsid w:val="00AB0B07"/>
    <w:rsid w:val="00AB0C7C"/>
    <w:rsid w:val="00AB131F"/>
    <w:rsid w:val="00AB1CC4"/>
    <w:rsid w:val="00AB2692"/>
    <w:rsid w:val="00AB343D"/>
    <w:rsid w:val="00AB35CD"/>
    <w:rsid w:val="00AB3AEB"/>
    <w:rsid w:val="00AB4F87"/>
    <w:rsid w:val="00AB6D6A"/>
    <w:rsid w:val="00AB6F01"/>
    <w:rsid w:val="00AB7777"/>
    <w:rsid w:val="00AC0099"/>
    <w:rsid w:val="00AC168F"/>
    <w:rsid w:val="00AC16E2"/>
    <w:rsid w:val="00AC2F88"/>
    <w:rsid w:val="00AC4055"/>
    <w:rsid w:val="00AC6027"/>
    <w:rsid w:val="00AC7DED"/>
    <w:rsid w:val="00AD0041"/>
    <w:rsid w:val="00AD02E6"/>
    <w:rsid w:val="00AD076D"/>
    <w:rsid w:val="00AD163F"/>
    <w:rsid w:val="00AD25D2"/>
    <w:rsid w:val="00AD5CF0"/>
    <w:rsid w:val="00AE033E"/>
    <w:rsid w:val="00AE0656"/>
    <w:rsid w:val="00AE13E9"/>
    <w:rsid w:val="00AE20A8"/>
    <w:rsid w:val="00AE285F"/>
    <w:rsid w:val="00AE3127"/>
    <w:rsid w:val="00AE521D"/>
    <w:rsid w:val="00AE54D3"/>
    <w:rsid w:val="00AE70E1"/>
    <w:rsid w:val="00AE7629"/>
    <w:rsid w:val="00AE7C66"/>
    <w:rsid w:val="00AE7E8A"/>
    <w:rsid w:val="00AF0BE8"/>
    <w:rsid w:val="00AF19D3"/>
    <w:rsid w:val="00AF2EC4"/>
    <w:rsid w:val="00AF3C11"/>
    <w:rsid w:val="00AF472D"/>
    <w:rsid w:val="00AF4AC3"/>
    <w:rsid w:val="00AF55FB"/>
    <w:rsid w:val="00AF5CC5"/>
    <w:rsid w:val="00AF5D38"/>
    <w:rsid w:val="00AF5EC8"/>
    <w:rsid w:val="00AF6BE6"/>
    <w:rsid w:val="00AF749B"/>
    <w:rsid w:val="00B00AB3"/>
    <w:rsid w:val="00B0130C"/>
    <w:rsid w:val="00B026EB"/>
    <w:rsid w:val="00B02825"/>
    <w:rsid w:val="00B02E1B"/>
    <w:rsid w:val="00B0425A"/>
    <w:rsid w:val="00B0426F"/>
    <w:rsid w:val="00B0498C"/>
    <w:rsid w:val="00B05FC6"/>
    <w:rsid w:val="00B0735B"/>
    <w:rsid w:val="00B07C59"/>
    <w:rsid w:val="00B07D97"/>
    <w:rsid w:val="00B11815"/>
    <w:rsid w:val="00B12AFD"/>
    <w:rsid w:val="00B12D39"/>
    <w:rsid w:val="00B131F6"/>
    <w:rsid w:val="00B140D1"/>
    <w:rsid w:val="00B146AA"/>
    <w:rsid w:val="00B14A04"/>
    <w:rsid w:val="00B15660"/>
    <w:rsid w:val="00B15C0F"/>
    <w:rsid w:val="00B1641A"/>
    <w:rsid w:val="00B1684E"/>
    <w:rsid w:val="00B16D87"/>
    <w:rsid w:val="00B16EBF"/>
    <w:rsid w:val="00B20DCF"/>
    <w:rsid w:val="00B21615"/>
    <w:rsid w:val="00B21CF9"/>
    <w:rsid w:val="00B22468"/>
    <w:rsid w:val="00B2261E"/>
    <w:rsid w:val="00B239AC"/>
    <w:rsid w:val="00B23CC8"/>
    <w:rsid w:val="00B23D37"/>
    <w:rsid w:val="00B241D6"/>
    <w:rsid w:val="00B242C1"/>
    <w:rsid w:val="00B24B54"/>
    <w:rsid w:val="00B25A2A"/>
    <w:rsid w:val="00B278EA"/>
    <w:rsid w:val="00B27D3B"/>
    <w:rsid w:val="00B303DD"/>
    <w:rsid w:val="00B31547"/>
    <w:rsid w:val="00B3322E"/>
    <w:rsid w:val="00B33C6F"/>
    <w:rsid w:val="00B34B3A"/>
    <w:rsid w:val="00B34DEA"/>
    <w:rsid w:val="00B3619E"/>
    <w:rsid w:val="00B36CAF"/>
    <w:rsid w:val="00B377BC"/>
    <w:rsid w:val="00B37ABC"/>
    <w:rsid w:val="00B4157D"/>
    <w:rsid w:val="00B4175B"/>
    <w:rsid w:val="00B41C7E"/>
    <w:rsid w:val="00B42B92"/>
    <w:rsid w:val="00B43127"/>
    <w:rsid w:val="00B43987"/>
    <w:rsid w:val="00B43B82"/>
    <w:rsid w:val="00B444BC"/>
    <w:rsid w:val="00B459BE"/>
    <w:rsid w:val="00B46037"/>
    <w:rsid w:val="00B47D7B"/>
    <w:rsid w:val="00B50305"/>
    <w:rsid w:val="00B50527"/>
    <w:rsid w:val="00B50591"/>
    <w:rsid w:val="00B515B9"/>
    <w:rsid w:val="00B51F25"/>
    <w:rsid w:val="00B520BF"/>
    <w:rsid w:val="00B52659"/>
    <w:rsid w:val="00B5316D"/>
    <w:rsid w:val="00B53675"/>
    <w:rsid w:val="00B53D55"/>
    <w:rsid w:val="00B5481E"/>
    <w:rsid w:val="00B54BD1"/>
    <w:rsid w:val="00B56DF2"/>
    <w:rsid w:val="00B574A0"/>
    <w:rsid w:val="00B60AE0"/>
    <w:rsid w:val="00B626D6"/>
    <w:rsid w:val="00B62F57"/>
    <w:rsid w:val="00B648BC"/>
    <w:rsid w:val="00B64B0A"/>
    <w:rsid w:val="00B65455"/>
    <w:rsid w:val="00B65588"/>
    <w:rsid w:val="00B657B8"/>
    <w:rsid w:val="00B65BCE"/>
    <w:rsid w:val="00B66C96"/>
    <w:rsid w:val="00B679C1"/>
    <w:rsid w:val="00B71228"/>
    <w:rsid w:val="00B71512"/>
    <w:rsid w:val="00B7167D"/>
    <w:rsid w:val="00B71F43"/>
    <w:rsid w:val="00B72688"/>
    <w:rsid w:val="00B728B1"/>
    <w:rsid w:val="00B73070"/>
    <w:rsid w:val="00B73073"/>
    <w:rsid w:val="00B74EAE"/>
    <w:rsid w:val="00B75A87"/>
    <w:rsid w:val="00B76182"/>
    <w:rsid w:val="00B76837"/>
    <w:rsid w:val="00B76C29"/>
    <w:rsid w:val="00B76C3F"/>
    <w:rsid w:val="00B7728E"/>
    <w:rsid w:val="00B776D3"/>
    <w:rsid w:val="00B81AAE"/>
    <w:rsid w:val="00B81C6F"/>
    <w:rsid w:val="00B8309B"/>
    <w:rsid w:val="00B84706"/>
    <w:rsid w:val="00B84F4E"/>
    <w:rsid w:val="00B8551B"/>
    <w:rsid w:val="00B85580"/>
    <w:rsid w:val="00B85EF8"/>
    <w:rsid w:val="00B864DD"/>
    <w:rsid w:val="00B867FA"/>
    <w:rsid w:val="00B86A84"/>
    <w:rsid w:val="00B875AA"/>
    <w:rsid w:val="00B8782E"/>
    <w:rsid w:val="00B90330"/>
    <w:rsid w:val="00B90E39"/>
    <w:rsid w:val="00B922BF"/>
    <w:rsid w:val="00B92738"/>
    <w:rsid w:val="00B928AE"/>
    <w:rsid w:val="00B92D98"/>
    <w:rsid w:val="00B93280"/>
    <w:rsid w:val="00B93687"/>
    <w:rsid w:val="00B9379F"/>
    <w:rsid w:val="00B9390F"/>
    <w:rsid w:val="00B9419D"/>
    <w:rsid w:val="00B95574"/>
    <w:rsid w:val="00B959F4"/>
    <w:rsid w:val="00B95B20"/>
    <w:rsid w:val="00B95DE5"/>
    <w:rsid w:val="00B9626D"/>
    <w:rsid w:val="00BA04D1"/>
    <w:rsid w:val="00BA2235"/>
    <w:rsid w:val="00BA2857"/>
    <w:rsid w:val="00BA429C"/>
    <w:rsid w:val="00BA48D8"/>
    <w:rsid w:val="00BA5121"/>
    <w:rsid w:val="00BA66DC"/>
    <w:rsid w:val="00BA68DE"/>
    <w:rsid w:val="00BA73F1"/>
    <w:rsid w:val="00BB18BE"/>
    <w:rsid w:val="00BB250E"/>
    <w:rsid w:val="00BB2887"/>
    <w:rsid w:val="00BB2DAC"/>
    <w:rsid w:val="00BB31FA"/>
    <w:rsid w:val="00BB348E"/>
    <w:rsid w:val="00BB3832"/>
    <w:rsid w:val="00BB46BB"/>
    <w:rsid w:val="00BB66F7"/>
    <w:rsid w:val="00BB70DE"/>
    <w:rsid w:val="00BB7193"/>
    <w:rsid w:val="00BB7C19"/>
    <w:rsid w:val="00BC0608"/>
    <w:rsid w:val="00BC09A1"/>
    <w:rsid w:val="00BC1528"/>
    <w:rsid w:val="00BC1CAE"/>
    <w:rsid w:val="00BC37B1"/>
    <w:rsid w:val="00BC49E9"/>
    <w:rsid w:val="00BC5309"/>
    <w:rsid w:val="00BC60F4"/>
    <w:rsid w:val="00BC6974"/>
    <w:rsid w:val="00BC719A"/>
    <w:rsid w:val="00BC7F87"/>
    <w:rsid w:val="00BD0BA5"/>
    <w:rsid w:val="00BD0E33"/>
    <w:rsid w:val="00BD111E"/>
    <w:rsid w:val="00BD1D84"/>
    <w:rsid w:val="00BD219B"/>
    <w:rsid w:val="00BD22DE"/>
    <w:rsid w:val="00BD2D57"/>
    <w:rsid w:val="00BD2E60"/>
    <w:rsid w:val="00BD36C7"/>
    <w:rsid w:val="00BD3F99"/>
    <w:rsid w:val="00BD491B"/>
    <w:rsid w:val="00BD4DE9"/>
    <w:rsid w:val="00BD50AA"/>
    <w:rsid w:val="00BD5516"/>
    <w:rsid w:val="00BD5A40"/>
    <w:rsid w:val="00BD6063"/>
    <w:rsid w:val="00BD6109"/>
    <w:rsid w:val="00BD61B7"/>
    <w:rsid w:val="00BD62D7"/>
    <w:rsid w:val="00BD7E57"/>
    <w:rsid w:val="00BE0EDE"/>
    <w:rsid w:val="00BE199F"/>
    <w:rsid w:val="00BE2387"/>
    <w:rsid w:val="00BE2532"/>
    <w:rsid w:val="00BE2C93"/>
    <w:rsid w:val="00BE2F04"/>
    <w:rsid w:val="00BE35B2"/>
    <w:rsid w:val="00BE3B58"/>
    <w:rsid w:val="00BE417C"/>
    <w:rsid w:val="00BE41F2"/>
    <w:rsid w:val="00BE4E37"/>
    <w:rsid w:val="00BE5327"/>
    <w:rsid w:val="00BE5407"/>
    <w:rsid w:val="00BE554D"/>
    <w:rsid w:val="00BE55F3"/>
    <w:rsid w:val="00BE5884"/>
    <w:rsid w:val="00BE6841"/>
    <w:rsid w:val="00BE731F"/>
    <w:rsid w:val="00BF01D5"/>
    <w:rsid w:val="00BF0ADC"/>
    <w:rsid w:val="00BF0D3D"/>
    <w:rsid w:val="00BF0E18"/>
    <w:rsid w:val="00BF1512"/>
    <w:rsid w:val="00BF1BAE"/>
    <w:rsid w:val="00BF2203"/>
    <w:rsid w:val="00BF22AC"/>
    <w:rsid w:val="00BF490F"/>
    <w:rsid w:val="00BF4DFF"/>
    <w:rsid w:val="00BF4F8E"/>
    <w:rsid w:val="00BF57C6"/>
    <w:rsid w:val="00BF61A4"/>
    <w:rsid w:val="00BF6277"/>
    <w:rsid w:val="00BF6F30"/>
    <w:rsid w:val="00C005BE"/>
    <w:rsid w:val="00C00930"/>
    <w:rsid w:val="00C00BD6"/>
    <w:rsid w:val="00C01C94"/>
    <w:rsid w:val="00C02424"/>
    <w:rsid w:val="00C02537"/>
    <w:rsid w:val="00C025CA"/>
    <w:rsid w:val="00C0319E"/>
    <w:rsid w:val="00C046B7"/>
    <w:rsid w:val="00C04A2A"/>
    <w:rsid w:val="00C0526E"/>
    <w:rsid w:val="00C0563F"/>
    <w:rsid w:val="00C064D9"/>
    <w:rsid w:val="00C06F85"/>
    <w:rsid w:val="00C07041"/>
    <w:rsid w:val="00C07150"/>
    <w:rsid w:val="00C079AA"/>
    <w:rsid w:val="00C101C3"/>
    <w:rsid w:val="00C10EC0"/>
    <w:rsid w:val="00C112E3"/>
    <w:rsid w:val="00C1274B"/>
    <w:rsid w:val="00C12E64"/>
    <w:rsid w:val="00C13E0B"/>
    <w:rsid w:val="00C14FE5"/>
    <w:rsid w:val="00C1544D"/>
    <w:rsid w:val="00C15613"/>
    <w:rsid w:val="00C1585A"/>
    <w:rsid w:val="00C15C6A"/>
    <w:rsid w:val="00C164BC"/>
    <w:rsid w:val="00C16E0E"/>
    <w:rsid w:val="00C207CE"/>
    <w:rsid w:val="00C21F0C"/>
    <w:rsid w:val="00C23E02"/>
    <w:rsid w:val="00C24AF2"/>
    <w:rsid w:val="00C24D26"/>
    <w:rsid w:val="00C25250"/>
    <w:rsid w:val="00C25FAA"/>
    <w:rsid w:val="00C2795A"/>
    <w:rsid w:val="00C3044B"/>
    <w:rsid w:val="00C30A99"/>
    <w:rsid w:val="00C30BA0"/>
    <w:rsid w:val="00C30FF9"/>
    <w:rsid w:val="00C3123D"/>
    <w:rsid w:val="00C3179E"/>
    <w:rsid w:val="00C324AE"/>
    <w:rsid w:val="00C324D0"/>
    <w:rsid w:val="00C32953"/>
    <w:rsid w:val="00C32AF5"/>
    <w:rsid w:val="00C32C2E"/>
    <w:rsid w:val="00C33D19"/>
    <w:rsid w:val="00C3442A"/>
    <w:rsid w:val="00C360CF"/>
    <w:rsid w:val="00C367CF"/>
    <w:rsid w:val="00C36808"/>
    <w:rsid w:val="00C37574"/>
    <w:rsid w:val="00C37970"/>
    <w:rsid w:val="00C404CF"/>
    <w:rsid w:val="00C40DFF"/>
    <w:rsid w:val="00C42874"/>
    <w:rsid w:val="00C42999"/>
    <w:rsid w:val="00C42CFC"/>
    <w:rsid w:val="00C42D77"/>
    <w:rsid w:val="00C43407"/>
    <w:rsid w:val="00C43D44"/>
    <w:rsid w:val="00C46648"/>
    <w:rsid w:val="00C46AED"/>
    <w:rsid w:val="00C473B4"/>
    <w:rsid w:val="00C478AC"/>
    <w:rsid w:val="00C47D59"/>
    <w:rsid w:val="00C47E05"/>
    <w:rsid w:val="00C5159E"/>
    <w:rsid w:val="00C51D44"/>
    <w:rsid w:val="00C5589D"/>
    <w:rsid w:val="00C558B8"/>
    <w:rsid w:val="00C55ABB"/>
    <w:rsid w:val="00C562D4"/>
    <w:rsid w:val="00C5671F"/>
    <w:rsid w:val="00C568B4"/>
    <w:rsid w:val="00C56F26"/>
    <w:rsid w:val="00C56F6E"/>
    <w:rsid w:val="00C573C9"/>
    <w:rsid w:val="00C604A3"/>
    <w:rsid w:val="00C614D2"/>
    <w:rsid w:val="00C61721"/>
    <w:rsid w:val="00C61BD3"/>
    <w:rsid w:val="00C623A9"/>
    <w:rsid w:val="00C624EC"/>
    <w:rsid w:val="00C628F4"/>
    <w:rsid w:val="00C630D4"/>
    <w:rsid w:val="00C63B15"/>
    <w:rsid w:val="00C64332"/>
    <w:rsid w:val="00C6474D"/>
    <w:rsid w:val="00C64E00"/>
    <w:rsid w:val="00C653DC"/>
    <w:rsid w:val="00C6547F"/>
    <w:rsid w:val="00C65DC2"/>
    <w:rsid w:val="00C65FE0"/>
    <w:rsid w:val="00C6614F"/>
    <w:rsid w:val="00C67932"/>
    <w:rsid w:val="00C7016E"/>
    <w:rsid w:val="00C70CFF"/>
    <w:rsid w:val="00C71095"/>
    <w:rsid w:val="00C713AE"/>
    <w:rsid w:val="00C7186E"/>
    <w:rsid w:val="00C75B4B"/>
    <w:rsid w:val="00C77329"/>
    <w:rsid w:val="00C80165"/>
    <w:rsid w:val="00C805A9"/>
    <w:rsid w:val="00C809C5"/>
    <w:rsid w:val="00C80F01"/>
    <w:rsid w:val="00C81ABC"/>
    <w:rsid w:val="00C81D29"/>
    <w:rsid w:val="00C8279E"/>
    <w:rsid w:val="00C831CC"/>
    <w:rsid w:val="00C833EF"/>
    <w:rsid w:val="00C843DF"/>
    <w:rsid w:val="00C84A2D"/>
    <w:rsid w:val="00C85739"/>
    <w:rsid w:val="00C857F3"/>
    <w:rsid w:val="00C866FC"/>
    <w:rsid w:val="00C87145"/>
    <w:rsid w:val="00C878D7"/>
    <w:rsid w:val="00C87A00"/>
    <w:rsid w:val="00C87D3E"/>
    <w:rsid w:val="00C90EED"/>
    <w:rsid w:val="00C91458"/>
    <w:rsid w:val="00C91C8A"/>
    <w:rsid w:val="00C91D6A"/>
    <w:rsid w:val="00C9224E"/>
    <w:rsid w:val="00C92793"/>
    <w:rsid w:val="00C94433"/>
    <w:rsid w:val="00C94948"/>
    <w:rsid w:val="00C96329"/>
    <w:rsid w:val="00C9666C"/>
    <w:rsid w:val="00C96F9E"/>
    <w:rsid w:val="00C971A8"/>
    <w:rsid w:val="00C9776E"/>
    <w:rsid w:val="00C97AF9"/>
    <w:rsid w:val="00CA0947"/>
    <w:rsid w:val="00CA11E1"/>
    <w:rsid w:val="00CA1374"/>
    <w:rsid w:val="00CA1CBD"/>
    <w:rsid w:val="00CA3BF9"/>
    <w:rsid w:val="00CA40D7"/>
    <w:rsid w:val="00CA4965"/>
    <w:rsid w:val="00CA4B2F"/>
    <w:rsid w:val="00CA4F41"/>
    <w:rsid w:val="00CA51D6"/>
    <w:rsid w:val="00CA58DC"/>
    <w:rsid w:val="00CA6608"/>
    <w:rsid w:val="00CA74EB"/>
    <w:rsid w:val="00CB0150"/>
    <w:rsid w:val="00CB0507"/>
    <w:rsid w:val="00CB0673"/>
    <w:rsid w:val="00CB07B1"/>
    <w:rsid w:val="00CB2165"/>
    <w:rsid w:val="00CB2B8B"/>
    <w:rsid w:val="00CB2BE6"/>
    <w:rsid w:val="00CB35B8"/>
    <w:rsid w:val="00CB3AB5"/>
    <w:rsid w:val="00CB6710"/>
    <w:rsid w:val="00CB704D"/>
    <w:rsid w:val="00CC02A6"/>
    <w:rsid w:val="00CC0417"/>
    <w:rsid w:val="00CC0620"/>
    <w:rsid w:val="00CC0BEF"/>
    <w:rsid w:val="00CC4A25"/>
    <w:rsid w:val="00CC4AF3"/>
    <w:rsid w:val="00CC4FE4"/>
    <w:rsid w:val="00CC5B13"/>
    <w:rsid w:val="00CC5F6F"/>
    <w:rsid w:val="00CC6454"/>
    <w:rsid w:val="00CC6FF5"/>
    <w:rsid w:val="00CC7B54"/>
    <w:rsid w:val="00CC7C43"/>
    <w:rsid w:val="00CD1071"/>
    <w:rsid w:val="00CD11E2"/>
    <w:rsid w:val="00CD28D9"/>
    <w:rsid w:val="00CD35A2"/>
    <w:rsid w:val="00CD3997"/>
    <w:rsid w:val="00CD6032"/>
    <w:rsid w:val="00CD6D10"/>
    <w:rsid w:val="00CD747E"/>
    <w:rsid w:val="00CD7764"/>
    <w:rsid w:val="00CD79A4"/>
    <w:rsid w:val="00CE0F17"/>
    <w:rsid w:val="00CE1220"/>
    <w:rsid w:val="00CE28F7"/>
    <w:rsid w:val="00CE3545"/>
    <w:rsid w:val="00CE3EF9"/>
    <w:rsid w:val="00CE43DE"/>
    <w:rsid w:val="00CE4E86"/>
    <w:rsid w:val="00CE5410"/>
    <w:rsid w:val="00CE61B3"/>
    <w:rsid w:val="00CE7E53"/>
    <w:rsid w:val="00CF0C80"/>
    <w:rsid w:val="00CF15CC"/>
    <w:rsid w:val="00CF1674"/>
    <w:rsid w:val="00CF1ACC"/>
    <w:rsid w:val="00CF1F89"/>
    <w:rsid w:val="00CF45E8"/>
    <w:rsid w:val="00CF47E7"/>
    <w:rsid w:val="00CF4DC6"/>
    <w:rsid w:val="00CF533E"/>
    <w:rsid w:val="00CF564F"/>
    <w:rsid w:val="00CF5ADC"/>
    <w:rsid w:val="00CF6EF4"/>
    <w:rsid w:val="00CF7048"/>
    <w:rsid w:val="00CF7AC5"/>
    <w:rsid w:val="00CF7D74"/>
    <w:rsid w:val="00D006E7"/>
    <w:rsid w:val="00D00834"/>
    <w:rsid w:val="00D01DC2"/>
    <w:rsid w:val="00D01EB0"/>
    <w:rsid w:val="00D01EF0"/>
    <w:rsid w:val="00D02ACF"/>
    <w:rsid w:val="00D03592"/>
    <w:rsid w:val="00D035B8"/>
    <w:rsid w:val="00D038D2"/>
    <w:rsid w:val="00D03CB6"/>
    <w:rsid w:val="00D044F4"/>
    <w:rsid w:val="00D0482F"/>
    <w:rsid w:val="00D04D44"/>
    <w:rsid w:val="00D1198B"/>
    <w:rsid w:val="00D12A25"/>
    <w:rsid w:val="00D12F1B"/>
    <w:rsid w:val="00D14D98"/>
    <w:rsid w:val="00D14EDB"/>
    <w:rsid w:val="00D15B0A"/>
    <w:rsid w:val="00D16026"/>
    <w:rsid w:val="00D16616"/>
    <w:rsid w:val="00D16714"/>
    <w:rsid w:val="00D168F7"/>
    <w:rsid w:val="00D173D9"/>
    <w:rsid w:val="00D17B53"/>
    <w:rsid w:val="00D17EED"/>
    <w:rsid w:val="00D17F89"/>
    <w:rsid w:val="00D20058"/>
    <w:rsid w:val="00D20A57"/>
    <w:rsid w:val="00D21E46"/>
    <w:rsid w:val="00D21E7A"/>
    <w:rsid w:val="00D22C79"/>
    <w:rsid w:val="00D23149"/>
    <w:rsid w:val="00D24154"/>
    <w:rsid w:val="00D24363"/>
    <w:rsid w:val="00D252FB"/>
    <w:rsid w:val="00D254AF"/>
    <w:rsid w:val="00D25FC2"/>
    <w:rsid w:val="00D264AF"/>
    <w:rsid w:val="00D2678E"/>
    <w:rsid w:val="00D27BC6"/>
    <w:rsid w:val="00D27FB0"/>
    <w:rsid w:val="00D30004"/>
    <w:rsid w:val="00D300D2"/>
    <w:rsid w:val="00D30252"/>
    <w:rsid w:val="00D30534"/>
    <w:rsid w:val="00D30542"/>
    <w:rsid w:val="00D3064C"/>
    <w:rsid w:val="00D30724"/>
    <w:rsid w:val="00D30C0E"/>
    <w:rsid w:val="00D31E22"/>
    <w:rsid w:val="00D33213"/>
    <w:rsid w:val="00D33298"/>
    <w:rsid w:val="00D33948"/>
    <w:rsid w:val="00D33975"/>
    <w:rsid w:val="00D34B5F"/>
    <w:rsid w:val="00D35683"/>
    <w:rsid w:val="00D356D0"/>
    <w:rsid w:val="00D358A3"/>
    <w:rsid w:val="00D36D87"/>
    <w:rsid w:val="00D37404"/>
    <w:rsid w:val="00D375B0"/>
    <w:rsid w:val="00D41206"/>
    <w:rsid w:val="00D421C4"/>
    <w:rsid w:val="00D424DE"/>
    <w:rsid w:val="00D432E4"/>
    <w:rsid w:val="00D43533"/>
    <w:rsid w:val="00D43A2C"/>
    <w:rsid w:val="00D454D2"/>
    <w:rsid w:val="00D471C7"/>
    <w:rsid w:val="00D4758B"/>
    <w:rsid w:val="00D47776"/>
    <w:rsid w:val="00D5014C"/>
    <w:rsid w:val="00D5079C"/>
    <w:rsid w:val="00D520C3"/>
    <w:rsid w:val="00D535C8"/>
    <w:rsid w:val="00D5393E"/>
    <w:rsid w:val="00D541A3"/>
    <w:rsid w:val="00D545AB"/>
    <w:rsid w:val="00D54B6F"/>
    <w:rsid w:val="00D54E87"/>
    <w:rsid w:val="00D5596C"/>
    <w:rsid w:val="00D55FB6"/>
    <w:rsid w:val="00D562B7"/>
    <w:rsid w:val="00D56F8B"/>
    <w:rsid w:val="00D570B9"/>
    <w:rsid w:val="00D572DC"/>
    <w:rsid w:val="00D602C2"/>
    <w:rsid w:val="00D60E73"/>
    <w:rsid w:val="00D61D9C"/>
    <w:rsid w:val="00D62CF3"/>
    <w:rsid w:val="00D62E1A"/>
    <w:rsid w:val="00D679C9"/>
    <w:rsid w:val="00D67D01"/>
    <w:rsid w:val="00D67D27"/>
    <w:rsid w:val="00D67D28"/>
    <w:rsid w:val="00D67FCD"/>
    <w:rsid w:val="00D70428"/>
    <w:rsid w:val="00D70F1A"/>
    <w:rsid w:val="00D71495"/>
    <w:rsid w:val="00D74F6F"/>
    <w:rsid w:val="00D75C11"/>
    <w:rsid w:val="00D7624F"/>
    <w:rsid w:val="00D766B9"/>
    <w:rsid w:val="00D76876"/>
    <w:rsid w:val="00D804D7"/>
    <w:rsid w:val="00D81D14"/>
    <w:rsid w:val="00D82F47"/>
    <w:rsid w:val="00D82FEF"/>
    <w:rsid w:val="00D83E4E"/>
    <w:rsid w:val="00D850FD"/>
    <w:rsid w:val="00D8578F"/>
    <w:rsid w:val="00D866CE"/>
    <w:rsid w:val="00D86C9D"/>
    <w:rsid w:val="00D923C4"/>
    <w:rsid w:val="00D923CF"/>
    <w:rsid w:val="00D9383C"/>
    <w:rsid w:val="00D93A4F"/>
    <w:rsid w:val="00D93C27"/>
    <w:rsid w:val="00D93FDF"/>
    <w:rsid w:val="00D941C2"/>
    <w:rsid w:val="00D94906"/>
    <w:rsid w:val="00D95C43"/>
    <w:rsid w:val="00D95EEF"/>
    <w:rsid w:val="00D95FD7"/>
    <w:rsid w:val="00D9669D"/>
    <w:rsid w:val="00D96ACF"/>
    <w:rsid w:val="00D978B4"/>
    <w:rsid w:val="00D97B35"/>
    <w:rsid w:val="00D97E50"/>
    <w:rsid w:val="00DA022C"/>
    <w:rsid w:val="00DA0B12"/>
    <w:rsid w:val="00DA163E"/>
    <w:rsid w:val="00DA18F5"/>
    <w:rsid w:val="00DA1FAC"/>
    <w:rsid w:val="00DA26AD"/>
    <w:rsid w:val="00DA33AA"/>
    <w:rsid w:val="00DA3B2B"/>
    <w:rsid w:val="00DA4280"/>
    <w:rsid w:val="00DA4989"/>
    <w:rsid w:val="00DA4BDE"/>
    <w:rsid w:val="00DA507C"/>
    <w:rsid w:val="00DA5912"/>
    <w:rsid w:val="00DA5EEE"/>
    <w:rsid w:val="00DA609F"/>
    <w:rsid w:val="00DA67F1"/>
    <w:rsid w:val="00DA6FF4"/>
    <w:rsid w:val="00DA79C6"/>
    <w:rsid w:val="00DB06CC"/>
    <w:rsid w:val="00DB09B5"/>
    <w:rsid w:val="00DB0A6F"/>
    <w:rsid w:val="00DB0AF5"/>
    <w:rsid w:val="00DB25EB"/>
    <w:rsid w:val="00DB2A57"/>
    <w:rsid w:val="00DB2CAB"/>
    <w:rsid w:val="00DB3370"/>
    <w:rsid w:val="00DB3AAB"/>
    <w:rsid w:val="00DB427C"/>
    <w:rsid w:val="00DB4B22"/>
    <w:rsid w:val="00DB5A8B"/>
    <w:rsid w:val="00DB604F"/>
    <w:rsid w:val="00DB6B26"/>
    <w:rsid w:val="00DB725C"/>
    <w:rsid w:val="00DC0647"/>
    <w:rsid w:val="00DC0AAD"/>
    <w:rsid w:val="00DC0B50"/>
    <w:rsid w:val="00DC17BB"/>
    <w:rsid w:val="00DC2C45"/>
    <w:rsid w:val="00DC4235"/>
    <w:rsid w:val="00DC45AF"/>
    <w:rsid w:val="00DC4672"/>
    <w:rsid w:val="00DC60C4"/>
    <w:rsid w:val="00DD0619"/>
    <w:rsid w:val="00DD10BC"/>
    <w:rsid w:val="00DD13CD"/>
    <w:rsid w:val="00DD2007"/>
    <w:rsid w:val="00DD2680"/>
    <w:rsid w:val="00DD2A92"/>
    <w:rsid w:val="00DD37ED"/>
    <w:rsid w:val="00DD3E20"/>
    <w:rsid w:val="00DD44A4"/>
    <w:rsid w:val="00DD47AF"/>
    <w:rsid w:val="00DD4C55"/>
    <w:rsid w:val="00DD5C5B"/>
    <w:rsid w:val="00DD5D91"/>
    <w:rsid w:val="00DD69B8"/>
    <w:rsid w:val="00DE0281"/>
    <w:rsid w:val="00DE04CD"/>
    <w:rsid w:val="00DE1769"/>
    <w:rsid w:val="00DE243E"/>
    <w:rsid w:val="00DE2664"/>
    <w:rsid w:val="00DE2A12"/>
    <w:rsid w:val="00DE2C9F"/>
    <w:rsid w:val="00DE49CA"/>
    <w:rsid w:val="00DE5ACF"/>
    <w:rsid w:val="00DE5B2A"/>
    <w:rsid w:val="00DE5B9F"/>
    <w:rsid w:val="00DE6E19"/>
    <w:rsid w:val="00DE740C"/>
    <w:rsid w:val="00DE75A5"/>
    <w:rsid w:val="00DE79D6"/>
    <w:rsid w:val="00DE7B26"/>
    <w:rsid w:val="00DE7EF5"/>
    <w:rsid w:val="00DF0A98"/>
    <w:rsid w:val="00DF1257"/>
    <w:rsid w:val="00DF12A0"/>
    <w:rsid w:val="00DF202E"/>
    <w:rsid w:val="00DF3E4C"/>
    <w:rsid w:val="00DF4192"/>
    <w:rsid w:val="00DF5D32"/>
    <w:rsid w:val="00DF60FF"/>
    <w:rsid w:val="00DF6320"/>
    <w:rsid w:val="00DF7769"/>
    <w:rsid w:val="00E01743"/>
    <w:rsid w:val="00E018D4"/>
    <w:rsid w:val="00E01B0F"/>
    <w:rsid w:val="00E01B4C"/>
    <w:rsid w:val="00E02F23"/>
    <w:rsid w:val="00E0355E"/>
    <w:rsid w:val="00E045EC"/>
    <w:rsid w:val="00E046E6"/>
    <w:rsid w:val="00E04ACB"/>
    <w:rsid w:val="00E05110"/>
    <w:rsid w:val="00E0515C"/>
    <w:rsid w:val="00E05448"/>
    <w:rsid w:val="00E05957"/>
    <w:rsid w:val="00E05A01"/>
    <w:rsid w:val="00E0609F"/>
    <w:rsid w:val="00E0715B"/>
    <w:rsid w:val="00E1077F"/>
    <w:rsid w:val="00E10A06"/>
    <w:rsid w:val="00E10D7F"/>
    <w:rsid w:val="00E11EFF"/>
    <w:rsid w:val="00E12531"/>
    <w:rsid w:val="00E12573"/>
    <w:rsid w:val="00E12D6A"/>
    <w:rsid w:val="00E12FC0"/>
    <w:rsid w:val="00E13A60"/>
    <w:rsid w:val="00E142BC"/>
    <w:rsid w:val="00E14CDE"/>
    <w:rsid w:val="00E14F19"/>
    <w:rsid w:val="00E14F53"/>
    <w:rsid w:val="00E15F48"/>
    <w:rsid w:val="00E201C6"/>
    <w:rsid w:val="00E206C0"/>
    <w:rsid w:val="00E20EED"/>
    <w:rsid w:val="00E22921"/>
    <w:rsid w:val="00E229C4"/>
    <w:rsid w:val="00E237C4"/>
    <w:rsid w:val="00E23C45"/>
    <w:rsid w:val="00E2489C"/>
    <w:rsid w:val="00E25093"/>
    <w:rsid w:val="00E2538F"/>
    <w:rsid w:val="00E259AF"/>
    <w:rsid w:val="00E25C10"/>
    <w:rsid w:val="00E260F1"/>
    <w:rsid w:val="00E26880"/>
    <w:rsid w:val="00E27047"/>
    <w:rsid w:val="00E276A9"/>
    <w:rsid w:val="00E3076B"/>
    <w:rsid w:val="00E30B09"/>
    <w:rsid w:val="00E31EF7"/>
    <w:rsid w:val="00E337B4"/>
    <w:rsid w:val="00E339D7"/>
    <w:rsid w:val="00E3403D"/>
    <w:rsid w:val="00E34D3A"/>
    <w:rsid w:val="00E36605"/>
    <w:rsid w:val="00E37535"/>
    <w:rsid w:val="00E4040B"/>
    <w:rsid w:val="00E41429"/>
    <w:rsid w:val="00E41C3F"/>
    <w:rsid w:val="00E41D26"/>
    <w:rsid w:val="00E424AA"/>
    <w:rsid w:val="00E42C8F"/>
    <w:rsid w:val="00E430C4"/>
    <w:rsid w:val="00E43CC1"/>
    <w:rsid w:val="00E43FD4"/>
    <w:rsid w:val="00E44473"/>
    <w:rsid w:val="00E45286"/>
    <w:rsid w:val="00E46443"/>
    <w:rsid w:val="00E4653C"/>
    <w:rsid w:val="00E47262"/>
    <w:rsid w:val="00E514B3"/>
    <w:rsid w:val="00E517B0"/>
    <w:rsid w:val="00E51A85"/>
    <w:rsid w:val="00E52AD1"/>
    <w:rsid w:val="00E52BD0"/>
    <w:rsid w:val="00E5315B"/>
    <w:rsid w:val="00E54A21"/>
    <w:rsid w:val="00E54A88"/>
    <w:rsid w:val="00E54E30"/>
    <w:rsid w:val="00E54FA4"/>
    <w:rsid w:val="00E5614D"/>
    <w:rsid w:val="00E56527"/>
    <w:rsid w:val="00E56A91"/>
    <w:rsid w:val="00E60E04"/>
    <w:rsid w:val="00E612C3"/>
    <w:rsid w:val="00E6147E"/>
    <w:rsid w:val="00E61C1A"/>
    <w:rsid w:val="00E6241E"/>
    <w:rsid w:val="00E632FD"/>
    <w:rsid w:val="00E6556D"/>
    <w:rsid w:val="00E65F0C"/>
    <w:rsid w:val="00E66C27"/>
    <w:rsid w:val="00E66DE5"/>
    <w:rsid w:val="00E671AF"/>
    <w:rsid w:val="00E67293"/>
    <w:rsid w:val="00E6785F"/>
    <w:rsid w:val="00E70568"/>
    <w:rsid w:val="00E708AA"/>
    <w:rsid w:val="00E708F8"/>
    <w:rsid w:val="00E70937"/>
    <w:rsid w:val="00E709B8"/>
    <w:rsid w:val="00E70DB0"/>
    <w:rsid w:val="00E71B1F"/>
    <w:rsid w:val="00E71E8A"/>
    <w:rsid w:val="00E71F44"/>
    <w:rsid w:val="00E7202D"/>
    <w:rsid w:val="00E72BF0"/>
    <w:rsid w:val="00E72C57"/>
    <w:rsid w:val="00E7429A"/>
    <w:rsid w:val="00E7442C"/>
    <w:rsid w:val="00E74AA5"/>
    <w:rsid w:val="00E74AA9"/>
    <w:rsid w:val="00E74CFF"/>
    <w:rsid w:val="00E7505E"/>
    <w:rsid w:val="00E754FC"/>
    <w:rsid w:val="00E756DD"/>
    <w:rsid w:val="00E761CC"/>
    <w:rsid w:val="00E766B1"/>
    <w:rsid w:val="00E768F5"/>
    <w:rsid w:val="00E76DAA"/>
    <w:rsid w:val="00E772F4"/>
    <w:rsid w:val="00E7775E"/>
    <w:rsid w:val="00E77E85"/>
    <w:rsid w:val="00E8019C"/>
    <w:rsid w:val="00E81124"/>
    <w:rsid w:val="00E82788"/>
    <w:rsid w:val="00E833AC"/>
    <w:rsid w:val="00E8343D"/>
    <w:rsid w:val="00E84E89"/>
    <w:rsid w:val="00E85ACE"/>
    <w:rsid w:val="00E87927"/>
    <w:rsid w:val="00E87DAF"/>
    <w:rsid w:val="00E90001"/>
    <w:rsid w:val="00E9075A"/>
    <w:rsid w:val="00E90956"/>
    <w:rsid w:val="00E90CC3"/>
    <w:rsid w:val="00E91CCD"/>
    <w:rsid w:val="00E92857"/>
    <w:rsid w:val="00E92A18"/>
    <w:rsid w:val="00E94045"/>
    <w:rsid w:val="00E94C31"/>
    <w:rsid w:val="00E94E51"/>
    <w:rsid w:val="00E9579F"/>
    <w:rsid w:val="00E95AAF"/>
    <w:rsid w:val="00E9634D"/>
    <w:rsid w:val="00E96E3E"/>
    <w:rsid w:val="00E97CDB"/>
    <w:rsid w:val="00EA05AF"/>
    <w:rsid w:val="00EA0DD4"/>
    <w:rsid w:val="00EA0E95"/>
    <w:rsid w:val="00EA100A"/>
    <w:rsid w:val="00EA117B"/>
    <w:rsid w:val="00EA1706"/>
    <w:rsid w:val="00EA2696"/>
    <w:rsid w:val="00EA281C"/>
    <w:rsid w:val="00EA41C9"/>
    <w:rsid w:val="00EA712C"/>
    <w:rsid w:val="00EA77A6"/>
    <w:rsid w:val="00EA788F"/>
    <w:rsid w:val="00EB01C1"/>
    <w:rsid w:val="00EB0335"/>
    <w:rsid w:val="00EB07F3"/>
    <w:rsid w:val="00EB19FB"/>
    <w:rsid w:val="00EB1C07"/>
    <w:rsid w:val="00EB2ABD"/>
    <w:rsid w:val="00EB44C3"/>
    <w:rsid w:val="00EB4AAD"/>
    <w:rsid w:val="00EB4C1E"/>
    <w:rsid w:val="00EB5A1A"/>
    <w:rsid w:val="00EB63E9"/>
    <w:rsid w:val="00EB6C40"/>
    <w:rsid w:val="00EB6C4A"/>
    <w:rsid w:val="00EB6E30"/>
    <w:rsid w:val="00EB78F1"/>
    <w:rsid w:val="00EB7DE9"/>
    <w:rsid w:val="00EB7F32"/>
    <w:rsid w:val="00EC04FC"/>
    <w:rsid w:val="00EC0A72"/>
    <w:rsid w:val="00EC187D"/>
    <w:rsid w:val="00EC271B"/>
    <w:rsid w:val="00EC2B52"/>
    <w:rsid w:val="00EC2EDC"/>
    <w:rsid w:val="00EC34BD"/>
    <w:rsid w:val="00EC3B27"/>
    <w:rsid w:val="00EC3D6E"/>
    <w:rsid w:val="00EC3F0C"/>
    <w:rsid w:val="00EC5AB3"/>
    <w:rsid w:val="00EC6078"/>
    <w:rsid w:val="00EC70C0"/>
    <w:rsid w:val="00EC7872"/>
    <w:rsid w:val="00EC7AAB"/>
    <w:rsid w:val="00ED00DE"/>
    <w:rsid w:val="00ED0333"/>
    <w:rsid w:val="00ED0EAD"/>
    <w:rsid w:val="00ED1394"/>
    <w:rsid w:val="00ED2287"/>
    <w:rsid w:val="00ED3322"/>
    <w:rsid w:val="00ED34D2"/>
    <w:rsid w:val="00ED34F1"/>
    <w:rsid w:val="00ED5704"/>
    <w:rsid w:val="00ED79AB"/>
    <w:rsid w:val="00ED7A13"/>
    <w:rsid w:val="00ED7B0C"/>
    <w:rsid w:val="00EE0850"/>
    <w:rsid w:val="00EE19EA"/>
    <w:rsid w:val="00EE2826"/>
    <w:rsid w:val="00EE2C88"/>
    <w:rsid w:val="00EE2E3D"/>
    <w:rsid w:val="00EE3878"/>
    <w:rsid w:val="00EE39D0"/>
    <w:rsid w:val="00EE483D"/>
    <w:rsid w:val="00EE488C"/>
    <w:rsid w:val="00EE7679"/>
    <w:rsid w:val="00EE7895"/>
    <w:rsid w:val="00EE7F18"/>
    <w:rsid w:val="00EF0007"/>
    <w:rsid w:val="00EF1574"/>
    <w:rsid w:val="00EF1705"/>
    <w:rsid w:val="00EF1858"/>
    <w:rsid w:val="00EF1CC7"/>
    <w:rsid w:val="00EF5441"/>
    <w:rsid w:val="00EF5924"/>
    <w:rsid w:val="00EF5ADA"/>
    <w:rsid w:val="00EF6EFD"/>
    <w:rsid w:val="00EF7AA7"/>
    <w:rsid w:val="00F000CA"/>
    <w:rsid w:val="00F001CF"/>
    <w:rsid w:val="00F01882"/>
    <w:rsid w:val="00F019C9"/>
    <w:rsid w:val="00F01AC3"/>
    <w:rsid w:val="00F01CD9"/>
    <w:rsid w:val="00F01F5B"/>
    <w:rsid w:val="00F02980"/>
    <w:rsid w:val="00F03235"/>
    <w:rsid w:val="00F03481"/>
    <w:rsid w:val="00F03982"/>
    <w:rsid w:val="00F0526A"/>
    <w:rsid w:val="00F05EE4"/>
    <w:rsid w:val="00F06A88"/>
    <w:rsid w:val="00F075B6"/>
    <w:rsid w:val="00F07AD8"/>
    <w:rsid w:val="00F07B68"/>
    <w:rsid w:val="00F105F2"/>
    <w:rsid w:val="00F1128B"/>
    <w:rsid w:val="00F13596"/>
    <w:rsid w:val="00F137E1"/>
    <w:rsid w:val="00F13990"/>
    <w:rsid w:val="00F13A48"/>
    <w:rsid w:val="00F14397"/>
    <w:rsid w:val="00F15347"/>
    <w:rsid w:val="00F157CF"/>
    <w:rsid w:val="00F15B0B"/>
    <w:rsid w:val="00F17021"/>
    <w:rsid w:val="00F1765C"/>
    <w:rsid w:val="00F17863"/>
    <w:rsid w:val="00F178B9"/>
    <w:rsid w:val="00F17926"/>
    <w:rsid w:val="00F17B1D"/>
    <w:rsid w:val="00F17EC6"/>
    <w:rsid w:val="00F2049E"/>
    <w:rsid w:val="00F205DC"/>
    <w:rsid w:val="00F20AAD"/>
    <w:rsid w:val="00F22C36"/>
    <w:rsid w:val="00F2352E"/>
    <w:rsid w:val="00F23FA3"/>
    <w:rsid w:val="00F24A5E"/>
    <w:rsid w:val="00F250BD"/>
    <w:rsid w:val="00F25A5E"/>
    <w:rsid w:val="00F25B9D"/>
    <w:rsid w:val="00F25D47"/>
    <w:rsid w:val="00F25EB9"/>
    <w:rsid w:val="00F27984"/>
    <w:rsid w:val="00F308FD"/>
    <w:rsid w:val="00F31CC5"/>
    <w:rsid w:val="00F31F84"/>
    <w:rsid w:val="00F32275"/>
    <w:rsid w:val="00F32902"/>
    <w:rsid w:val="00F340F2"/>
    <w:rsid w:val="00F34543"/>
    <w:rsid w:val="00F34C14"/>
    <w:rsid w:val="00F35028"/>
    <w:rsid w:val="00F3556A"/>
    <w:rsid w:val="00F35805"/>
    <w:rsid w:val="00F358EC"/>
    <w:rsid w:val="00F3689D"/>
    <w:rsid w:val="00F36C64"/>
    <w:rsid w:val="00F36E8D"/>
    <w:rsid w:val="00F37674"/>
    <w:rsid w:val="00F40186"/>
    <w:rsid w:val="00F418F1"/>
    <w:rsid w:val="00F42341"/>
    <w:rsid w:val="00F42799"/>
    <w:rsid w:val="00F4468E"/>
    <w:rsid w:val="00F45A91"/>
    <w:rsid w:val="00F46190"/>
    <w:rsid w:val="00F463ED"/>
    <w:rsid w:val="00F47430"/>
    <w:rsid w:val="00F4764F"/>
    <w:rsid w:val="00F47F8D"/>
    <w:rsid w:val="00F5010F"/>
    <w:rsid w:val="00F5013B"/>
    <w:rsid w:val="00F50C4E"/>
    <w:rsid w:val="00F50E20"/>
    <w:rsid w:val="00F5118B"/>
    <w:rsid w:val="00F51512"/>
    <w:rsid w:val="00F5200F"/>
    <w:rsid w:val="00F525F0"/>
    <w:rsid w:val="00F52CF5"/>
    <w:rsid w:val="00F52F6D"/>
    <w:rsid w:val="00F53BCA"/>
    <w:rsid w:val="00F5528B"/>
    <w:rsid w:val="00F55332"/>
    <w:rsid w:val="00F559C9"/>
    <w:rsid w:val="00F55A28"/>
    <w:rsid w:val="00F568C5"/>
    <w:rsid w:val="00F601AD"/>
    <w:rsid w:val="00F6054A"/>
    <w:rsid w:val="00F6301A"/>
    <w:rsid w:val="00F63770"/>
    <w:rsid w:val="00F64134"/>
    <w:rsid w:val="00F64447"/>
    <w:rsid w:val="00F64A3C"/>
    <w:rsid w:val="00F655DF"/>
    <w:rsid w:val="00F66006"/>
    <w:rsid w:val="00F661BF"/>
    <w:rsid w:val="00F66F2D"/>
    <w:rsid w:val="00F67F3D"/>
    <w:rsid w:val="00F70B48"/>
    <w:rsid w:val="00F70CC4"/>
    <w:rsid w:val="00F715E7"/>
    <w:rsid w:val="00F7161C"/>
    <w:rsid w:val="00F724BB"/>
    <w:rsid w:val="00F73D6B"/>
    <w:rsid w:val="00F74D42"/>
    <w:rsid w:val="00F74D63"/>
    <w:rsid w:val="00F75A49"/>
    <w:rsid w:val="00F75CBF"/>
    <w:rsid w:val="00F772E5"/>
    <w:rsid w:val="00F77704"/>
    <w:rsid w:val="00F77E3C"/>
    <w:rsid w:val="00F80ADC"/>
    <w:rsid w:val="00F80D5D"/>
    <w:rsid w:val="00F8107E"/>
    <w:rsid w:val="00F810D6"/>
    <w:rsid w:val="00F8183A"/>
    <w:rsid w:val="00F8257F"/>
    <w:rsid w:val="00F833D4"/>
    <w:rsid w:val="00F8473A"/>
    <w:rsid w:val="00F85D17"/>
    <w:rsid w:val="00F929C1"/>
    <w:rsid w:val="00F92DF6"/>
    <w:rsid w:val="00F93B3A"/>
    <w:rsid w:val="00F94D65"/>
    <w:rsid w:val="00F952DE"/>
    <w:rsid w:val="00F95CB9"/>
    <w:rsid w:val="00F95FEF"/>
    <w:rsid w:val="00F96657"/>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587E"/>
    <w:rsid w:val="00FA6311"/>
    <w:rsid w:val="00FA63D9"/>
    <w:rsid w:val="00FA7479"/>
    <w:rsid w:val="00FA7739"/>
    <w:rsid w:val="00FB0567"/>
    <w:rsid w:val="00FB0BDD"/>
    <w:rsid w:val="00FB10B6"/>
    <w:rsid w:val="00FB1300"/>
    <w:rsid w:val="00FB180E"/>
    <w:rsid w:val="00FB1FFE"/>
    <w:rsid w:val="00FB20F1"/>
    <w:rsid w:val="00FB2CD9"/>
    <w:rsid w:val="00FB3ACF"/>
    <w:rsid w:val="00FB4366"/>
    <w:rsid w:val="00FB49E2"/>
    <w:rsid w:val="00FB5B8A"/>
    <w:rsid w:val="00FB5E83"/>
    <w:rsid w:val="00FB63A6"/>
    <w:rsid w:val="00FB63F1"/>
    <w:rsid w:val="00FB668D"/>
    <w:rsid w:val="00FB699B"/>
    <w:rsid w:val="00FB6BB7"/>
    <w:rsid w:val="00FB6D46"/>
    <w:rsid w:val="00FB7B62"/>
    <w:rsid w:val="00FC04FD"/>
    <w:rsid w:val="00FC0D70"/>
    <w:rsid w:val="00FC25A9"/>
    <w:rsid w:val="00FC2DC5"/>
    <w:rsid w:val="00FC36A5"/>
    <w:rsid w:val="00FC4586"/>
    <w:rsid w:val="00FC4957"/>
    <w:rsid w:val="00FC497F"/>
    <w:rsid w:val="00FC4E79"/>
    <w:rsid w:val="00FC5015"/>
    <w:rsid w:val="00FC5C9E"/>
    <w:rsid w:val="00FC6910"/>
    <w:rsid w:val="00FC6B92"/>
    <w:rsid w:val="00FC7962"/>
    <w:rsid w:val="00FD025D"/>
    <w:rsid w:val="00FD0842"/>
    <w:rsid w:val="00FD0B7F"/>
    <w:rsid w:val="00FD0EC9"/>
    <w:rsid w:val="00FD30FC"/>
    <w:rsid w:val="00FD36DE"/>
    <w:rsid w:val="00FD560B"/>
    <w:rsid w:val="00FD5FA6"/>
    <w:rsid w:val="00FD6366"/>
    <w:rsid w:val="00FE08DF"/>
    <w:rsid w:val="00FE16BE"/>
    <w:rsid w:val="00FE1C63"/>
    <w:rsid w:val="00FE1F8E"/>
    <w:rsid w:val="00FE23E9"/>
    <w:rsid w:val="00FE2774"/>
    <w:rsid w:val="00FE27F7"/>
    <w:rsid w:val="00FE37DE"/>
    <w:rsid w:val="00FE399E"/>
    <w:rsid w:val="00FE42E6"/>
    <w:rsid w:val="00FE5F16"/>
    <w:rsid w:val="00FE63DB"/>
    <w:rsid w:val="00FE7809"/>
    <w:rsid w:val="00FF0E63"/>
    <w:rsid w:val="00FF1003"/>
    <w:rsid w:val="00FF233D"/>
    <w:rsid w:val="00FF29A7"/>
    <w:rsid w:val="00FF4D27"/>
    <w:rsid w:val="00FF50E5"/>
    <w:rsid w:val="00FF5AEF"/>
    <w:rsid w:val="00FF6349"/>
    <w:rsid w:val="00FF655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3750"/>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EE28B-5677-46AD-A366-D2FDE12F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3351</TotalTime>
  <Pages>17</Pages>
  <Words>5381</Words>
  <Characters>37134</Characters>
  <Application>Microsoft Office Word</Application>
  <DocSecurity>0</DocSecurity>
  <Lines>309</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857</cp:revision>
  <cp:lastPrinted>2019-02-25T13:20:00Z</cp:lastPrinted>
  <dcterms:created xsi:type="dcterms:W3CDTF">2019-02-25T08:58:00Z</dcterms:created>
  <dcterms:modified xsi:type="dcterms:W3CDTF">2019-07-08T13:58:00Z</dcterms:modified>
</cp:coreProperties>
</file>