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FD560B">
        <w:rPr>
          <w:b/>
        </w:rPr>
        <w:t>58</w:t>
      </w:r>
      <w:r w:rsidR="00A840A4">
        <w:rPr>
          <w:b/>
        </w:rPr>
        <w:t>/2018. (</w:t>
      </w:r>
      <w:r w:rsidR="00274A55">
        <w:rPr>
          <w:b/>
        </w:rPr>
        <w:t>V</w:t>
      </w:r>
      <w:r w:rsidR="00FD560B">
        <w:rPr>
          <w:b/>
        </w:rPr>
        <w:t>I</w:t>
      </w:r>
      <w:r w:rsidR="005416FD">
        <w:rPr>
          <w:b/>
        </w:rPr>
        <w:t xml:space="preserve">. </w:t>
      </w:r>
      <w:r w:rsidR="00FD560B">
        <w:rPr>
          <w:b/>
        </w:rPr>
        <w:t>27</w:t>
      </w:r>
      <w:r>
        <w:rPr>
          <w:b/>
        </w:rPr>
        <w:t>.)</w:t>
      </w:r>
      <w:r>
        <w:tab/>
      </w:r>
      <w:r w:rsidR="00F97F18">
        <w:t>A</w:t>
      </w:r>
      <w:r w:rsidR="00F97F18" w:rsidRPr="005A3822">
        <w:rPr>
          <w:lang w:eastAsia="hu-HU"/>
        </w:rPr>
        <w:t xml:space="preserve"> Herpály-Team Kft. által végzett távhőszolgáltatási tevékenységről</w:t>
      </w:r>
      <w:r w:rsidR="00F97F18">
        <w:rPr>
          <w:lang w:eastAsia="hu-HU"/>
        </w:rPr>
        <w:t xml:space="preserve"> szóló beszámoló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59/2018. (VI. 27.)</w:t>
      </w:r>
      <w:r>
        <w:tab/>
      </w:r>
      <w:r>
        <w:tab/>
      </w:r>
      <w:r w:rsidR="0016111F">
        <w:t xml:space="preserve">A Herpály-Team Kft. </w:t>
      </w:r>
      <w:r w:rsidR="0016111F" w:rsidRPr="0016111F">
        <w:t>alapító okirat</w:t>
      </w:r>
      <w:r w:rsidR="0016111F">
        <w:t>a</w:t>
      </w:r>
      <w:r w:rsidR="0016111F" w:rsidRPr="0016111F">
        <w:t xml:space="preserve"> módosítását tartalmazó alapítói határozat</w:t>
      </w:r>
      <w:r w:rsidR="0016111F">
        <w:t xml:space="preserve"> elfogadásának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60/2018. (VI. 27.)</w:t>
      </w:r>
      <w:r>
        <w:tab/>
      </w:r>
      <w:r w:rsidR="0016111F">
        <w:t>A</w:t>
      </w:r>
      <w:r w:rsidR="0016111F" w:rsidRPr="006D3D1D">
        <w:t xml:space="preserve"> Herpály-Team Kft. módosítással egységes szerkezetbe foglalt alapító okirat</w:t>
      </w:r>
      <w:r w:rsidR="0016111F">
        <w:t>a módosításának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61/2018. (VI. 27.)</w:t>
      </w:r>
      <w:r>
        <w:tab/>
      </w:r>
      <w:r w:rsidR="00252A0B" w:rsidRPr="00DA61C2">
        <w:t>Muraközi István polgármester</w:t>
      </w:r>
      <w:r w:rsidR="00252A0B">
        <w:t xml:space="preserve"> felhatalmazása</w:t>
      </w:r>
      <w:r w:rsidR="00252A0B" w:rsidRPr="00DA61C2">
        <w:t xml:space="preserve"> a Herpály-Team Kft. létesítő okiratának 2018. június 1. napi módosításával kapcsolatosan szükségessé váló határozatok, okiratok, nyilatkozatok, meghatalmazások megtételére és aláírásá</w:t>
      </w:r>
      <w:r w:rsidR="00252A0B">
        <w:t>ra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62/2018. (VI. 27.)</w:t>
      </w:r>
      <w:r>
        <w:tab/>
      </w:r>
      <w:r w:rsidR="00A87D87">
        <w:rPr>
          <w:lang w:eastAsia="hu-HU"/>
        </w:rPr>
        <w:t>A</w:t>
      </w:r>
      <w:r w:rsidR="00A87D87" w:rsidRPr="005A3822">
        <w:rPr>
          <w:lang w:eastAsia="hu-HU"/>
        </w:rPr>
        <w:t>z Önkormányzat 2018. évi II. félévi munkaterv</w:t>
      </w:r>
      <w:r w:rsidR="00A87D87">
        <w:rPr>
          <w:lang w:eastAsia="hu-HU"/>
        </w:rPr>
        <w:t>e</w:t>
      </w:r>
      <w:r w:rsidR="00A87D87" w:rsidRPr="005A3822">
        <w:rPr>
          <w:lang w:eastAsia="hu-HU"/>
        </w:rPr>
        <w:t xml:space="preserve"> elfogadásá</w:t>
      </w:r>
      <w:r w:rsidR="00A87D87">
        <w:rPr>
          <w:lang w:eastAsia="hu-HU"/>
        </w:rPr>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63/2018. (VI. 27.)</w:t>
      </w:r>
      <w:r>
        <w:tab/>
      </w:r>
      <w:r w:rsidR="00BA48D8">
        <w:t>A</w:t>
      </w:r>
      <w:r w:rsidR="00BA48D8" w:rsidRPr="005A3822">
        <w:rPr>
          <w:rFonts w:eastAsia="SimSun"/>
          <w:lang w:bidi="hi-IN"/>
        </w:rPr>
        <w:t xml:space="preserve"> Közintézmények Szolgáltató Irodája alapító okirat</w:t>
      </w:r>
      <w:r w:rsidR="00BA48D8">
        <w:rPr>
          <w:rFonts w:eastAsia="SimSun"/>
          <w:lang w:bidi="hi-IN"/>
        </w:rPr>
        <w:t>a</w:t>
      </w:r>
      <w:r w:rsidR="00BA48D8" w:rsidRPr="005A3822">
        <w:rPr>
          <w:rFonts w:eastAsia="SimSun"/>
          <w:lang w:bidi="hi-IN"/>
        </w:rPr>
        <w:t xml:space="preserve"> módosításá</w:t>
      </w:r>
      <w:r w:rsidR="00BA48D8">
        <w:rPr>
          <w:rFonts w:eastAsia="SimSun"/>
          <w:lang w:bidi="hi-IN"/>
        </w:rPr>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64/2018. (VI. 27.)</w:t>
      </w:r>
      <w:r>
        <w:tab/>
      </w:r>
      <w:r w:rsidR="004B73E2">
        <w:t>A</w:t>
      </w:r>
      <w:r w:rsidR="004B73E2">
        <w:rPr>
          <w:sz w:val="26"/>
        </w:rPr>
        <w:t xml:space="preserve"> </w:t>
      </w:r>
      <w:r w:rsidR="004B73E2" w:rsidRPr="00B50305">
        <w:t>BERÉPO Nonprofit Kft-vel kötött módosított, egységes szerkezetbe foglalt együttműködési megállapodás elfogadásá</w:t>
      </w:r>
      <w:r w:rsidR="004B73E2">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65/2018. (VI. 27.)</w:t>
      </w:r>
      <w:r>
        <w:tab/>
      </w:r>
      <w:r>
        <w:tab/>
      </w:r>
      <w:r w:rsidR="003C30D8">
        <w:t>A</w:t>
      </w:r>
      <w:r w:rsidR="003C30D8" w:rsidRPr="00B50305">
        <w:t xml:space="preserve"> BERÉPO Nonprofit Kft. ellátási szerződés</w:t>
      </w:r>
      <w:r w:rsidR="003C30D8">
        <w:t xml:space="preserve">e </w:t>
      </w:r>
      <w:r w:rsidR="003C30D8" w:rsidRPr="00B50305">
        <w:t>módosításá</w:t>
      </w:r>
      <w:r w:rsidR="003C30D8">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66/2018. (VI. 27.)</w:t>
      </w:r>
      <w:r>
        <w:tab/>
      </w:r>
      <w:r w:rsidR="005527AC">
        <w:rPr>
          <w:lang w:eastAsia="hu-HU"/>
        </w:rPr>
        <w:t>K</w:t>
      </w:r>
      <w:r w:rsidR="005527AC" w:rsidRPr="005A3822">
        <w:rPr>
          <w:lang w:eastAsia="hu-HU"/>
        </w:rPr>
        <w:t>özvilágítási lámpatestek korszerűsítése tárgyú közbeszerzési</w:t>
      </w:r>
      <w:r w:rsidR="005527AC">
        <w:rPr>
          <w:lang w:eastAsia="hu-HU"/>
        </w:rPr>
        <w:t xml:space="preserve"> </w:t>
      </w:r>
      <w:r w:rsidR="005527AC" w:rsidRPr="005A3822">
        <w:rPr>
          <w:lang w:eastAsia="hu-HU"/>
        </w:rPr>
        <w:t>eljárás megindításá</w:t>
      </w:r>
      <w:r w:rsidR="005527AC">
        <w:rPr>
          <w:lang w:eastAsia="hu-HU"/>
        </w:rPr>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67/2018. (VI. 27.)</w:t>
      </w:r>
      <w:r>
        <w:tab/>
      </w:r>
      <w:r w:rsidR="00B026EB" w:rsidRPr="000E4B07">
        <w:rPr>
          <w:kern w:val="1"/>
          <w:lang w:eastAsia="en-US"/>
        </w:rPr>
        <w:t>Berettyóújfalu belterület 3001/1 hrsz.-ú kivett út megnevezésű 232 m2 területű ingatlanra vonatkozó 14.522.000-Ft összegű értékesítési ajánlat</w:t>
      </w:r>
      <w:r w:rsidR="00B026EB">
        <w:rPr>
          <w:kern w:val="1"/>
          <w:lang w:eastAsia="en-US"/>
        </w:rPr>
        <w:t xml:space="preserve"> visszautasításának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68/2018. (VI. 27.)</w:t>
      </w:r>
      <w:r>
        <w:tab/>
      </w:r>
      <w:r w:rsidR="00B026EB">
        <w:t>A</w:t>
      </w:r>
      <w:r w:rsidR="00B026EB" w:rsidRPr="005A3822">
        <w:rPr>
          <w:lang w:eastAsia="hu-HU"/>
        </w:rPr>
        <w:t xml:space="preserve"> berettyóújfalui 1036/3 hrsz-ú és 1037/4 hrsz-ú ingatlanok versenytárgyalás útján történő értékesítésé</w:t>
      </w:r>
      <w:r w:rsidR="00B026EB">
        <w:rPr>
          <w:lang w:eastAsia="hu-HU"/>
        </w:rPr>
        <w:t>nek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69/2018. (VI. 27.)</w:t>
      </w:r>
      <w:r>
        <w:tab/>
      </w:r>
      <w:r w:rsidR="00A12A67">
        <w:t>A</w:t>
      </w:r>
      <w:r w:rsidR="00A12A67" w:rsidRPr="005A3822">
        <w:rPr>
          <w:lang w:eastAsia="hu-HU"/>
        </w:rPr>
        <w:t xml:space="preserve"> TOP-2.1.2-15-HB-2016-00016 azonosítójú, </w:t>
      </w:r>
      <w:r w:rsidR="00A12A67" w:rsidRPr="005A3822">
        <w:t>„Zöld város kialakítása Berettyóújfaluban” című projekt keretében Berettyóújfalu város parkjainak felújítása tárgyú közbeszerzési eljárás eredmény</w:t>
      </w:r>
      <w:r w:rsidR="00A12A67">
        <w:t>e</w:t>
      </w:r>
      <w:r w:rsidR="00A12A67" w:rsidRPr="005A3822">
        <w:t xml:space="preserve"> megállapításá</w:t>
      </w:r>
      <w:r w:rsidR="00A12A67">
        <w:t>nak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70/2018. (VI. 27.)</w:t>
      </w:r>
      <w:r>
        <w:tab/>
      </w:r>
      <w:r w:rsidR="001B02CD">
        <w:t>A</w:t>
      </w:r>
      <w:r w:rsidR="001B02CD" w:rsidRPr="00415A8D">
        <w:t>z „</w:t>
      </w:r>
      <w:r w:rsidR="001B02CD" w:rsidRPr="00415A8D">
        <w:rPr>
          <w:bCs/>
        </w:rPr>
        <w:t xml:space="preserve">Önkormányzati étkeztetési fejlesztések támogatása” </w:t>
      </w:r>
      <w:r w:rsidR="001B02CD" w:rsidRPr="00415A8D">
        <w:t>elnevezésű pályázati felhívásra támogatási kérelem benyújtás</w:t>
      </w:r>
      <w:r w:rsidR="001B02CD">
        <w:t>a</w:t>
      </w:r>
      <w:r w:rsidR="001B02CD" w:rsidRPr="00415A8D">
        <w:t xml:space="preserve"> a Gyermekkert Tagóvoda (4100 Berettyóújfalu, Puskin utca 106, 5001 hrsz.) épületében működő főzőkonyha vonatkozásában</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71/2018. (VI. 27.)</w:t>
      </w:r>
      <w:r>
        <w:tab/>
      </w:r>
      <w:r w:rsidR="001B02CD">
        <w:t>A</w:t>
      </w:r>
      <w:r w:rsidR="001B02CD" w:rsidRPr="00415A8D">
        <w:t xml:space="preserve">z </w:t>
      </w:r>
      <w:r w:rsidR="001B02CD">
        <w:t>„</w:t>
      </w:r>
      <w:r w:rsidR="001B02CD" w:rsidRPr="001B02CD">
        <w:rPr>
          <w:bCs/>
        </w:rPr>
        <w:t>Önkormányzati étkeztetési fejlesztések támogatása</w:t>
      </w:r>
      <w:r w:rsidR="001B02CD">
        <w:rPr>
          <w:bCs/>
        </w:rPr>
        <w:t>”</w:t>
      </w:r>
      <w:r w:rsidR="001B02CD" w:rsidRPr="00415A8D">
        <w:rPr>
          <w:bCs/>
          <w:i/>
        </w:rPr>
        <w:t xml:space="preserve"> </w:t>
      </w:r>
      <w:r w:rsidR="001B02CD" w:rsidRPr="00415A8D">
        <w:rPr>
          <w:bCs/>
        </w:rPr>
        <w:t>című felhívás keretében</w:t>
      </w:r>
      <w:r w:rsidR="001B02CD" w:rsidRPr="00415A8D">
        <w:t xml:space="preserve"> benyújtott támogatási kérelemhez kapcsolódó megvalósítási és finanszírozási ütemterv</w:t>
      </w:r>
      <w:r w:rsidR="001B02CD">
        <w:t xml:space="preserve">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72/2018. (VI. 27.)</w:t>
      </w:r>
      <w:r>
        <w:tab/>
      </w:r>
      <w:r w:rsidR="001B02CD">
        <w:t>A</w:t>
      </w:r>
      <w:r w:rsidR="001B02CD" w:rsidRPr="005A3822">
        <w:rPr>
          <w:lang w:eastAsia="hu-HU"/>
        </w:rPr>
        <w:t xml:space="preserve"> Madarász utcai játszótér felújításával kapcsolat</w:t>
      </w:r>
      <w:r w:rsidR="001B02CD">
        <w:rPr>
          <w:lang w:eastAsia="hu-HU"/>
        </w:rPr>
        <w:t>os javaslat</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FD560B" w:rsidRDefault="00FD560B" w:rsidP="00FD560B"/>
    <w:p w:rsidR="00FD560B" w:rsidRDefault="00FD560B" w:rsidP="00FD560B">
      <w:pPr>
        <w:widowControl w:val="0"/>
        <w:tabs>
          <w:tab w:val="left" w:pos="720"/>
          <w:tab w:val="left" w:pos="1440"/>
          <w:tab w:val="left" w:pos="2160"/>
          <w:tab w:val="left" w:pos="2880"/>
          <w:tab w:val="left" w:pos="3600"/>
          <w:tab w:val="center" w:pos="4703"/>
          <w:tab w:val="left" w:pos="5108"/>
        </w:tabs>
        <w:ind w:left="3544" w:hanging="3544"/>
        <w:jc w:val="both"/>
      </w:pPr>
      <w:r>
        <w:rPr>
          <w:b/>
        </w:rPr>
        <w:t>A20               73/2018. (VI. 27.)</w:t>
      </w:r>
      <w:r>
        <w:tab/>
      </w:r>
      <w:r w:rsidR="001B02CD">
        <w:t>F</w:t>
      </w:r>
      <w:r w:rsidR="001B02CD" w:rsidRPr="005A3822">
        <w:rPr>
          <w:lang w:eastAsia="hu-HU"/>
        </w:rPr>
        <w:t>ejlesztési hitel felvételé</w:t>
      </w:r>
      <w:r w:rsidR="001B02CD">
        <w:rPr>
          <w:lang w:eastAsia="hu-HU"/>
        </w:rPr>
        <w:t>nek javaslata</w:t>
      </w:r>
    </w:p>
    <w:p w:rsidR="00FD560B" w:rsidRDefault="00FD560B" w:rsidP="00FD560B">
      <w:pPr>
        <w:pBdr>
          <w:top w:val="none" w:sz="0" w:space="0" w:color="000000"/>
          <w:left w:val="none" w:sz="0" w:space="0" w:color="000000"/>
          <w:bottom w:val="single" w:sz="8" w:space="1" w:color="000000"/>
          <w:right w:val="none" w:sz="0" w:space="0" w:color="000000"/>
        </w:pBdr>
        <w:ind w:left="3540" w:hanging="3538"/>
        <w:jc w:val="both"/>
        <w:rPr>
          <w:b/>
          <w:bCs/>
        </w:rPr>
      </w:pPr>
    </w:p>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99685F" w:rsidRDefault="0099685F" w:rsidP="00F07B68">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 xml:space="preserve">2018. </w:t>
      </w:r>
      <w:r w:rsidR="00E70DB0">
        <w:rPr>
          <w:lang w:bidi="hu-HU"/>
        </w:rPr>
        <w:t>június 27-én</w:t>
      </w:r>
      <w:r>
        <w:rPr>
          <w:lang w:bidi="hu-HU"/>
        </w:rPr>
        <w:t xml:space="preserve"> megtartott Pénzügyi Bizottság</w:t>
      </w:r>
      <w:r w:rsidR="000B1839">
        <w:rPr>
          <w:lang w:bidi="hu-HU"/>
        </w:rPr>
        <w:t>i</w:t>
      </w:r>
      <w:r w:rsidR="00B928AE">
        <w:rPr>
          <w:lang w:bidi="hu-HU"/>
        </w:rPr>
        <w:t xml:space="preserve"> ülés</w:t>
      </w:r>
      <w:r w:rsidR="000B1839">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A316BE" w:rsidRDefault="001452F4" w:rsidP="005A4109">
      <w:pPr>
        <w:jc w:val="both"/>
        <w:rPr>
          <w:lang w:bidi="hu-HU"/>
        </w:rPr>
      </w:pPr>
      <w:r>
        <w:rPr>
          <w:lang w:bidi="hu-HU"/>
        </w:rPr>
        <w:tab/>
        <w:t>Hagymási Gyula Levente</w:t>
      </w:r>
      <w:r>
        <w:rPr>
          <w:lang w:bidi="hu-HU"/>
        </w:rPr>
        <w:tab/>
      </w:r>
      <w:r>
        <w:rPr>
          <w:lang w:bidi="hu-HU"/>
        </w:rPr>
        <w:tab/>
        <w:t>bizottsági tag</w:t>
      </w:r>
    </w:p>
    <w:p w:rsidR="00E70DB0" w:rsidRDefault="00E70DB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99685F" w:rsidRDefault="0099685F" w:rsidP="005A4109">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9685F" w:rsidRDefault="00961FD3" w:rsidP="005A4109">
      <w:pPr>
        <w:jc w:val="both"/>
        <w:rPr>
          <w:lang w:bidi="hu-HU"/>
        </w:rPr>
      </w:pPr>
      <w:r>
        <w:rPr>
          <w:lang w:bidi="hu-HU"/>
        </w:rPr>
        <w:tab/>
        <w:t>Gyarmati Sándorné</w:t>
      </w:r>
      <w:r>
        <w:rPr>
          <w:lang w:bidi="hu-HU"/>
        </w:rPr>
        <w:tab/>
      </w:r>
      <w:r>
        <w:rPr>
          <w:lang w:bidi="hu-HU"/>
        </w:rPr>
        <w:tab/>
      </w:r>
      <w:r>
        <w:rPr>
          <w:lang w:bidi="hu-HU"/>
        </w:rPr>
        <w:tab/>
        <w:t>bizottsági tag</w:t>
      </w:r>
    </w:p>
    <w:p w:rsidR="00EE2826" w:rsidRPr="002F5A38" w:rsidRDefault="001452F4" w:rsidP="002F5A38">
      <w:pPr>
        <w:jc w:val="both"/>
        <w:rPr>
          <w:lang w:bidi="hu-HU"/>
        </w:rPr>
      </w:pPr>
      <w:r>
        <w:rPr>
          <w:lang w:bidi="hu-HU"/>
        </w:rPr>
        <w:tab/>
      </w:r>
    </w:p>
    <w:p w:rsidR="0099685F" w:rsidRDefault="0099685F" w:rsidP="005A4109">
      <w:pPr>
        <w:ind w:firstLine="14"/>
        <w:jc w:val="both"/>
      </w:pPr>
      <w:r>
        <w:rPr>
          <w:b/>
          <w:u w:val="single"/>
          <w:lang w:bidi="hu-HU"/>
        </w:rPr>
        <w:t>Berettyóújfalui Polgármesteri Hivatal részéről:</w:t>
      </w:r>
      <w:r>
        <w:rPr>
          <w:lang w:bidi="hu-HU"/>
        </w:rPr>
        <w:t xml:space="preserve"> </w:t>
      </w:r>
    </w:p>
    <w:p w:rsidR="00F418F1" w:rsidRDefault="0099685F" w:rsidP="005A4109">
      <w:pPr>
        <w:ind w:firstLine="14"/>
        <w:jc w:val="both"/>
        <w:rPr>
          <w:lang w:bidi="hu-HU"/>
        </w:rPr>
      </w:pPr>
      <w:r>
        <w:rPr>
          <w:lang w:bidi="hu-HU"/>
        </w:rPr>
        <w:tab/>
      </w:r>
      <w:r w:rsidRPr="00D67FCD">
        <w:rPr>
          <w:lang w:bidi="hu-HU"/>
        </w:rPr>
        <w:t>Muraközi Istvá</w:t>
      </w:r>
      <w:r w:rsidR="001726D7" w:rsidRPr="00D67FCD">
        <w:rPr>
          <w:lang w:bidi="hu-HU"/>
        </w:rPr>
        <w:t>n</w:t>
      </w:r>
      <w:r w:rsidR="001726D7" w:rsidRPr="00D67FCD">
        <w:rPr>
          <w:lang w:bidi="hu-HU"/>
        </w:rPr>
        <w:tab/>
      </w:r>
      <w:r w:rsidR="001726D7" w:rsidRPr="00D67FCD">
        <w:rPr>
          <w:lang w:bidi="hu-HU"/>
        </w:rPr>
        <w:tab/>
      </w:r>
      <w:r w:rsidR="001726D7" w:rsidRPr="00D67FCD">
        <w:rPr>
          <w:lang w:bidi="hu-HU"/>
        </w:rPr>
        <w:tab/>
        <w:t>polgármester</w:t>
      </w:r>
    </w:p>
    <w:p w:rsidR="00C630D4" w:rsidRPr="00D67FCD" w:rsidRDefault="00C630D4" w:rsidP="005A4109">
      <w:pPr>
        <w:ind w:firstLine="14"/>
        <w:jc w:val="both"/>
        <w:rPr>
          <w:lang w:bidi="hu-HU"/>
        </w:rPr>
      </w:pPr>
      <w:r>
        <w:rPr>
          <w:lang w:bidi="hu-HU"/>
        </w:rPr>
        <w:tab/>
        <w:t>Dr. Körtvélyesi Viktor</w:t>
      </w:r>
      <w:r>
        <w:rPr>
          <w:lang w:bidi="hu-HU"/>
        </w:rPr>
        <w:tab/>
      </w:r>
      <w:r>
        <w:rPr>
          <w:lang w:bidi="hu-HU"/>
        </w:rPr>
        <w:tab/>
        <w:t>jegyző</w:t>
      </w:r>
    </w:p>
    <w:p w:rsidR="00696494" w:rsidRPr="00D67FCD" w:rsidRDefault="00A316BE" w:rsidP="00C630D4">
      <w:pPr>
        <w:ind w:firstLine="14"/>
        <w:jc w:val="both"/>
        <w:rPr>
          <w:lang w:bidi="hu-HU"/>
        </w:rPr>
      </w:pPr>
      <w:r>
        <w:rPr>
          <w:lang w:bidi="hu-HU"/>
        </w:rPr>
        <w:tab/>
        <w:t>Nagyné Székely Katalin</w:t>
      </w:r>
      <w:r>
        <w:rPr>
          <w:lang w:bidi="hu-HU"/>
        </w:rPr>
        <w:tab/>
      </w:r>
      <w:r>
        <w:rPr>
          <w:lang w:bidi="hu-HU"/>
        </w:rPr>
        <w:tab/>
        <w:t>aljegyző</w:t>
      </w:r>
    </w:p>
    <w:p w:rsidR="00310D67" w:rsidRPr="00D67FCD" w:rsidRDefault="0099685F" w:rsidP="005A4109">
      <w:pPr>
        <w:ind w:firstLine="14"/>
        <w:jc w:val="both"/>
        <w:rPr>
          <w:lang w:bidi="hu-HU"/>
        </w:rPr>
      </w:pPr>
      <w:r w:rsidRPr="00D67FCD">
        <w:rPr>
          <w:lang w:bidi="hu-HU"/>
        </w:rPr>
        <w:tab/>
      </w:r>
      <w:r w:rsidR="008C1FB7" w:rsidRPr="00D67FCD">
        <w:rPr>
          <w:lang w:bidi="hu-HU"/>
        </w:rPr>
        <w:t>Dézsi Ferencné</w:t>
      </w:r>
      <w:r w:rsidR="008C1FB7" w:rsidRPr="00D67FCD">
        <w:rPr>
          <w:lang w:bidi="hu-HU"/>
        </w:rPr>
        <w:tab/>
      </w:r>
      <w:r w:rsidR="008C1FB7" w:rsidRPr="00D67FCD">
        <w:rPr>
          <w:lang w:bidi="hu-HU"/>
        </w:rPr>
        <w:tab/>
      </w:r>
      <w:r w:rsidR="008C1FB7" w:rsidRPr="00D67FCD">
        <w:rPr>
          <w:lang w:bidi="hu-HU"/>
        </w:rPr>
        <w:tab/>
        <w:t>pénzügyi irodavezető</w:t>
      </w:r>
    </w:p>
    <w:p w:rsidR="00410596" w:rsidRDefault="00410596" w:rsidP="005A4109">
      <w:pPr>
        <w:ind w:firstLine="14"/>
        <w:jc w:val="both"/>
        <w:rPr>
          <w:lang w:bidi="hu-HU"/>
        </w:rPr>
      </w:pPr>
      <w:r w:rsidRPr="00D67FCD">
        <w:rPr>
          <w:lang w:bidi="hu-HU"/>
        </w:rPr>
        <w:tab/>
      </w:r>
      <w:r w:rsidR="00BD0E33">
        <w:rPr>
          <w:lang w:bidi="hu-HU"/>
        </w:rPr>
        <w:t>Dr. Mészáros Gabriella</w:t>
      </w:r>
      <w:r w:rsidR="00BD0E33">
        <w:rPr>
          <w:lang w:bidi="hu-HU"/>
        </w:rPr>
        <w:tab/>
      </w:r>
      <w:r w:rsidR="00BD0E33">
        <w:rPr>
          <w:lang w:bidi="hu-HU"/>
        </w:rPr>
        <w:tab/>
        <w:t>intézményi ügyintéző</w:t>
      </w:r>
    </w:p>
    <w:p w:rsidR="0099685F" w:rsidRDefault="0099685F" w:rsidP="005A4109">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FE16BE" w:rsidRDefault="00FE16BE" w:rsidP="005A4109">
      <w:pPr>
        <w:jc w:val="both"/>
        <w:rPr>
          <w:lang w:bidi="hu-HU"/>
        </w:rPr>
      </w:pPr>
    </w:p>
    <w:p w:rsidR="0091132B" w:rsidRPr="009038C6" w:rsidRDefault="00FE16BE" w:rsidP="0091132B">
      <w:pPr>
        <w:jc w:val="both"/>
        <w:rPr>
          <w:b/>
          <w:u w:val="single"/>
          <w:lang w:bidi="hu-HU"/>
        </w:rPr>
      </w:pPr>
      <w:r>
        <w:rPr>
          <w:b/>
          <w:u w:val="single"/>
          <w:lang w:bidi="hu-HU"/>
        </w:rPr>
        <w:t>Meghívottak:</w:t>
      </w:r>
    </w:p>
    <w:p w:rsidR="0091132B" w:rsidRDefault="00C630D4" w:rsidP="0091132B">
      <w:pPr>
        <w:ind w:left="4254" w:hanging="3545"/>
        <w:jc w:val="both"/>
        <w:rPr>
          <w:lang w:bidi="hu-HU"/>
        </w:rPr>
      </w:pPr>
      <w:r>
        <w:rPr>
          <w:lang w:bidi="hu-HU"/>
        </w:rPr>
        <w:t>Buzás Lászlóné</w:t>
      </w:r>
      <w:r w:rsidR="0091132B">
        <w:rPr>
          <w:lang w:bidi="hu-HU"/>
        </w:rPr>
        <w:tab/>
      </w:r>
      <w:r>
        <w:rPr>
          <w:lang w:bidi="hu-HU"/>
        </w:rPr>
        <w:t>főkönyvelő, Herpály-Team Kft.</w:t>
      </w:r>
    </w:p>
    <w:p w:rsidR="009038C6" w:rsidRDefault="00C630D4" w:rsidP="00C32AF5">
      <w:pPr>
        <w:ind w:left="4253" w:hanging="3544"/>
        <w:jc w:val="both"/>
        <w:rPr>
          <w:lang w:bidi="hu-HU"/>
        </w:rPr>
      </w:pPr>
      <w:r>
        <w:rPr>
          <w:lang w:bidi="hu-HU"/>
        </w:rPr>
        <w:t>Dobi Béla</w:t>
      </w:r>
      <w:r w:rsidR="009038C6">
        <w:rPr>
          <w:lang w:bidi="hu-HU"/>
        </w:rPr>
        <w:tab/>
      </w:r>
      <w:r w:rsidR="00511572">
        <w:rPr>
          <w:lang w:bidi="hu-HU"/>
        </w:rPr>
        <w:t>Herpály-Team Kft. képviseletében</w:t>
      </w:r>
    </w:p>
    <w:p w:rsidR="009038C6" w:rsidRDefault="009038C6" w:rsidP="0041205B">
      <w:pPr>
        <w:jc w:val="both"/>
        <w:rPr>
          <w:lang w:bidi="hu-HU"/>
        </w:rPr>
      </w:pPr>
    </w:p>
    <w:p w:rsidR="00A1562B" w:rsidRDefault="00D679C9" w:rsidP="0041205B">
      <w:pPr>
        <w:jc w:val="both"/>
        <w:rPr>
          <w:lang w:bidi="hu-HU"/>
        </w:rPr>
      </w:pPr>
      <w:r>
        <w:rPr>
          <w:lang w:bidi="hu-HU"/>
        </w:rPr>
        <w:t>A Pénzügyi Bizottság</w:t>
      </w:r>
      <w:r w:rsidR="00F24A5E">
        <w:rPr>
          <w:lang w:bidi="hu-HU"/>
        </w:rPr>
        <w:t>i ülés</w:t>
      </w:r>
      <w:r w:rsidR="00DD10BC">
        <w:rPr>
          <w:lang w:bidi="hu-HU"/>
        </w:rPr>
        <w:t xml:space="preserve"> </w:t>
      </w:r>
      <w:r>
        <w:rPr>
          <w:lang w:bidi="hu-HU"/>
        </w:rPr>
        <w:t xml:space="preserve">levezető elnöke Nagy Sándor volt. A levezető elnök köszöntötte a jelenlévőket, majd elmondta, hogy a Pénzügyi Bizottság </w:t>
      </w:r>
      <w:r w:rsidR="00A44813">
        <w:rPr>
          <w:lang w:bidi="hu-HU"/>
        </w:rPr>
        <w:t>5</w:t>
      </w:r>
      <w:r w:rsidR="008919F1">
        <w:rPr>
          <w:lang w:bidi="hu-HU"/>
        </w:rPr>
        <w:t xml:space="preserve"> fővel határozatképes</w:t>
      </w:r>
      <w:r w:rsidR="00396FDE">
        <w:rPr>
          <w:lang w:bidi="hu-HU"/>
        </w:rPr>
        <w:t>.</w:t>
      </w:r>
      <w:r w:rsidR="00831177">
        <w:rPr>
          <w:lang w:bidi="hu-HU"/>
        </w:rPr>
        <w:t xml:space="preserve"> A levezető elnök elmondta, hogy polgármester úr közlése alapján </w:t>
      </w:r>
      <w:r w:rsidR="006344C5">
        <w:rPr>
          <w:lang w:bidi="hu-HU"/>
        </w:rPr>
        <w:t xml:space="preserve">a Pénzügyi Bizottsági meghívóban 14. sorszámmal szereplő, </w:t>
      </w:r>
      <w:r w:rsidR="006344C5" w:rsidRPr="006344C5">
        <w:rPr>
          <w:i/>
          <w:lang w:eastAsia="hu-HU"/>
        </w:rPr>
        <w:t xml:space="preserve">előterjesztés „Tájérték alapú turisztikai fejlesztések” </w:t>
      </w:r>
      <w:r w:rsidR="006344C5" w:rsidRPr="006344C5">
        <w:rPr>
          <w:bCs/>
          <w:i/>
          <w:iCs/>
          <w:lang w:eastAsia="hu-HU"/>
        </w:rPr>
        <w:t>című felhívásra történő pályázat benyújtására</w:t>
      </w:r>
      <w:r w:rsidR="006344C5">
        <w:rPr>
          <w:bCs/>
          <w:i/>
          <w:iCs/>
          <w:lang w:eastAsia="hu-HU"/>
        </w:rPr>
        <w:t xml:space="preserve">” </w:t>
      </w:r>
      <w:r w:rsidR="006344C5">
        <w:rPr>
          <w:bCs/>
          <w:iCs/>
          <w:lang w:eastAsia="hu-HU"/>
        </w:rPr>
        <w:t>napirendi pont az idő rövidsége miatt visszavonásra kerül.</w:t>
      </w:r>
      <w:r w:rsidR="00A1562B">
        <w:rPr>
          <w:lang w:bidi="hu-HU"/>
        </w:rPr>
        <w:t xml:space="preserve"> </w:t>
      </w:r>
      <w:r w:rsidR="00E81124">
        <w:rPr>
          <w:lang w:bidi="hu-HU"/>
        </w:rPr>
        <w:t xml:space="preserve">A meghívóban 12. sorszámmal szereplő előterjesztéshez kapcsolódóan az ülést megelőzően </w:t>
      </w:r>
      <w:r w:rsidR="00CF7048">
        <w:rPr>
          <w:lang w:bidi="hu-HU"/>
        </w:rPr>
        <w:t>egy plusz anyag, a Felügyelő Bizottsági ülésről készült jegyzőkönyv került kiosztásra. A levezető elnök a 13 napirendi pont tárgyalását szavazásra bocsátotta, melyet a Pénzügyi Bizottság 5 igennel támogatott.</w:t>
      </w:r>
    </w:p>
    <w:p w:rsidR="006344C5" w:rsidRDefault="006344C5" w:rsidP="0041205B">
      <w:pPr>
        <w:jc w:val="both"/>
      </w:pPr>
    </w:p>
    <w:p w:rsidR="00A1562B" w:rsidRPr="00A1562B" w:rsidRDefault="00A33BE8" w:rsidP="0041205B">
      <w:pPr>
        <w:jc w:val="both"/>
        <w:rPr>
          <w:vertAlign w:val="superscript"/>
          <w:lang w:eastAsia="hu-HU"/>
        </w:rPr>
      </w:pPr>
      <w:r>
        <w:t>Az ülés kezdete</w:t>
      </w:r>
      <w:r w:rsidR="00A1562B">
        <w:t>: 16</w:t>
      </w:r>
      <w:r w:rsidR="00A1562B">
        <w:rPr>
          <w:vertAlign w:val="superscript"/>
        </w:rPr>
        <w:t>0</w:t>
      </w:r>
      <w:r w:rsidR="00D14EDB">
        <w:rPr>
          <w:vertAlign w:val="superscript"/>
        </w:rPr>
        <w:t>7</w:t>
      </w:r>
    </w:p>
    <w:p w:rsidR="0099685F" w:rsidRDefault="0099685F" w:rsidP="0099685F">
      <w:pPr>
        <w:suppressAutoHyphens w:val="0"/>
        <w:jc w:val="both"/>
        <w:rPr>
          <w:b/>
          <w:bCs/>
          <w:u w:val="single"/>
          <w:lang w:eastAsia="hu-HU"/>
        </w:rPr>
      </w:pPr>
    </w:p>
    <w:p w:rsidR="00592FEE" w:rsidRDefault="0099685F" w:rsidP="00592FEE">
      <w:pPr>
        <w:suppressAutoHyphens w:val="0"/>
        <w:jc w:val="both"/>
      </w:pPr>
      <w:r>
        <w:rPr>
          <w:b/>
          <w:bCs/>
          <w:u w:val="single"/>
          <w:lang w:eastAsia="hu-HU"/>
        </w:rPr>
        <w:t xml:space="preserve">Az ülés napirendje: </w:t>
      </w:r>
      <w:bookmarkStart w:id="0" w:name="_Hlk513791208"/>
    </w:p>
    <w:p w:rsidR="00592FEE" w:rsidRDefault="00592FEE" w:rsidP="00592FEE">
      <w:pPr>
        <w:suppressAutoHyphens w:val="0"/>
        <w:jc w:val="both"/>
        <w:rPr>
          <w:bCs/>
          <w:iCs/>
          <w:lang w:eastAsia="hu-HU"/>
        </w:rPr>
      </w:pPr>
    </w:p>
    <w:bookmarkEnd w:id="0"/>
    <w:p w:rsidR="008C63F1" w:rsidRPr="005A3822" w:rsidRDefault="008C63F1" w:rsidP="008C63F1">
      <w:pPr>
        <w:jc w:val="both"/>
        <w:rPr>
          <w:lang w:eastAsia="hu-HU"/>
        </w:rPr>
      </w:pPr>
      <w:r w:rsidRPr="005A3822">
        <w:rPr>
          <w:lang w:eastAsia="hu-HU"/>
        </w:rPr>
        <w:t>1./</w:t>
      </w:r>
      <w:r w:rsidRPr="005A3822">
        <w:rPr>
          <w:lang w:eastAsia="hu-HU"/>
        </w:rPr>
        <w:tab/>
        <w:t>Előterjesztés az Önkormányzat 2018. évi II. félévi munkatervének elfogadására</w:t>
      </w:r>
      <w:r w:rsidR="00E81124">
        <w:rPr>
          <w:lang w:eastAsia="hu-HU"/>
        </w:rPr>
        <w:t xml:space="preserve"> </w:t>
      </w:r>
      <w:r w:rsidRPr="005A3822">
        <w:rPr>
          <w:lang w:eastAsia="hu-HU"/>
        </w:rPr>
        <w:t>(3.)</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rPr>
          <w:lang w:eastAsia="hu-HU"/>
        </w:rPr>
      </w:pPr>
    </w:p>
    <w:p w:rsidR="008C63F1" w:rsidRPr="005A3822" w:rsidRDefault="008C63F1" w:rsidP="008C63F1">
      <w:pPr>
        <w:ind w:left="705" w:hanging="705"/>
        <w:jc w:val="both"/>
        <w:rPr>
          <w:lang w:eastAsia="hu-HU"/>
        </w:rPr>
      </w:pPr>
      <w:r w:rsidRPr="005A3822">
        <w:rPr>
          <w:lang w:eastAsia="hu-HU"/>
        </w:rPr>
        <w:t>2./</w:t>
      </w:r>
      <w:r w:rsidRPr="005A3822">
        <w:rPr>
          <w:lang w:eastAsia="hu-HU"/>
        </w:rPr>
        <w:tab/>
        <w:t>Előterjesztés a Herpály-Team Kft. által végzett távhőszolgáltatási tevékenységről (5.)</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rPr>
          <w:lang w:eastAsia="hu-HU"/>
        </w:rPr>
      </w:pPr>
    </w:p>
    <w:p w:rsidR="008C63F1" w:rsidRPr="005A3822" w:rsidRDefault="008C63F1" w:rsidP="008C63F1">
      <w:pPr>
        <w:jc w:val="both"/>
        <w:rPr>
          <w:rFonts w:eastAsia="SimSun"/>
          <w:lang w:bidi="hi-IN"/>
        </w:rPr>
      </w:pPr>
      <w:r w:rsidRPr="005A3822">
        <w:rPr>
          <w:rFonts w:eastAsia="SimSun"/>
          <w:lang w:bidi="hi-IN"/>
        </w:rPr>
        <w:t>3./</w:t>
      </w:r>
      <w:r w:rsidRPr="005A3822">
        <w:rPr>
          <w:rFonts w:eastAsia="SimSun"/>
          <w:lang w:bidi="hi-IN"/>
        </w:rPr>
        <w:tab/>
        <w:t>Előterjesztés a Herpály-Team Kft. alapító okiratának módosítására (6.)</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rPr>
          <w:lang w:eastAsia="hu-HU"/>
        </w:rPr>
      </w:pPr>
    </w:p>
    <w:p w:rsidR="008C63F1" w:rsidRPr="005A3822" w:rsidRDefault="008C63F1" w:rsidP="00D14EDB">
      <w:pPr>
        <w:ind w:left="708" w:hanging="708"/>
        <w:jc w:val="both"/>
        <w:rPr>
          <w:rFonts w:eastAsia="SimSun"/>
          <w:lang w:bidi="hi-IN"/>
        </w:rPr>
      </w:pPr>
      <w:r w:rsidRPr="005A3822">
        <w:rPr>
          <w:rFonts w:eastAsia="SimSun"/>
          <w:lang w:bidi="hi-IN"/>
        </w:rPr>
        <w:t>4./</w:t>
      </w:r>
      <w:r w:rsidRPr="005A3822">
        <w:rPr>
          <w:rFonts w:eastAsia="SimSun"/>
          <w:lang w:bidi="hi-IN"/>
        </w:rPr>
        <w:tab/>
        <w:t>Előterjesztés a Közintézmények Szolgáltató Irodája alapító okiratának módosítására (7.)</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rPr>
          <w:lang w:eastAsia="hu-HU"/>
        </w:rPr>
      </w:pPr>
    </w:p>
    <w:p w:rsidR="008C63F1" w:rsidRPr="005A3822" w:rsidRDefault="008C63F1" w:rsidP="008C63F1">
      <w:pPr>
        <w:widowControl w:val="0"/>
        <w:ind w:left="720" w:hanging="720"/>
        <w:jc w:val="both"/>
        <w:rPr>
          <w:rFonts w:eastAsia="SimSun" w:cs="Mangal"/>
          <w:lang w:bidi="hi-IN"/>
        </w:rPr>
      </w:pPr>
      <w:r w:rsidRPr="005A3822">
        <w:rPr>
          <w:rFonts w:eastAsia="SimSun"/>
          <w:lang w:bidi="hi-IN"/>
        </w:rPr>
        <w:t>5./</w:t>
      </w:r>
      <w:r w:rsidRPr="005A3822">
        <w:rPr>
          <w:rFonts w:eastAsia="SimSun"/>
          <w:lang w:bidi="hi-IN"/>
        </w:rPr>
        <w:tab/>
      </w:r>
      <w:r w:rsidRPr="005A3822">
        <w:rPr>
          <w:rFonts w:eastAsia="SimSun" w:cs="Mangal"/>
          <w:lang w:bidi="hi-IN"/>
        </w:rPr>
        <w:t>Előterjesztés a BERÉPO Nonprofit Kft-vel kötött együttműködési Megállapodás és ellátási szerződés módosítására (8.)</w:t>
      </w:r>
    </w:p>
    <w:p w:rsidR="008C63F1" w:rsidRPr="005A3822" w:rsidRDefault="008C63F1" w:rsidP="008C63F1">
      <w:pPr>
        <w:widowControl w:val="0"/>
        <w:ind w:firstLine="720"/>
        <w:rPr>
          <w:rFonts w:eastAsia="SimSun" w:cs="Mangal"/>
          <w:lang w:bidi="hi-IN"/>
        </w:rPr>
      </w:pPr>
      <w:r w:rsidRPr="005A3822">
        <w:rPr>
          <w:rFonts w:eastAsia="SimSun" w:cs="Mangal"/>
          <w:b/>
          <w:u w:val="single"/>
          <w:lang w:bidi="hi-IN"/>
        </w:rPr>
        <w:t>Előterjesztő:</w:t>
      </w:r>
      <w:r w:rsidRPr="005A3822">
        <w:rPr>
          <w:rFonts w:eastAsia="SimSun" w:cs="Mangal"/>
          <w:lang w:bidi="hi-IN"/>
        </w:rPr>
        <w:tab/>
      </w:r>
      <w:r w:rsidRPr="005A3822">
        <w:rPr>
          <w:rFonts w:eastAsia="SimSun" w:cs="Mangal"/>
          <w:lang w:bidi="hi-IN"/>
        </w:rPr>
        <w:tab/>
        <w:t>Muraközi István polgármester</w:t>
      </w:r>
    </w:p>
    <w:p w:rsidR="008C63F1" w:rsidRPr="005A3822" w:rsidRDefault="008C63F1" w:rsidP="008C63F1">
      <w:pPr>
        <w:rPr>
          <w:lang w:eastAsia="hu-HU"/>
        </w:rPr>
      </w:pPr>
    </w:p>
    <w:p w:rsidR="008C63F1" w:rsidRPr="005A3822" w:rsidRDefault="008C63F1" w:rsidP="00D14EDB">
      <w:pPr>
        <w:ind w:left="708" w:hanging="708"/>
        <w:jc w:val="both"/>
        <w:rPr>
          <w:lang w:eastAsia="hu-HU"/>
        </w:rPr>
      </w:pPr>
      <w:r w:rsidRPr="005A3822">
        <w:rPr>
          <w:lang w:eastAsia="hu-HU"/>
        </w:rPr>
        <w:t>6./</w:t>
      </w:r>
      <w:r w:rsidRPr="005A3822">
        <w:rPr>
          <w:lang w:eastAsia="hu-HU"/>
        </w:rPr>
        <w:tab/>
        <w:t>Előterjesztés közvilágítási lámpatestek korszerűsítése tárgyú közbeszerzési</w:t>
      </w:r>
      <w:r w:rsidR="006344C5">
        <w:rPr>
          <w:lang w:eastAsia="hu-HU"/>
        </w:rPr>
        <w:t xml:space="preserve"> </w:t>
      </w:r>
      <w:r w:rsidRPr="005A3822">
        <w:rPr>
          <w:lang w:eastAsia="hu-HU"/>
        </w:rPr>
        <w:t>eljárás megindítására (10.)</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rPr>
          <w:lang w:eastAsia="hu-HU"/>
        </w:rPr>
      </w:pPr>
    </w:p>
    <w:p w:rsidR="008C63F1" w:rsidRPr="005A3822" w:rsidRDefault="008C63F1" w:rsidP="008C63F1">
      <w:pPr>
        <w:ind w:left="705" w:hanging="705"/>
        <w:jc w:val="both"/>
        <w:rPr>
          <w:lang w:eastAsia="hu-HU"/>
        </w:rPr>
      </w:pPr>
      <w:r w:rsidRPr="005A3822">
        <w:rPr>
          <w:lang w:eastAsia="hu-HU"/>
        </w:rPr>
        <w:t>7./</w:t>
      </w:r>
      <w:r w:rsidRPr="005A3822">
        <w:rPr>
          <w:lang w:eastAsia="hu-HU"/>
        </w:rPr>
        <w:tab/>
        <w:t>Előterjesztés a 3001/1 hrsz-ú ingatlanra vonatkozó értékesítési ajánlatról (11.)</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ind w:left="705" w:hanging="705"/>
        <w:jc w:val="both"/>
        <w:rPr>
          <w:lang w:eastAsia="hu-HU"/>
        </w:rPr>
      </w:pPr>
    </w:p>
    <w:p w:rsidR="008C63F1" w:rsidRPr="005A3822" w:rsidRDefault="008C63F1" w:rsidP="008C63F1">
      <w:pPr>
        <w:ind w:left="705" w:hanging="705"/>
        <w:jc w:val="both"/>
        <w:rPr>
          <w:lang w:eastAsia="hu-HU"/>
        </w:rPr>
      </w:pPr>
      <w:r w:rsidRPr="005A3822">
        <w:rPr>
          <w:lang w:eastAsia="hu-HU"/>
        </w:rPr>
        <w:t>8./</w:t>
      </w:r>
      <w:r w:rsidRPr="005A3822">
        <w:rPr>
          <w:lang w:eastAsia="hu-HU"/>
        </w:rPr>
        <w:tab/>
        <w:t>Előterjesztés a berettyóújfalui 1036/3 hrsz-ú és 1037/4 hrsz-ú ingatlanok versenytárgyalás útján történő értékesítéséről (12.)</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ind w:firstLine="708"/>
        <w:jc w:val="both"/>
        <w:rPr>
          <w:i/>
          <w:lang w:eastAsia="hu-HU"/>
        </w:rPr>
      </w:pPr>
    </w:p>
    <w:p w:rsidR="008C63F1" w:rsidRPr="005A3822" w:rsidRDefault="008C63F1" w:rsidP="008C63F1">
      <w:pPr>
        <w:ind w:left="705" w:hanging="705"/>
        <w:jc w:val="both"/>
      </w:pPr>
      <w:r w:rsidRPr="005A3822">
        <w:rPr>
          <w:lang w:eastAsia="hu-HU"/>
        </w:rPr>
        <w:t>9./</w:t>
      </w:r>
      <w:r w:rsidRPr="005A3822">
        <w:rPr>
          <w:lang w:eastAsia="hu-HU"/>
        </w:rPr>
        <w:tab/>
        <w:t xml:space="preserve">Előterjesztés a TOP-2.1.2-15-HB-2016-00016 azonosítójú, </w:t>
      </w:r>
      <w:r w:rsidRPr="005A3822">
        <w:t>„Zöld város kialakítása Berettyóújfaluban” című projekt keretében Berettyóújfalu város parkjainak felújítása tárgyú közbeszerzési eljárás eredményének megállapítására (13.)</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ind w:left="709" w:hanging="709"/>
        <w:jc w:val="both"/>
        <w:rPr>
          <w:b/>
          <w:u w:val="single"/>
          <w:lang w:eastAsia="hu-HU"/>
        </w:rPr>
      </w:pPr>
    </w:p>
    <w:p w:rsidR="008C63F1" w:rsidRPr="005A3822" w:rsidRDefault="008C63F1" w:rsidP="008C63F1">
      <w:pPr>
        <w:ind w:left="709" w:hanging="709"/>
        <w:jc w:val="both"/>
        <w:rPr>
          <w:lang w:eastAsia="hu-HU"/>
        </w:rPr>
      </w:pPr>
      <w:r w:rsidRPr="005A3822">
        <w:rPr>
          <w:lang w:eastAsia="hu-HU"/>
        </w:rPr>
        <w:t>10./</w:t>
      </w:r>
      <w:r w:rsidRPr="005A3822">
        <w:rPr>
          <w:lang w:eastAsia="hu-HU"/>
        </w:rPr>
        <w:tab/>
        <w:t>Előterjesztés „Önkormányzati étkeztetési fejlesztések támogatása” című felhívásra történő pályázat benyújtására (14.)</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jc w:val="both"/>
        <w:rPr>
          <w:lang w:eastAsia="hu-HU"/>
        </w:rPr>
      </w:pPr>
    </w:p>
    <w:p w:rsidR="008C63F1" w:rsidRPr="005A3822" w:rsidRDefault="008C63F1" w:rsidP="008C63F1">
      <w:pPr>
        <w:jc w:val="both"/>
        <w:rPr>
          <w:lang w:eastAsia="hu-HU"/>
        </w:rPr>
      </w:pPr>
      <w:r w:rsidRPr="005A3822">
        <w:rPr>
          <w:lang w:eastAsia="hu-HU"/>
        </w:rPr>
        <w:t>11./</w:t>
      </w:r>
      <w:r w:rsidRPr="005A3822">
        <w:rPr>
          <w:lang w:eastAsia="hu-HU"/>
        </w:rPr>
        <w:tab/>
        <w:t>Előterjesztés a Madarász utcai játszótér felújításával kapcsolatban (15.)</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jc w:val="both"/>
        <w:rPr>
          <w:lang w:eastAsia="hu-HU"/>
        </w:rPr>
      </w:pPr>
    </w:p>
    <w:p w:rsidR="008C63F1" w:rsidRPr="005A3822" w:rsidRDefault="008C63F1" w:rsidP="00D14EDB">
      <w:pPr>
        <w:ind w:left="708" w:hanging="708"/>
        <w:jc w:val="both"/>
        <w:rPr>
          <w:i/>
          <w:lang w:eastAsia="hu-HU"/>
        </w:rPr>
      </w:pPr>
      <w:r w:rsidRPr="005A3822">
        <w:rPr>
          <w:lang w:eastAsia="hu-HU"/>
        </w:rPr>
        <w:t>12./</w:t>
      </w:r>
      <w:r w:rsidRPr="005A3822">
        <w:rPr>
          <w:lang w:eastAsia="hu-HU"/>
        </w:rPr>
        <w:tab/>
        <w:t>Előterjesztés a Nova Villa 2010 Nonprofit Kft „</w:t>
      </w:r>
      <w:proofErr w:type="spellStart"/>
      <w:r w:rsidRPr="005A3822">
        <w:rPr>
          <w:lang w:eastAsia="hu-HU"/>
        </w:rPr>
        <w:t>va</w:t>
      </w:r>
      <w:proofErr w:type="spellEnd"/>
      <w:r w:rsidRPr="005A3822">
        <w:rPr>
          <w:lang w:eastAsia="hu-HU"/>
        </w:rPr>
        <w:t>” végelszámolási záró anyagának elfogadásáról (16.)</w:t>
      </w:r>
    </w:p>
    <w:p w:rsidR="008C63F1" w:rsidRPr="005A3822" w:rsidRDefault="008C63F1" w:rsidP="008C63F1">
      <w:pPr>
        <w:jc w:val="both"/>
        <w:rPr>
          <w:lang w:eastAsia="hu-HU"/>
        </w:rPr>
      </w:pPr>
      <w:r w:rsidRPr="005A3822">
        <w:rPr>
          <w:b/>
          <w:lang w:eastAsia="hu-HU"/>
        </w:rPr>
        <w:tab/>
      </w: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ind w:left="1413" w:hanging="705"/>
        <w:jc w:val="both"/>
        <w:rPr>
          <w:lang w:eastAsia="hu-HU"/>
        </w:rPr>
      </w:pPr>
    </w:p>
    <w:p w:rsidR="008C63F1" w:rsidRPr="005A3822" w:rsidRDefault="008C63F1" w:rsidP="008C63F1">
      <w:pPr>
        <w:ind w:firstLine="5"/>
        <w:jc w:val="both"/>
        <w:rPr>
          <w:lang w:eastAsia="hu-HU"/>
        </w:rPr>
      </w:pPr>
      <w:r w:rsidRPr="005A3822">
        <w:rPr>
          <w:lang w:eastAsia="hu-HU"/>
        </w:rPr>
        <w:t>13./</w:t>
      </w:r>
      <w:r w:rsidRPr="005A3822">
        <w:rPr>
          <w:lang w:eastAsia="hu-HU"/>
        </w:rPr>
        <w:tab/>
        <w:t>Előterjesztés fejlesztési hitel felvételéről (17.)</w:t>
      </w:r>
    </w:p>
    <w:p w:rsidR="008C63F1" w:rsidRPr="005A3822" w:rsidRDefault="008C63F1" w:rsidP="008C63F1">
      <w:pPr>
        <w:ind w:left="1413" w:hanging="705"/>
        <w:jc w:val="both"/>
        <w:rPr>
          <w:lang w:eastAsia="hu-HU"/>
        </w:rPr>
      </w:pPr>
      <w:r w:rsidRPr="005A3822">
        <w:rPr>
          <w:b/>
          <w:u w:val="single"/>
          <w:lang w:eastAsia="hu-HU"/>
        </w:rPr>
        <w:t>Előterjesztő:</w:t>
      </w:r>
      <w:r w:rsidRPr="005A3822">
        <w:rPr>
          <w:lang w:eastAsia="hu-HU"/>
        </w:rPr>
        <w:tab/>
      </w:r>
      <w:r w:rsidRPr="005A3822">
        <w:rPr>
          <w:lang w:eastAsia="hu-HU"/>
        </w:rPr>
        <w:tab/>
        <w:t>Muraközi István polgármester</w:t>
      </w:r>
    </w:p>
    <w:p w:rsidR="008C63F1" w:rsidRPr="005A3822" w:rsidRDefault="008C63F1" w:rsidP="008C63F1">
      <w:pPr>
        <w:ind w:left="709" w:hanging="709"/>
        <w:jc w:val="both"/>
        <w:rPr>
          <w:lang w:eastAsia="hu-HU"/>
        </w:rPr>
      </w:pPr>
    </w:p>
    <w:p w:rsidR="008C63F1" w:rsidRPr="005A3822" w:rsidRDefault="008C63F1" w:rsidP="008C63F1">
      <w:pPr>
        <w:jc w:val="both"/>
        <w:rPr>
          <w:lang w:eastAsia="hu-HU"/>
        </w:rPr>
      </w:pPr>
      <w:r w:rsidRPr="005A3822">
        <w:rPr>
          <w:lang w:eastAsia="hu-HU"/>
        </w:rPr>
        <w:t>14./</w:t>
      </w:r>
      <w:r w:rsidRPr="005A3822">
        <w:rPr>
          <w:lang w:eastAsia="hu-HU"/>
        </w:rPr>
        <w:tab/>
        <w:t xml:space="preserve">Előterjesztés „Tájérték alapú turisztikai fejlesztések” </w:t>
      </w:r>
      <w:r w:rsidRPr="005A3822">
        <w:rPr>
          <w:bCs/>
          <w:iCs/>
          <w:lang w:eastAsia="hu-HU"/>
        </w:rPr>
        <w:t xml:space="preserve">című felhívásra történő </w:t>
      </w:r>
      <w:r w:rsidRPr="005A3822">
        <w:rPr>
          <w:bCs/>
          <w:iCs/>
          <w:lang w:eastAsia="hu-HU"/>
        </w:rPr>
        <w:tab/>
        <w:t>pályázat benyújtására (18.)</w:t>
      </w:r>
      <w:r w:rsidR="00831177">
        <w:rPr>
          <w:bCs/>
          <w:iCs/>
          <w:lang w:eastAsia="hu-HU"/>
        </w:rPr>
        <w:t xml:space="preserve"> VISSZAVONVA</w:t>
      </w:r>
    </w:p>
    <w:p w:rsidR="00C843DF" w:rsidRPr="00C843DF" w:rsidRDefault="008C63F1" w:rsidP="00D14EDB">
      <w:pPr>
        <w:widowControl w:val="0"/>
        <w:ind w:firstLine="720"/>
        <w:jc w:val="both"/>
      </w:pPr>
      <w:r w:rsidRPr="005A3822">
        <w:rPr>
          <w:b/>
          <w:u w:val="single"/>
          <w:lang w:eastAsia="hu-HU"/>
        </w:rPr>
        <w:t>Előterjesztő:</w:t>
      </w:r>
      <w:r w:rsidRPr="005A3822">
        <w:rPr>
          <w:lang w:eastAsia="hu-HU"/>
        </w:rPr>
        <w:tab/>
      </w:r>
      <w:r w:rsidRPr="005A3822">
        <w:rPr>
          <w:lang w:eastAsia="hu-HU"/>
        </w:rPr>
        <w:tab/>
        <w:t>Muraközi István polgármester</w:t>
      </w:r>
    </w:p>
    <w:p w:rsidR="00C843DF" w:rsidRDefault="00C843DF"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CE61B3" w:rsidRPr="005A3822">
        <w:rPr>
          <w:lang w:eastAsia="hu-HU"/>
        </w:rPr>
        <w:t>Előterjesztés a Herpály-Team Kft. által végzett távhőszolgáltatási tevékenységről</w:t>
      </w:r>
    </w:p>
    <w:p w:rsidR="000F71E6" w:rsidRDefault="000F71E6" w:rsidP="0099685F">
      <w:pPr>
        <w:widowControl w:val="0"/>
        <w:jc w:val="both"/>
        <w:rPr>
          <w:b/>
          <w:bCs/>
        </w:rPr>
      </w:pPr>
    </w:p>
    <w:p w:rsidR="002B7BFA" w:rsidRDefault="00CE61B3" w:rsidP="002B7BFA">
      <w:pPr>
        <w:pStyle w:val="Listaszerbekezds1"/>
        <w:ind w:left="0"/>
        <w:jc w:val="both"/>
      </w:pPr>
      <w:r>
        <w:rPr>
          <w:b/>
        </w:rPr>
        <w:t>Hagymási Gyula</w:t>
      </w:r>
      <w:r>
        <w:t xml:space="preserve"> </w:t>
      </w:r>
      <w:r w:rsidR="007C653E">
        <w:t>szóbeli kiegészítésében elmondta, hogy ez a fajta táblázat, amit az előterjesztéshez kapcsolódóan megkaptak, számára nagyon szimpatikus, mert bepillantást ad arra, hogy milyen hibajelzések jöttek a lakosság részéről.</w:t>
      </w:r>
      <w:r w:rsidR="006F5C3D">
        <w:t xml:space="preserve"> A beszámolót nagyon hasznosnak tartja</w:t>
      </w:r>
      <w:r w:rsidR="003A7281">
        <w:t>.</w:t>
      </w:r>
    </w:p>
    <w:p w:rsidR="00DE5B2A" w:rsidRDefault="00DE5B2A" w:rsidP="002B7BFA">
      <w:pPr>
        <w:pStyle w:val="Listaszerbekezds1"/>
        <w:ind w:left="0"/>
        <w:jc w:val="both"/>
      </w:pPr>
      <w:r>
        <w:lastRenderedPageBreak/>
        <w:t>Az előterjesztéssel kapcsolatban további hozzászólás, észrevétel, vélemény nem érkezett, ezért a levezető elnök a határozati javaslatot szavazásra bocsátotta.</w:t>
      </w:r>
    </w:p>
    <w:p w:rsidR="00DE5B2A" w:rsidRDefault="00DE5B2A" w:rsidP="002B7BFA">
      <w:pPr>
        <w:pStyle w:val="Listaszerbekezds1"/>
        <w:ind w:left="0"/>
        <w:jc w:val="both"/>
      </w:pPr>
    </w:p>
    <w:p w:rsidR="002B7BFA" w:rsidRDefault="002B7BFA" w:rsidP="002B7BFA">
      <w:pPr>
        <w:pStyle w:val="Listaszerbekezds1"/>
        <w:ind w:left="0"/>
        <w:jc w:val="both"/>
      </w:pPr>
      <w:r>
        <w:t xml:space="preserve">A Pénzügyi Bizottság </w:t>
      </w:r>
      <w:r w:rsidR="00CE61B3">
        <w:t>5</w:t>
      </w:r>
      <w:r>
        <w:t xml:space="preserve"> igen, 0 nem, 0 tartózkodás mellett az alábbi határozatot hozta:</w:t>
      </w:r>
    </w:p>
    <w:p w:rsidR="002B7BFA" w:rsidRDefault="002B7BFA" w:rsidP="002B7BFA">
      <w:pPr>
        <w:jc w:val="both"/>
        <w:rPr>
          <w:b/>
          <w:u w:val="single"/>
        </w:rPr>
      </w:pPr>
    </w:p>
    <w:p w:rsidR="002B7BFA" w:rsidRDefault="00FD560B" w:rsidP="002B7BFA">
      <w:pPr>
        <w:ind w:left="708"/>
        <w:jc w:val="both"/>
      </w:pPr>
      <w:r>
        <w:rPr>
          <w:b/>
          <w:u w:val="single"/>
        </w:rPr>
        <w:t>58</w:t>
      </w:r>
      <w:r w:rsidR="002B7BFA">
        <w:rPr>
          <w:b/>
          <w:u w:val="single"/>
        </w:rPr>
        <w:t>/2018. (V</w:t>
      </w:r>
      <w:r w:rsidR="00DE5B2A">
        <w:rPr>
          <w:b/>
          <w:u w:val="single"/>
        </w:rPr>
        <w:t>I</w:t>
      </w:r>
      <w:r w:rsidR="002B7BFA">
        <w:rPr>
          <w:b/>
          <w:u w:val="single"/>
        </w:rPr>
        <w:t xml:space="preserve">. </w:t>
      </w:r>
      <w:r w:rsidR="00DE5B2A">
        <w:rPr>
          <w:b/>
          <w:u w:val="single"/>
        </w:rPr>
        <w:t>27</w:t>
      </w:r>
      <w:r w:rsidR="002B7BFA">
        <w:rPr>
          <w:b/>
          <w:u w:val="single"/>
        </w:rPr>
        <w:t>.) Pénzügyi Bizottsági Határozat</w:t>
      </w:r>
    </w:p>
    <w:p w:rsidR="002B7BFA" w:rsidRPr="00891E29" w:rsidRDefault="002B7BFA" w:rsidP="0052247A">
      <w:pPr>
        <w:tabs>
          <w:tab w:val="left" w:pos="0"/>
        </w:tabs>
        <w:ind w:left="708"/>
        <w:jc w:val="both"/>
        <w:rPr>
          <w:rFonts w:cs="Tahoma"/>
          <w:color w:val="000000"/>
        </w:rPr>
      </w:pPr>
      <w:r>
        <w:tab/>
        <w:t>A Pénzügyi Bizottság</w:t>
      </w:r>
      <w:r>
        <w:rPr>
          <w:rFonts w:cs="Tahoma"/>
          <w:color w:val="000000"/>
        </w:rPr>
        <w:t xml:space="preserve"> </w:t>
      </w:r>
      <w:r w:rsidR="00DE5B2A">
        <w:rPr>
          <w:lang w:eastAsia="hu-HU"/>
        </w:rPr>
        <w:t>a Berettyóújfalu Város Önkormányzata és a Herpály-Team Kft. közötti távhőellátási tevékenység mérésének kritériumrendszeréről szóló megállapodás alapján a Herpály-Team Kft. által benyújtott, 2017. évre vonatkozó adatokat tartalmazó beszámoló elfogadását</w:t>
      </w:r>
      <w:r w:rsidR="004F64C6">
        <w:rPr>
          <w:rFonts w:cs="Tahoma"/>
          <w:color w:val="000000"/>
        </w:rPr>
        <w:t xml:space="preserve"> </w:t>
      </w:r>
      <w:r w:rsidR="004F64C6">
        <w:rPr>
          <w:rFonts w:eastAsia="SimSun"/>
          <w:lang w:eastAsia="hi-IN" w:bidi="hi-IN"/>
        </w:rPr>
        <w:t>támogatja</w:t>
      </w:r>
      <w:r w:rsidR="004F64C6" w:rsidRPr="001308E7">
        <w:rPr>
          <w:lang w:eastAsia="hu-HU"/>
        </w:rPr>
        <w:t xml:space="preserve"> </w:t>
      </w:r>
      <w:r w:rsidR="004F64C6">
        <w:rPr>
          <w:rFonts w:eastAsia="Calibri"/>
          <w:lang w:eastAsia="ar-SA"/>
        </w:rPr>
        <w:t>és a Képviselő-testületnek elfogadásra javasolja.</w:t>
      </w:r>
    </w:p>
    <w:p w:rsidR="002B7BFA" w:rsidRDefault="002B7BFA" w:rsidP="002B7BFA">
      <w:pPr>
        <w:ind w:left="708"/>
        <w:jc w:val="both"/>
      </w:pPr>
      <w:r>
        <w:rPr>
          <w:b/>
          <w:u w:val="single"/>
        </w:rPr>
        <w:t>Határidő:</w:t>
      </w:r>
      <w:r>
        <w:t xml:space="preserve"> 2018. </w:t>
      </w:r>
      <w:r w:rsidR="00AC4055">
        <w:t>június 28.</w:t>
      </w:r>
    </w:p>
    <w:p w:rsidR="00E046E6" w:rsidRPr="00B43127" w:rsidRDefault="002B7BFA" w:rsidP="00990292">
      <w:pPr>
        <w:pStyle w:val="Listaszerbekezds1"/>
        <w:ind w:left="0"/>
        <w:jc w:val="both"/>
      </w:pPr>
      <w:r>
        <w:rPr>
          <w:bCs/>
        </w:rPr>
        <w:tab/>
      </w:r>
      <w:r>
        <w:rPr>
          <w:b/>
          <w:bCs/>
          <w:u w:val="single"/>
        </w:rPr>
        <w:t>Felelős:</w:t>
      </w:r>
      <w:r>
        <w:rPr>
          <w:bCs/>
        </w:rPr>
        <w:t xml:space="preserve"> Nagy Sándor bizottsági elnök</w:t>
      </w:r>
    </w:p>
    <w:p w:rsidR="00B43127" w:rsidRDefault="00B43127" w:rsidP="00990292">
      <w:pPr>
        <w:pStyle w:val="Listaszerbekezds1"/>
        <w:ind w:left="0"/>
        <w:jc w:val="both"/>
        <w:rPr>
          <w:b/>
          <w:u w:val="single"/>
        </w:rPr>
      </w:pPr>
    </w:p>
    <w:p w:rsidR="008B66C9" w:rsidRDefault="00C90EED" w:rsidP="00990292">
      <w:pPr>
        <w:pStyle w:val="Listaszerbekezds1"/>
        <w:ind w:left="0"/>
        <w:jc w:val="both"/>
      </w:pPr>
      <w:r>
        <w:rPr>
          <w:b/>
          <w:u w:val="single"/>
        </w:rPr>
        <w:t>2. Napirend:</w:t>
      </w:r>
      <w:r>
        <w:t xml:space="preserve"> </w:t>
      </w:r>
      <w:r w:rsidR="00DE5B2A" w:rsidRPr="005A3822">
        <w:rPr>
          <w:rFonts w:eastAsia="SimSun"/>
          <w:lang w:bidi="hi-IN"/>
        </w:rPr>
        <w:t>Előterjesztés a Herpály-Team Kft. alapító okiratának módosítására</w:t>
      </w:r>
    </w:p>
    <w:p w:rsidR="00990292" w:rsidRDefault="00990292" w:rsidP="00990292">
      <w:pPr>
        <w:pStyle w:val="Listaszerbekezds1"/>
        <w:ind w:left="0"/>
        <w:jc w:val="both"/>
      </w:pPr>
    </w:p>
    <w:p w:rsidR="00AB0024" w:rsidRDefault="00165761" w:rsidP="00F52F6D">
      <w:pPr>
        <w:pStyle w:val="Listaszerbekezds1"/>
        <w:ind w:left="0"/>
        <w:jc w:val="both"/>
        <w:rPr>
          <w:lang w:eastAsia="ar-SA"/>
        </w:rPr>
      </w:pPr>
      <w:r>
        <w:rPr>
          <w:b/>
        </w:rPr>
        <w:t>Nagy Sándor</w:t>
      </w:r>
      <w:r>
        <w:t xml:space="preserve"> szóban hozzátette, hogy </w:t>
      </w:r>
      <w:r w:rsidR="0057371E">
        <w:t>a 2. számú határozati javaslat</w:t>
      </w:r>
      <w:r w:rsidR="00B377BC">
        <w:t>nak az előterjesztés</w:t>
      </w:r>
      <w:r w:rsidR="0057371E">
        <w:t xml:space="preserve"> 6. oldalán</w:t>
      </w:r>
      <w:r w:rsidR="00B377BC">
        <w:t xml:space="preserve"> van egy része, ami a társaság ügyvezető igazgatójának díjazását tartalmazza, a következőképpen hangzik: </w:t>
      </w:r>
      <w:r w:rsidR="00B377BC">
        <w:rPr>
          <w:i/>
        </w:rPr>
        <w:t>„</w:t>
      </w:r>
      <w:r w:rsidR="00B377BC" w:rsidRPr="00B377BC">
        <w:rPr>
          <w:i/>
          <w:lang w:eastAsia="ar-SA"/>
        </w:rPr>
        <w:t>Az ügyvezető igazgató havi díjazása a mindenkori kötelező legkisebb munkabér Magyar Nemzeti Bank Elnöke tárgyévi összes keresete egytizenkettede egynegyedének maximum huszonöt százaléka lehet</w:t>
      </w:r>
      <w:r w:rsidR="00B377BC">
        <w:rPr>
          <w:i/>
          <w:lang w:eastAsia="ar-SA"/>
        </w:rPr>
        <w:t xml:space="preserve">”. </w:t>
      </w:r>
      <w:r w:rsidR="00155FE8">
        <w:rPr>
          <w:lang w:eastAsia="ar-SA"/>
        </w:rPr>
        <w:t>Elmondta, hogy ha Matolcsy György 5 millió Ft-os havi bérét veszi alapul, akkor a fentiek alapján az ügyvezető bére 312.500 Ft lehetne, azonban az ügyvezető bére ettől magasabb.</w:t>
      </w:r>
      <w:r w:rsidR="008F6913">
        <w:rPr>
          <w:lang w:eastAsia="ar-SA"/>
        </w:rPr>
        <w:t xml:space="preserve"> Kérte, hogy ez a rész kerüljön pontosításra.</w:t>
      </w:r>
    </w:p>
    <w:p w:rsidR="007C2CF8" w:rsidRDefault="007C2CF8" w:rsidP="00F52F6D">
      <w:pPr>
        <w:pStyle w:val="Listaszerbekezds1"/>
        <w:ind w:left="0"/>
        <w:jc w:val="both"/>
      </w:pPr>
    </w:p>
    <w:p w:rsidR="007C2CF8" w:rsidRPr="007C2CF8" w:rsidRDefault="007C2CF8" w:rsidP="00F52F6D">
      <w:pPr>
        <w:pStyle w:val="Listaszerbekezds1"/>
        <w:ind w:left="0"/>
        <w:jc w:val="both"/>
      </w:pPr>
      <w:r>
        <w:rPr>
          <w:b/>
        </w:rPr>
        <w:t>Buzás Lászlóné főkönyvelő</w:t>
      </w:r>
      <w:r>
        <w:t xml:space="preserve"> hozzátette, hogy még ma este beszél a társaság ügyvédjével, aki az alapító okirat módosításának szövegét készítette, hogy ez a rész kerüljön pontosításra.</w:t>
      </w:r>
    </w:p>
    <w:p w:rsidR="00E01743" w:rsidRDefault="00E01743" w:rsidP="00F52F6D">
      <w:pPr>
        <w:pStyle w:val="Listaszerbekezds1"/>
        <w:ind w:left="0"/>
        <w:jc w:val="both"/>
      </w:pPr>
    </w:p>
    <w:p w:rsidR="00F52F6D" w:rsidRDefault="00F52F6D" w:rsidP="00F52F6D">
      <w:pPr>
        <w:pStyle w:val="Listaszerbekezds1"/>
        <w:ind w:left="0"/>
        <w:jc w:val="both"/>
      </w:pPr>
      <w:r>
        <w:t>Az előterjesztéssel kapcsolatban</w:t>
      </w:r>
      <w:r w:rsidR="00165761">
        <w:t xml:space="preserve"> további</w:t>
      </w:r>
      <w:r>
        <w:t xml:space="preserve"> hozzászólás, észrevétel, vélemény nem érkezett, ezért a levezető elnök a határozati javaslato</w:t>
      </w:r>
      <w:r w:rsidR="00017F21">
        <w:t>ka</w:t>
      </w:r>
      <w:r>
        <w:t>t szavazásra bocsátotta.</w:t>
      </w:r>
    </w:p>
    <w:p w:rsidR="00F52F6D" w:rsidRDefault="00F52F6D" w:rsidP="00F52F6D">
      <w:pPr>
        <w:pStyle w:val="Listaszerbekezds1"/>
        <w:ind w:left="0"/>
        <w:jc w:val="both"/>
      </w:pPr>
    </w:p>
    <w:p w:rsidR="00E25093" w:rsidRDefault="00E25093" w:rsidP="00E25093">
      <w:pPr>
        <w:pStyle w:val="Listaszerbekezds1"/>
        <w:ind w:left="0"/>
        <w:jc w:val="both"/>
      </w:pPr>
      <w:r>
        <w:t>A Pénzügyi Bizottság 5 igen, 0 nem, 0 tartózkodás mellett az alábbi határozatot hozta:</w:t>
      </w:r>
    </w:p>
    <w:p w:rsidR="00E25093" w:rsidRDefault="00E25093" w:rsidP="00E25093">
      <w:pPr>
        <w:jc w:val="both"/>
        <w:rPr>
          <w:b/>
          <w:u w:val="single"/>
        </w:rPr>
      </w:pPr>
    </w:p>
    <w:p w:rsidR="00E25093" w:rsidRDefault="00FD560B" w:rsidP="00E25093">
      <w:pPr>
        <w:ind w:left="708"/>
        <w:jc w:val="both"/>
      </w:pPr>
      <w:r>
        <w:rPr>
          <w:b/>
          <w:u w:val="single"/>
        </w:rPr>
        <w:t>59</w:t>
      </w:r>
      <w:r w:rsidR="00E25093">
        <w:rPr>
          <w:b/>
          <w:u w:val="single"/>
        </w:rPr>
        <w:t>/2018. (VI. 27.) Pénzügyi Bizottsági Határozat</w:t>
      </w:r>
    </w:p>
    <w:p w:rsidR="00433924" w:rsidRPr="006D3D1D" w:rsidRDefault="00E25093" w:rsidP="00433924">
      <w:pPr>
        <w:ind w:left="708" w:firstLine="12"/>
        <w:jc w:val="both"/>
      </w:pPr>
      <w:r>
        <w:t>A Pénzügyi Bizottság</w:t>
      </w:r>
      <w:r>
        <w:rPr>
          <w:rFonts w:cs="Tahoma"/>
          <w:color w:val="000000"/>
        </w:rPr>
        <w:t xml:space="preserve"> </w:t>
      </w:r>
      <w:r>
        <w:rPr>
          <w:lang w:eastAsia="hu-HU"/>
        </w:rPr>
        <w:t>a határozati javaslatot, mely szerint</w:t>
      </w:r>
      <w:r w:rsidR="00433924">
        <w:rPr>
          <w:lang w:eastAsia="hu-HU"/>
        </w:rPr>
        <w:t xml:space="preserve"> </w:t>
      </w:r>
      <w:bookmarkStart w:id="1" w:name="_Hlk516484485"/>
      <w:r w:rsidR="00433924" w:rsidRPr="006D3D1D">
        <w:t xml:space="preserve">Berettyóújfalu Város Önkormányzata Képviselő-testülete </w:t>
      </w:r>
      <w:bookmarkEnd w:id="1"/>
      <w:r w:rsidR="00433924" w:rsidRPr="006D3D1D">
        <w:t>a Herpály-Team Építőipari és Szolgáltató Kft. alapítói határozatát a következők szerint fogadja el:</w:t>
      </w:r>
    </w:p>
    <w:p w:rsidR="00433924" w:rsidRPr="006D3D1D" w:rsidRDefault="00433924" w:rsidP="00433924">
      <w:pPr>
        <w:jc w:val="both"/>
      </w:pPr>
    </w:p>
    <w:p w:rsidR="00433924" w:rsidRPr="006D3D1D" w:rsidRDefault="00433924" w:rsidP="00433924">
      <w:pPr>
        <w:ind w:left="708"/>
        <w:jc w:val="both"/>
        <w:rPr>
          <w:color w:val="000000"/>
        </w:rPr>
      </w:pPr>
      <w:r w:rsidRPr="006D3D1D">
        <w:t xml:space="preserve">Berettyóújfalu Város Önkormányzata, mint a Herpály-Team Építőipari és Szolgáltató Korlátolt Felelősségű Társaság (4100 Berettyóújfalu, József Attila u. 35) egyedüli tagja, alapítója, az alábbi alapítói határozatot hozza: </w:t>
      </w:r>
    </w:p>
    <w:p w:rsidR="00433924" w:rsidRPr="006D3D1D" w:rsidRDefault="00433924" w:rsidP="00433924">
      <w:pPr>
        <w:jc w:val="both"/>
      </w:pPr>
    </w:p>
    <w:p w:rsidR="00433924" w:rsidRPr="006D3D1D" w:rsidRDefault="00433924" w:rsidP="00433924">
      <w:pPr>
        <w:ind w:left="708"/>
        <w:jc w:val="both"/>
        <w:rPr>
          <w:i/>
        </w:rPr>
      </w:pPr>
      <w:r w:rsidRPr="006D3D1D">
        <w:t xml:space="preserve">A társaság ügyvezetőjének megbízatása 5 év határozott időre meghosszabbításra kerül, 2018. június 1. naptól 2023. május 31. napig. Erre tekintettel az alapító okirat VIII. pontjának első bekezdése az alábbiakra módosul:  </w:t>
      </w:r>
    </w:p>
    <w:p w:rsidR="00433924" w:rsidRPr="006D3D1D" w:rsidRDefault="00433924" w:rsidP="00433924">
      <w:pPr>
        <w:jc w:val="both"/>
        <w:rPr>
          <w:i/>
        </w:rPr>
      </w:pPr>
    </w:p>
    <w:p w:rsidR="00433924" w:rsidRPr="006D3D1D" w:rsidRDefault="00433924" w:rsidP="00433924">
      <w:pPr>
        <w:ind w:left="708"/>
        <w:jc w:val="both"/>
        <w:rPr>
          <w:i/>
          <w:iCs/>
        </w:rPr>
      </w:pPr>
      <w:r w:rsidRPr="006D3D1D">
        <w:rPr>
          <w:i/>
          <w:iCs/>
        </w:rPr>
        <w:t>„A társaság ügyvezetője Bondár Sándor (any</w:t>
      </w:r>
      <w:r w:rsidR="00CF15CC">
        <w:rPr>
          <w:i/>
          <w:iCs/>
        </w:rPr>
        <w:t>j</w:t>
      </w:r>
      <w:bookmarkStart w:id="2" w:name="_GoBack"/>
      <w:bookmarkEnd w:id="2"/>
      <w:r w:rsidRPr="006D3D1D">
        <w:rPr>
          <w:i/>
          <w:iCs/>
        </w:rPr>
        <w:t xml:space="preserve">a születési neve: Nagy Irma) 4100. Berettyóújfalu, Nyáras u. 58. sz. alatti lakos. Az ügyvezető megbízatása 5 (öt) év határozott </w:t>
      </w:r>
      <w:r w:rsidRPr="006D3D1D">
        <w:rPr>
          <w:i/>
          <w:iCs/>
        </w:rPr>
        <w:lastRenderedPageBreak/>
        <w:t>időre szól. Az ügyvezetői jogviszony kezdete 2018. június 1., a jogviszony vége 2023. május 31. napja.”</w:t>
      </w:r>
    </w:p>
    <w:p w:rsidR="00433924" w:rsidRPr="006D3D1D" w:rsidRDefault="00433924" w:rsidP="00433924">
      <w:pPr>
        <w:jc w:val="both"/>
      </w:pPr>
      <w:r w:rsidRPr="006D3D1D">
        <w:rPr>
          <w:i/>
          <w:iCs/>
        </w:rPr>
        <w:t xml:space="preserve"> </w:t>
      </w:r>
    </w:p>
    <w:p w:rsidR="00433924" w:rsidRPr="006D3D1D" w:rsidRDefault="00433924" w:rsidP="00433924">
      <w:pPr>
        <w:ind w:left="708"/>
        <w:jc w:val="both"/>
      </w:pPr>
      <w:r w:rsidRPr="006D3D1D">
        <w:t xml:space="preserve">Az időközbeni jogszabályváltozásra tekintettel az alapító okirat XIII. pontja első mondata az alábbiakra módosul: </w:t>
      </w:r>
    </w:p>
    <w:p w:rsidR="00433924" w:rsidRPr="006D3D1D" w:rsidRDefault="00433924" w:rsidP="00433924">
      <w:pPr>
        <w:jc w:val="both"/>
      </w:pPr>
    </w:p>
    <w:p w:rsidR="00E25093" w:rsidRPr="00891E29" w:rsidRDefault="00433924" w:rsidP="00433924">
      <w:pPr>
        <w:tabs>
          <w:tab w:val="left" w:pos="0"/>
        </w:tabs>
        <w:ind w:left="708"/>
        <w:jc w:val="both"/>
        <w:rPr>
          <w:rFonts w:cs="Tahoma"/>
          <w:color w:val="000000"/>
        </w:rPr>
      </w:pPr>
      <w:r w:rsidRPr="006D3D1D">
        <w:rPr>
          <w:i/>
        </w:rPr>
        <w:t>„A társaság saját tőkéjéből a tag javára, a tagsági jogviszonyára figyelemmel kifizetést a társaság fennállása alatt kizárólag az előző üzleti évi adózott eredménnyel kiegészített szabad eredménytartalékból teljesíthet.”</w:t>
      </w:r>
      <w:r w:rsidR="00E25093">
        <w:rPr>
          <w:rFonts w:cs="Tahoma"/>
          <w:color w:val="000000"/>
        </w:rPr>
        <w:t xml:space="preserve"> </w:t>
      </w:r>
      <w:r w:rsidR="00E25093">
        <w:rPr>
          <w:rFonts w:eastAsia="SimSun"/>
          <w:lang w:eastAsia="hi-IN" w:bidi="hi-IN"/>
        </w:rPr>
        <w:t>támogatja</w:t>
      </w:r>
      <w:r w:rsidR="00E25093" w:rsidRPr="001308E7">
        <w:rPr>
          <w:lang w:eastAsia="hu-HU"/>
        </w:rPr>
        <w:t xml:space="preserve"> </w:t>
      </w:r>
      <w:r w:rsidR="00E25093">
        <w:rPr>
          <w:rFonts w:eastAsia="Calibri"/>
          <w:lang w:eastAsia="ar-SA"/>
        </w:rPr>
        <w:t>és a Képviselő-testületnek elfogadásra javasolja.</w:t>
      </w:r>
    </w:p>
    <w:p w:rsidR="00E25093" w:rsidRDefault="00E25093" w:rsidP="00E25093">
      <w:pPr>
        <w:ind w:left="708"/>
        <w:jc w:val="both"/>
      </w:pPr>
      <w:r>
        <w:rPr>
          <w:b/>
          <w:u w:val="single"/>
        </w:rPr>
        <w:t>Határidő:</w:t>
      </w:r>
      <w:r>
        <w:t xml:space="preserve"> </w:t>
      </w:r>
      <w:r w:rsidR="00AC4055">
        <w:t>2018. június 28.</w:t>
      </w:r>
    </w:p>
    <w:p w:rsidR="008B66C9" w:rsidRDefault="00E25093" w:rsidP="00E25093">
      <w:pPr>
        <w:jc w:val="both"/>
        <w:rPr>
          <w:bCs/>
        </w:rPr>
      </w:pPr>
      <w:r>
        <w:rPr>
          <w:bCs/>
        </w:rPr>
        <w:tab/>
      </w:r>
      <w:r>
        <w:rPr>
          <w:b/>
          <w:bCs/>
          <w:u w:val="single"/>
        </w:rPr>
        <w:t>Felelős:</w:t>
      </w:r>
      <w:r>
        <w:rPr>
          <w:bCs/>
        </w:rPr>
        <w:t xml:space="preserve"> Nagy Sándor bizottsági elnök</w:t>
      </w:r>
    </w:p>
    <w:p w:rsidR="00E25093" w:rsidRDefault="00E25093" w:rsidP="00E25093">
      <w:pPr>
        <w:jc w:val="both"/>
        <w:rPr>
          <w:b/>
          <w:u w:val="single"/>
        </w:rPr>
      </w:pPr>
    </w:p>
    <w:p w:rsidR="00E25093" w:rsidRDefault="00E25093" w:rsidP="00E25093">
      <w:pPr>
        <w:pStyle w:val="Listaszerbekezds1"/>
        <w:ind w:left="0"/>
        <w:jc w:val="both"/>
      </w:pPr>
      <w:r>
        <w:t>A Pénzügyi Bizottság 5 igen, 0 nem, 0 tartózkodás mellett az alábbi határozatot hozta:</w:t>
      </w:r>
    </w:p>
    <w:p w:rsidR="00E25093" w:rsidRDefault="00E25093" w:rsidP="00E25093">
      <w:pPr>
        <w:jc w:val="both"/>
        <w:rPr>
          <w:b/>
          <w:u w:val="single"/>
        </w:rPr>
      </w:pPr>
    </w:p>
    <w:p w:rsidR="00E25093" w:rsidRDefault="00FD560B" w:rsidP="00E25093">
      <w:pPr>
        <w:ind w:left="708"/>
        <w:jc w:val="both"/>
      </w:pPr>
      <w:r>
        <w:rPr>
          <w:b/>
          <w:u w:val="single"/>
        </w:rPr>
        <w:t>60</w:t>
      </w:r>
      <w:r w:rsidR="00E25093">
        <w:rPr>
          <w:b/>
          <w:u w:val="single"/>
        </w:rPr>
        <w:t>/2018. (VI. 27.) Pénzügyi Bizottsági Határozat</w:t>
      </w:r>
    </w:p>
    <w:p w:rsidR="00E25093" w:rsidRPr="00891E29" w:rsidRDefault="00E25093" w:rsidP="00E25093">
      <w:pPr>
        <w:tabs>
          <w:tab w:val="left" w:pos="0"/>
        </w:tabs>
        <w:ind w:left="708"/>
        <w:jc w:val="both"/>
        <w:rPr>
          <w:rFonts w:cs="Tahoma"/>
          <w:color w:val="000000"/>
        </w:rPr>
      </w:pPr>
      <w:r>
        <w:tab/>
        <w:t>A Pénzügyi Bizottság</w:t>
      </w:r>
      <w:r>
        <w:rPr>
          <w:rFonts w:cs="Tahoma"/>
          <w:color w:val="000000"/>
        </w:rPr>
        <w:t xml:space="preserve"> </w:t>
      </w:r>
      <w:r w:rsidR="002D3F13" w:rsidRPr="006D3D1D">
        <w:t>a Herpály-Team Kft. módosítással egységes szerkezetbe foglalt alapító okiratá</w:t>
      </w:r>
      <w:r w:rsidR="002D3F13">
        <w:t xml:space="preserve">nak módosítását a határozati javaslatban foglaltaknak megfelelően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E25093" w:rsidRDefault="00E25093" w:rsidP="00E25093">
      <w:pPr>
        <w:ind w:left="708"/>
        <w:jc w:val="both"/>
      </w:pPr>
      <w:r>
        <w:rPr>
          <w:b/>
          <w:u w:val="single"/>
        </w:rPr>
        <w:t>Határidő:</w:t>
      </w:r>
      <w:r>
        <w:t xml:space="preserve"> </w:t>
      </w:r>
      <w:r w:rsidR="00AC4055">
        <w:t>2018. június 28.</w:t>
      </w:r>
    </w:p>
    <w:p w:rsidR="00E25093" w:rsidRDefault="00E25093" w:rsidP="00E25093">
      <w:pPr>
        <w:jc w:val="both"/>
        <w:rPr>
          <w:b/>
          <w:u w:val="single"/>
        </w:rPr>
      </w:pPr>
      <w:r>
        <w:rPr>
          <w:bCs/>
        </w:rPr>
        <w:tab/>
      </w:r>
      <w:r>
        <w:rPr>
          <w:b/>
          <w:bCs/>
          <w:u w:val="single"/>
        </w:rPr>
        <w:t>Felelős:</w:t>
      </w:r>
      <w:r>
        <w:rPr>
          <w:bCs/>
        </w:rPr>
        <w:t xml:space="preserve"> Nagy Sándor bizottsági elnök</w:t>
      </w:r>
    </w:p>
    <w:p w:rsidR="009D1A69" w:rsidRDefault="009D1A69" w:rsidP="0099685F">
      <w:pPr>
        <w:jc w:val="both"/>
        <w:rPr>
          <w:b/>
          <w:u w:val="single"/>
        </w:rPr>
      </w:pPr>
    </w:p>
    <w:p w:rsidR="002D3F13" w:rsidRDefault="002D3F13" w:rsidP="002D3F13">
      <w:pPr>
        <w:pStyle w:val="Listaszerbekezds1"/>
        <w:ind w:left="0"/>
        <w:jc w:val="both"/>
      </w:pPr>
      <w:r>
        <w:t>A Pénzügyi Bizottság 5 igen, 0 nem, 0 tartózkodás mellett az alábbi határozatot hozta:</w:t>
      </w:r>
    </w:p>
    <w:p w:rsidR="002D3F13" w:rsidRDefault="002D3F13" w:rsidP="002D3F13">
      <w:pPr>
        <w:jc w:val="both"/>
        <w:rPr>
          <w:b/>
          <w:u w:val="single"/>
        </w:rPr>
      </w:pPr>
    </w:p>
    <w:p w:rsidR="002D3F13" w:rsidRDefault="00FD560B" w:rsidP="002D3F13">
      <w:pPr>
        <w:ind w:left="708"/>
        <w:jc w:val="both"/>
      </w:pPr>
      <w:r>
        <w:rPr>
          <w:b/>
          <w:u w:val="single"/>
        </w:rPr>
        <w:t>61</w:t>
      </w:r>
      <w:r w:rsidR="002D3F13">
        <w:rPr>
          <w:b/>
          <w:u w:val="single"/>
        </w:rPr>
        <w:t>/2018. (VI. 27.) Pénzügyi Bizottsági Határozat</w:t>
      </w:r>
    </w:p>
    <w:p w:rsidR="002D3F13" w:rsidRPr="00891E29" w:rsidRDefault="002D3F13" w:rsidP="002D3F13">
      <w:pPr>
        <w:tabs>
          <w:tab w:val="left" w:pos="0"/>
        </w:tabs>
        <w:ind w:left="708"/>
        <w:jc w:val="both"/>
        <w:rPr>
          <w:rFonts w:cs="Tahoma"/>
          <w:color w:val="000000"/>
        </w:rPr>
      </w:pPr>
      <w:r>
        <w:tab/>
        <w:t>A Pénzügyi Bizottság</w:t>
      </w:r>
      <w:r>
        <w:rPr>
          <w:rFonts w:cs="Tahoma"/>
          <w:color w:val="000000"/>
        </w:rPr>
        <w:t xml:space="preserve"> </w:t>
      </w:r>
      <w:r w:rsidRPr="006D3D1D">
        <w:t xml:space="preserve">a </w:t>
      </w:r>
      <w:r>
        <w:t xml:space="preserve">határozati javaslatot, mely szerint </w:t>
      </w:r>
      <w:r w:rsidRPr="00DA61C2">
        <w:t>Berettyóújfalu Város Önkormányzata Képviselő-testülete a …./2018. (VI. 28.) önkormányzati határozatban és a …/2018. (VI. 28.) önkormányzati határozatban foglaltak cégjegyzékbe történő bejegyzése érdekében felhatalmazza az önkormányzat képviseletében eljáró Muraközi István polgármestert a Herpály-Team Kft. létesítő okiratának 2018. június 1. napi módosításával kapcsolatosan szükségessé váló határozatok, okiratok, nyilatkozatok, meghatalmazások megtételére és aláírására</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2D3F13" w:rsidRDefault="002D3F13" w:rsidP="002D3F13">
      <w:pPr>
        <w:ind w:left="708"/>
        <w:jc w:val="both"/>
      </w:pPr>
      <w:r>
        <w:rPr>
          <w:b/>
          <w:u w:val="single"/>
        </w:rPr>
        <w:t>Határidő:</w:t>
      </w:r>
      <w:r>
        <w:t xml:space="preserve"> </w:t>
      </w:r>
      <w:r w:rsidR="00AC4055">
        <w:t>2018. június 28.</w:t>
      </w:r>
    </w:p>
    <w:p w:rsidR="002D3F13" w:rsidRDefault="002D3F13" w:rsidP="002D3F13">
      <w:pPr>
        <w:jc w:val="both"/>
        <w:rPr>
          <w:b/>
          <w:u w:val="single"/>
        </w:rPr>
      </w:pPr>
      <w:r>
        <w:rPr>
          <w:bCs/>
        </w:rPr>
        <w:tab/>
      </w:r>
      <w:r>
        <w:rPr>
          <w:b/>
          <w:bCs/>
          <w:u w:val="single"/>
        </w:rPr>
        <w:t>Felelős:</w:t>
      </w:r>
      <w:r>
        <w:rPr>
          <w:bCs/>
        </w:rPr>
        <w:t xml:space="preserve"> Nagy Sándor bizottsági elnök</w:t>
      </w:r>
    </w:p>
    <w:p w:rsidR="002D3F13" w:rsidRDefault="002D3F13" w:rsidP="0099685F">
      <w:pPr>
        <w:jc w:val="both"/>
        <w:rPr>
          <w:b/>
          <w:u w:val="single"/>
        </w:rPr>
      </w:pPr>
    </w:p>
    <w:p w:rsidR="00BF01D5" w:rsidRPr="00BF01D5" w:rsidRDefault="00F34C14" w:rsidP="0099685F">
      <w:pPr>
        <w:jc w:val="both"/>
      </w:pPr>
      <w:r>
        <w:rPr>
          <w:b/>
          <w:u w:val="single"/>
        </w:rPr>
        <w:t>3</w:t>
      </w:r>
      <w:r w:rsidR="00BF01D5">
        <w:rPr>
          <w:b/>
          <w:u w:val="single"/>
        </w:rPr>
        <w:t>. Napirend:</w:t>
      </w:r>
      <w:r w:rsidR="00BF01D5">
        <w:t xml:space="preserve"> </w:t>
      </w:r>
      <w:r w:rsidR="00AC4055" w:rsidRPr="005A3822">
        <w:rPr>
          <w:lang w:eastAsia="hu-HU"/>
        </w:rPr>
        <w:t>Előterjesztés az Önkormányzat 2018. évi II. félévi munkatervének elfogadására</w:t>
      </w:r>
    </w:p>
    <w:p w:rsidR="00BF01D5" w:rsidRPr="00265652" w:rsidRDefault="00BF01D5" w:rsidP="0099685F">
      <w:pPr>
        <w:jc w:val="both"/>
      </w:pPr>
    </w:p>
    <w:p w:rsidR="006D2DB4" w:rsidRPr="007E0733" w:rsidRDefault="00FD0B7F" w:rsidP="00F34C14">
      <w:pPr>
        <w:jc w:val="both"/>
      </w:pPr>
      <w:r>
        <w:rPr>
          <w:b/>
        </w:rPr>
        <w:t xml:space="preserve">Muraközi István polgármester </w:t>
      </w:r>
      <w:r w:rsidR="007E0733">
        <w:t xml:space="preserve">hozzátette, </w:t>
      </w:r>
      <w:r w:rsidR="00AD02E6">
        <w:t>hogy várják az építő jellegű javaslatokat, melyeket be lehet építeni a munkatervbe.</w:t>
      </w:r>
    </w:p>
    <w:p w:rsidR="007E0733" w:rsidRDefault="007E0733" w:rsidP="00F34C14">
      <w:pPr>
        <w:jc w:val="both"/>
      </w:pPr>
    </w:p>
    <w:p w:rsidR="00AD02E6" w:rsidRDefault="00AD02E6" w:rsidP="00AD02E6">
      <w:pPr>
        <w:pStyle w:val="Listaszerbekezds1"/>
        <w:ind w:left="0"/>
        <w:jc w:val="both"/>
      </w:pPr>
      <w:r>
        <w:t>Az előterjesztéssel kapcsolatban további hozzászólás, észrevétel, vélemény nem érkezett, ezért a levezető elnök a határozati javaslatot szavazásra bocsátotta.</w:t>
      </w:r>
    </w:p>
    <w:p w:rsidR="00AD02E6" w:rsidRDefault="00AD02E6" w:rsidP="00AD02E6">
      <w:pPr>
        <w:pStyle w:val="Listaszerbekezds1"/>
        <w:ind w:left="0"/>
        <w:jc w:val="both"/>
      </w:pPr>
    </w:p>
    <w:p w:rsidR="00AD02E6" w:rsidRDefault="00AD02E6" w:rsidP="00AD02E6">
      <w:pPr>
        <w:pStyle w:val="Listaszerbekezds1"/>
        <w:ind w:left="0"/>
        <w:jc w:val="both"/>
      </w:pPr>
      <w:r>
        <w:t>A Pénzügyi Bizottság 5 igen, 0 nem, 0 tartózkodás mellett az alábbi határozatot hozta:</w:t>
      </w:r>
    </w:p>
    <w:p w:rsidR="00AD02E6" w:rsidRDefault="00AD02E6" w:rsidP="00AD02E6">
      <w:pPr>
        <w:jc w:val="both"/>
        <w:rPr>
          <w:b/>
          <w:u w:val="single"/>
        </w:rPr>
      </w:pPr>
    </w:p>
    <w:p w:rsidR="00AD02E6" w:rsidRDefault="00FD560B" w:rsidP="00AD02E6">
      <w:pPr>
        <w:ind w:left="708"/>
        <w:jc w:val="both"/>
      </w:pPr>
      <w:r>
        <w:rPr>
          <w:b/>
          <w:u w:val="single"/>
        </w:rPr>
        <w:t>62</w:t>
      </w:r>
      <w:r w:rsidR="00AD02E6">
        <w:rPr>
          <w:b/>
          <w:u w:val="single"/>
        </w:rPr>
        <w:t>/2018. (VI. 27.) Pénzügyi Bizottsági Határozat</w:t>
      </w:r>
    </w:p>
    <w:p w:rsidR="00AD02E6" w:rsidRPr="00891E29" w:rsidRDefault="00AD02E6" w:rsidP="00AD02E6">
      <w:pPr>
        <w:tabs>
          <w:tab w:val="left" w:pos="0"/>
        </w:tabs>
        <w:ind w:left="708"/>
        <w:jc w:val="both"/>
        <w:rPr>
          <w:rFonts w:cs="Tahoma"/>
          <w:color w:val="000000"/>
        </w:rPr>
      </w:pPr>
      <w:r>
        <w:lastRenderedPageBreak/>
        <w:tab/>
        <w:t>A Pénzügyi Bizottság</w:t>
      </w:r>
      <w:r>
        <w:rPr>
          <w:rFonts w:cs="Tahoma"/>
          <w:color w:val="000000"/>
        </w:rPr>
        <w:t xml:space="preserve"> </w:t>
      </w:r>
      <w:r w:rsidRPr="003D20D7">
        <w:rPr>
          <w:lang w:eastAsia="hu-HU"/>
        </w:rPr>
        <w:t>az Önkormányzat 2018. évi II. félévi munkatervé</w:t>
      </w:r>
      <w:r>
        <w:rPr>
          <w:lang w:eastAsia="hu-HU"/>
        </w:rPr>
        <w:t>nek</w:t>
      </w:r>
      <w:r w:rsidRPr="003D20D7">
        <w:rPr>
          <w:lang w:eastAsia="hu-HU"/>
        </w:rPr>
        <w:t xml:space="preserve"> elfogad</w:t>
      </w:r>
      <w:r>
        <w:rPr>
          <w:lang w:eastAsia="hu-HU"/>
        </w:rPr>
        <w:t>ását</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AD02E6" w:rsidRDefault="00AD02E6" w:rsidP="00AD02E6">
      <w:pPr>
        <w:ind w:left="708"/>
        <w:jc w:val="both"/>
      </w:pPr>
      <w:r>
        <w:rPr>
          <w:b/>
          <w:u w:val="single"/>
        </w:rPr>
        <w:t>Határidő:</w:t>
      </w:r>
      <w:r>
        <w:t xml:space="preserve"> 2018. június 28.</w:t>
      </w:r>
    </w:p>
    <w:p w:rsidR="007E0733" w:rsidRPr="00FD0B7F" w:rsidRDefault="00AD02E6" w:rsidP="00F34C14">
      <w:pPr>
        <w:jc w:val="both"/>
      </w:pPr>
      <w:r>
        <w:rPr>
          <w:bCs/>
        </w:rPr>
        <w:tab/>
      </w:r>
      <w:r>
        <w:rPr>
          <w:b/>
          <w:bCs/>
          <w:u w:val="single"/>
        </w:rPr>
        <w:t>Felelős:</w:t>
      </w:r>
      <w:r>
        <w:rPr>
          <w:bCs/>
        </w:rPr>
        <w:t xml:space="preserve"> Nagy Sándor bizottsági elnök</w:t>
      </w:r>
    </w:p>
    <w:p w:rsidR="00A17EE6" w:rsidRDefault="00A17EE6" w:rsidP="00F34C14">
      <w:pPr>
        <w:jc w:val="both"/>
      </w:pPr>
    </w:p>
    <w:p w:rsidR="00F34C14" w:rsidRPr="002B569F" w:rsidRDefault="002B569F" w:rsidP="00F34C14">
      <w:pPr>
        <w:jc w:val="both"/>
      </w:pPr>
      <w:r>
        <w:rPr>
          <w:b/>
          <w:u w:val="single"/>
        </w:rPr>
        <w:t>4. Napirend:</w:t>
      </w:r>
      <w:r>
        <w:t xml:space="preserve"> </w:t>
      </w:r>
      <w:r w:rsidR="00356028" w:rsidRPr="005A3822">
        <w:rPr>
          <w:rFonts w:eastAsia="SimSun"/>
          <w:lang w:bidi="hi-IN"/>
        </w:rPr>
        <w:t>Előterjesztés a Közintézmények Szolgáltató Irodája alapító okiratának módosítására</w:t>
      </w:r>
    </w:p>
    <w:p w:rsidR="00F34C14" w:rsidRDefault="00F34C14" w:rsidP="00F34C14">
      <w:pPr>
        <w:jc w:val="both"/>
      </w:pPr>
    </w:p>
    <w:p w:rsidR="00E7775E" w:rsidRPr="00DB2A57" w:rsidRDefault="00DB2A57" w:rsidP="009212E8">
      <w:pPr>
        <w:pStyle w:val="Listaszerbekezds1"/>
        <w:ind w:left="0"/>
        <w:jc w:val="both"/>
      </w:pPr>
      <w:r>
        <w:rPr>
          <w:b/>
        </w:rPr>
        <w:t>Muraközi István polgármester</w:t>
      </w:r>
      <w:r>
        <w:t xml:space="preserve"> elmondta, hogy a Magyar Államkincstár hiánypótlási felhívásában foglaltaknak megfelelően kerülne módosításra a KÖSZI alapító okirata.</w:t>
      </w:r>
    </w:p>
    <w:p w:rsidR="000E34F0" w:rsidRDefault="000E34F0" w:rsidP="009212E8">
      <w:pPr>
        <w:pStyle w:val="Listaszerbekezds1"/>
        <w:ind w:left="0"/>
        <w:jc w:val="both"/>
      </w:pPr>
    </w:p>
    <w:p w:rsidR="00DB2A57" w:rsidRDefault="00DB2A57" w:rsidP="00DB2A57">
      <w:pPr>
        <w:pStyle w:val="Listaszerbekezds1"/>
        <w:ind w:left="0"/>
        <w:jc w:val="both"/>
      </w:pPr>
      <w:r>
        <w:t>Az előterjesztéssel kapcsolatban további hozzászólás, észrevétel, vélemény nem érkezett, ezért a levezető elnök a határozati javaslatot szavazásra bocsátotta.</w:t>
      </w:r>
    </w:p>
    <w:p w:rsidR="00DB2A57" w:rsidRDefault="00DB2A57" w:rsidP="00DB2A57">
      <w:pPr>
        <w:pStyle w:val="Listaszerbekezds1"/>
        <w:ind w:left="0"/>
        <w:jc w:val="both"/>
      </w:pPr>
    </w:p>
    <w:p w:rsidR="00DB2A57" w:rsidRDefault="00DB2A57" w:rsidP="00DB2A57">
      <w:pPr>
        <w:pStyle w:val="Listaszerbekezds1"/>
        <w:ind w:left="0"/>
        <w:jc w:val="both"/>
      </w:pPr>
      <w:r>
        <w:t>A Pénzügyi Bizottság 5 igen, 0 nem, 0 tartózkodás mellett az alábbi határozatot hozta:</w:t>
      </w:r>
    </w:p>
    <w:p w:rsidR="00DB2A57" w:rsidRDefault="00DB2A57" w:rsidP="00DB2A57">
      <w:pPr>
        <w:jc w:val="both"/>
        <w:rPr>
          <w:b/>
          <w:u w:val="single"/>
        </w:rPr>
      </w:pPr>
    </w:p>
    <w:p w:rsidR="00DB2A57" w:rsidRDefault="00FD560B" w:rsidP="00DB2A57">
      <w:pPr>
        <w:ind w:left="708"/>
        <w:jc w:val="both"/>
      </w:pPr>
      <w:r>
        <w:rPr>
          <w:b/>
          <w:u w:val="single"/>
        </w:rPr>
        <w:t>63</w:t>
      </w:r>
      <w:r w:rsidR="00DB2A57">
        <w:rPr>
          <w:b/>
          <w:u w:val="single"/>
        </w:rPr>
        <w:t>/2018. (VI. 27.) Pénzügyi Bizottsági Határozat</w:t>
      </w:r>
    </w:p>
    <w:p w:rsidR="00DB2A57" w:rsidRPr="00891E29" w:rsidRDefault="00DB2A57" w:rsidP="00DB2A57">
      <w:pPr>
        <w:tabs>
          <w:tab w:val="left" w:pos="0"/>
        </w:tabs>
        <w:ind w:left="708"/>
        <w:jc w:val="both"/>
        <w:rPr>
          <w:rFonts w:cs="Tahoma"/>
          <w:color w:val="000000"/>
        </w:rPr>
      </w:pPr>
      <w:r>
        <w:tab/>
        <w:t>A Pénzügyi Bizottság</w:t>
      </w:r>
      <w:r>
        <w:rPr>
          <w:rFonts w:cs="Tahoma"/>
          <w:color w:val="000000"/>
        </w:rPr>
        <w:t xml:space="preserve"> </w:t>
      </w:r>
      <w:r w:rsidR="00276E78">
        <w:rPr>
          <w:lang w:eastAsia="hu-HU"/>
        </w:rPr>
        <w:t>a Közintézmények Szolgáltató Irodája</w:t>
      </w:r>
      <w:r w:rsidR="00DD0619">
        <w:rPr>
          <w:lang w:eastAsia="hu-HU"/>
        </w:rPr>
        <w:t xml:space="preserve"> alapító okiratának módosítását a határozati javaslatban foglaltaknak megfelelően</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DB2A57" w:rsidRDefault="00DB2A57" w:rsidP="00DB2A57">
      <w:pPr>
        <w:ind w:left="708"/>
        <w:jc w:val="both"/>
      </w:pPr>
      <w:r>
        <w:rPr>
          <w:b/>
          <w:u w:val="single"/>
        </w:rPr>
        <w:t>Határidő:</w:t>
      </w:r>
      <w:r>
        <w:t xml:space="preserve"> 2018. június 28.</w:t>
      </w:r>
    </w:p>
    <w:p w:rsidR="000E34F0" w:rsidRDefault="00DB2A57" w:rsidP="00DB2A57">
      <w:pPr>
        <w:pStyle w:val="Listaszerbekezds1"/>
        <w:ind w:left="0"/>
        <w:jc w:val="both"/>
      </w:pPr>
      <w:r>
        <w:rPr>
          <w:bCs/>
        </w:rPr>
        <w:tab/>
      </w:r>
      <w:r>
        <w:rPr>
          <w:b/>
          <w:bCs/>
          <w:u w:val="single"/>
        </w:rPr>
        <w:t>Felelős:</w:t>
      </w:r>
      <w:r>
        <w:rPr>
          <w:bCs/>
        </w:rPr>
        <w:t xml:space="preserve"> Nagy Sándor bizottsági elnök</w:t>
      </w:r>
    </w:p>
    <w:p w:rsidR="0086128F" w:rsidRDefault="0086128F" w:rsidP="0099685F">
      <w:pPr>
        <w:jc w:val="both"/>
      </w:pPr>
    </w:p>
    <w:p w:rsidR="0086128F" w:rsidRPr="009212E8" w:rsidRDefault="009212E8" w:rsidP="0099685F">
      <w:pPr>
        <w:jc w:val="both"/>
      </w:pPr>
      <w:r>
        <w:rPr>
          <w:b/>
          <w:u w:val="single"/>
        </w:rPr>
        <w:t>5. Napirend:</w:t>
      </w:r>
      <w:r>
        <w:t xml:space="preserve"> </w:t>
      </w:r>
      <w:r w:rsidR="005765D7" w:rsidRPr="005A3822">
        <w:rPr>
          <w:rFonts w:eastAsia="SimSun" w:cs="Mangal"/>
          <w:lang w:bidi="hi-IN"/>
        </w:rPr>
        <w:t>Előterjesztés a BERÉPO Nonprofit Kft-vel kötött együttműködési Megállapodás és ellátási szerződés módosítására</w:t>
      </w:r>
    </w:p>
    <w:p w:rsidR="0086128F" w:rsidRDefault="0086128F" w:rsidP="0099685F">
      <w:pPr>
        <w:jc w:val="both"/>
      </w:pPr>
    </w:p>
    <w:p w:rsidR="00664893" w:rsidRDefault="00664893" w:rsidP="00664893">
      <w:pPr>
        <w:pStyle w:val="Listaszerbekezds1"/>
        <w:ind w:left="0"/>
        <w:jc w:val="both"/>
      </w:pPr>
      <w:r>
        <w:t>Az előterjesztéssel kapcsolatban hozzászólás, észrevétel, vélemény nem érkezett, ezért a levezető elnök a határozati javaslatot szavazásra bocsátotta.</w:t>
      </w:r>
    </w:p>
    <w:p w:rsidR="00664893" w:rsidRDefault="00664893" w:rsidP="00664893">
      <w:pPr>
        <w:pStyle w:val="Listaszerbekezds1"/>
        <w:ind w:left="0"/>
        <w:jc w:val="both"/>
      </w:pPr>
    </w:p>
    <w:p w:rsidR="00664893" w:rsidRDefault="00664893" w:rsidP="00664893">
      <w:pPr>
        <w:pStyle w:val="Listaszerbekezds1"/>
        <w:ind w:left="0"/>
        <w:jc w:val="both"/>
      </w:pPr>
      <w:r>
        <w:t>A Pénzügyi Bizottság 5 igen, 0 nem, 0 tartózkodás mellett az alábbi határozatot hozta:</w:t>
      </w:r>
    </w:p>
    <w:p w:rsidR="00664893" w:rsidRDefault="00664893" w:rsidP="00664893">
      <w:pPr>
        <w:jc w:val="both"/>
        <w:rPr>
          <w:b/>
          <w:u w:val="single"/>
        </w:rPr>
      </w:pPr>
    </w:p>
    <w:p w:rsidR="00664893" w:rsidRDefault="00FD560B" w:rsidP="00664893">
      <w:pPr>
        <w:ind w:left="708"/>
        <w:jc w:val="both"/>
      </w:pPr>
      <w:r>
        <w:rPr>
          <w:b/>
          <w:u w:val="single"/>
        </w:rPr>
        <w:t>64</w:t>
      </w:r>
      <w:r w:rsidR="00664893">
        <w:rPr>
          <w:b/>
          <w:u w:val="single"/>
        </w:rPr>
        <w:t>/2018. (VI. 27.) Pénzügyi Bizottsági Határozat</w:t>
      </w:r>
    </w:p>
    <w:p w:rsidR="00664893" w:rsidRPr="00891E29" w:rsidRDefault="00664893" w:rsidP="00664893">
      <w:pPr>
        <w:tabs>
          <w:tab w:val="left" w:pos="0"/>
        </w:tabs>
        <w:ind w:left="708"/>
        <w:jc w:val="both"/>
        <w:rPr>
          <w:rFonts w:cs="Tahoma"/>
          <w:color w:val="000000"/>
        </w:rPr>
      </w:pPr>
      <w:r>
        <w:tab/>
        <w:t>A Pénzügyi Bizottság</w:t>
      </w:r>
      <w:r>
        <w:rPr>
          <w:rFonts w:cs="Tahoma"/>
          <w:color w:val="000000"/>
        </w:rPr>
        <w:t xml:space="preserve"> </w:t>
      </w:r>
      <w:r>
        <w:rPr>
          <w:lang w:eastAsia="hu-HU"/>
        </w:rPr>
        <w:t>a</w:t>
      </w:r>
      <w:r w:rsidR="00353C79">
        <w:rPr>
          <w:sz w:val="26"/>
        </w:rPr>
        <w:t xml:space="preserve"> </w:t>
      </w:r>
      <w:r w:rsidR="00353C79" w:rsidRPr="00B50305">
        <w:t>BERÉPO Nonprofit Kft-vel kötött módosított, egységes szerkezetbe foglalt együttműködési megállapodás elfogadásá</w:t>
      </w:r>
      <w:r w:rsidR="00B50305">
        <w:t>t</w:t>
      </w:r>
      <w:r w:rsidR="00353C79">
        <w:rPr>
          <w:lang w:eastAsia="hu-HU"/>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664893" w:rsidRDefault="00664893" w:rsidP="00664893">
      <w:pPr>
        <w:ind w:left="708"/>
        <w:jc w:val="both"/>
      </w:pPr>
      <w:r>
        <w:rPr>
          <w:b/>
          <w:u w:val="single"/>
        </w:rPr>
        <w:t>Határidő:</w:t>
      </w:r>
      <w:r>
        <w:t xml:space="preserve"> 2018. június 28.</w:t>
      </w:r>
    </w:p>
    <w:p w:rsidR="006F2CB9" w:rsidRDefault="00664893" w:rsidP="00664893">
      <w:pPr>
        <w:jc w:val="both"/>
        <w:rPr>
          <w:bCs/>
        </w:rPr>
      </w:pPr>
      <w:r>
        <w:rPr>
          <w:bCs/>
        </w:rPr>
        <w:tab/>
      </w:r>
      <w:r>
        <w:rPr>
          <w:b/>
          <w:bCs/>
          <w:u w:val="single"/>
        </w:rPr>
        <w:t>Felelős:</w:t>
      </w:r>
      <w:r>
        <w:rPr>
          <w:bCs/>
        </w:rPr>
        <w:t xml:space="preserve"> Nagy Sándor bizottsági elnök</w:t>
      </w:r>
    </w:p>
    <w:p w:rsidR="0089758E" w:rsidRDefault="0089758E" w:rsidP="00664893">
      <w:pPr>
        <w:jc w:val="both"/>
      </w:pPr>
    </w:p>
    <w:p w:rsidR="0089758E" w:rsidRDefault="0089758E" w:rsidP="0089758E">
      <w:pPr>
        <w:pStyle w:val="Listaszerbekezds1"/>
        <w:ind w:left="0"/>
        <w:jc w:val="both"/>
      </w:pPr>
      <w:r>
        <w:t>A Pénzügyi Bizottság 5 igen, 0 nem, 0 tartózkodás mellett az alábbi határozatot hozta:</w:t>
      </w:r>
    </w:p>
    <w:p w:rsidR="0089758E" w:rsidRDefault="0089758E" w:rsidP="0089758E">
      <w:pPr>
        <w:jc w:val="both"/>
        <w:rPr>
          <w:b/>
          <w:u w:val="single"/>
        </w:rPr>
      </w:pPr>
    </w:p>
    <w:p w:rsidR="0089758E" w:rsidRDefault="00FD560B" w:rsidP="0089758E">
      <w:pPr>
        <w:ind w:left="708"/>
        <w:jc w:val="both"/>
      </w:pPr>
      <w:r>
        <w:rPr>
          <w:b/>
          <w:u w:val="single"/>
        </w:rPr>
        <w:t>65</w:t>
      </w:r>
      <w:r w:rsidR="0089758E">
        <w:rPr>
          <w:b/>
          <w:u w:val="single"/>
        </w:rPr>
        <w:t>/2018. (VI. 27.) Pénzügyi Bizottsági Határozat</w:t>
      </w:r>
    </w:p>
    <w:p w:rsidR="0089758E" w:rsidRPr="00891E29" w:rsidRDefault="0089758E" w:rsidP="0089758E">
      <w:pPr>
        <w:tabs>
          <w:tab w:val="left" w:pos="0"/>
        </w:tabs>
        <w:ind w:left="708"/>
        <w:jc w:val="both"/>
        <w:rPr>
          <w:rFonts w:cs="Tahoma"/>
          <w:color w:val="000000"/>
        </w:rPr>
      </w:pPr>
      <w:r>
        <w:tab/>
        <w:t>A Pénzügyi Bizottság</w:t>
      </w:r>
      <w:r>
        <w:rPr>
          <w:rFonts w:cs="Tahoma"/>
          <w:color w:val="000000"/>
        </w:rPr>
        <w:t xml:space="preserve"> </w:t>
      </w:r>
      <w:r w:rsidR="00B50305" w:rsidRPr="00B50305">
        <w:t>a BERÉPO Nonprofit Kft. ellátási szerződésének módosítását</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89758E" w:rsidRDefault="0089758E" w:rsidP="0089758E">
      <w:pPr>
        <w:ind w:left="708"/>
        <w:jc w:val="both"/>
      </w:pPr>
      <w:r>
        <w:rPr>
          <w:b/>
          <w:u w:val="single"/>
        </w:rPr>
        <w:t>Határidő:</w:t>
      </w:r>
      <w:r>
        <w:t xml:space="preserve"> 2018. június 28.</w:t>
      </w:r>
    </w:p>
    <w:p w:rsidR="0089758E" w:rsidRDefault="0089758E" w:rsidP="0089758E">
      <w:pPr>
        <w:jc w:val="both"/>
      </w:pPr>
      <w:r>
        <w:rPr>
          <w:bCs/>
        </w:rPr>
        <w:tab/>
      </w:r>
      <w:r>
        <w:rPr>
          <w:b/>
          <w:bCs/>
          <w:u w:val="single"/>
        </w:rPr>
        <w:t>Felelős:</w:t>
      </w:r>
      <w:r>
        <w:rPr>
          <w:bCs/>
        </w:rPr>
        <w:t xml:space="preserve"> Nagy Sándor bizottsági elnök</w:t>
      </w:r>
    </w:p>
    <w:p w:rsidR="006F2CB9" w:rsidRDefault="006F2CB9" w:rsidP="00786EFB">
      <w:pPr>
        <w:jc w:val="both"/>
      </w:pPr>
    </w:p>
    <w:p w:rsidR="006F2CB9" w:rsidRPr="00E56A91" w:rsidRDefault="00E56A91" w:rsidP="00786EFB">
      <w:pPr>
        <w:jc w:val="both"/>
      </w:pPr>
      <w:r>
        <w:rPr>
          <w:b/>
          <w:u w:val="single"/>
        </w:rPr>
        <w:t>6. Napirend:</w:t>
      </w:r>
      <w:r>
        <w:t xml:space="preserve"> </w:t>
      </w:r>
      <w:r w:rsidR="0077062C" w:rsidRPr="005A3822">
        <w:rPr>
          <w:lang w:eastAsia="hu-HU"/>
        </w:rPr>
        <w:t>Előterjesztés közvilágítási lámpatestek korszerűsítése tárgyú közbeszerzési</w:t>
      </w:r>
      <w:r w:rsidR="0077062C">
        <w:rPr>
          <w:lang w:eastAsia="hu-HU"/>
        </w:rPr>
        <w:t xml:space="preserve"> </w:t>
      </w:r>
      <w:r w:rsidR="0077062C" w:rsidRPr="005A3822">
        <w:rPr>
          <w:lang w:eastAsia="hu-HU"/>
        </w:rPr>
        <w:t>eljárás megindítására</w:t>
      </w:r>
    </w:p>
    <w:p w:rsidR="006F2CB9" w:rsidRPr="00C24AF2" w:rsidRDefault="00C24AF2" w:rsidP="00786EFB">
      <w:pPr>
        <w:jc w:val="both"/>
      </w:pPr>
      <w:r>
        <w:rPr>
          <w:b/>
        </w:rPr>
        <w:lastRenderedPageBreak/>
        <w:t>Dr. Körtvélyesi Viktor jegyző</w:t>
      </w:r>
      <w:r>
        <w:t xml:space="preserve"> szóbeli kiegészítésében elmondta, hogy </w:t>
      </w:r>
      <w:r w:rsidR="00562752">
        <w:t>az előterjesztés, illetve az ajánlattételi felhívás tervezet a városban található 2.797 db közvilágítási lámpatest LED fényforrásra történő cseréjéről</w:t>
      </w:r>
      <w:r w:rsidR="00BD0BA5">
        <w:t xml:space="preserve">, illetve az előterjesztésben felsorolásra kerülő lámpatest és oszlop bővítésről szól. </w:t>
      </w:r>
      <w:r w:rsidR="00EF5441">
        <w:t>A bővítéssel kapcsolatban a múlt héten, illetve most is kiosztásra került egy színes térkép, amelyen bejelölésre kerültek azok a helyszínek a beérkezett képviselői javaslatok alapján, ahol a tervek szerint sor kerülhet lámpatesttel nem rendelkező oszlopokon ledes lámpatest elhelyezésére, illetve a kék négyzettel jelölt helyeken oszlopok és aktív elemek létesítésére kerülhetne sor. Az ajánlattételi felhívás úgynevezett meghívásos eljárás alapján került összeállításra. Ennek az eljárásrendnek az alkalmazásának a feltétele az, hogy a közbeszerzés becsült értékének nem szabad elérnie a nettó 300 millió Ft-ot</w:t>
      </w:r>
      <w:r w:rsidR="004D6D72">
        <w:t xml:space="preserve"> építési beruházás esetén. Jelen esetben ez egy építési beruházás. </w:t>
      </w:r>
      <w:r w:rsidR="00642B74">
        <w:t xml:space="preserve">Az előterjesztés táblázatában becsült értékek alapján meghatározásra került a jelenlegi, a lecserélendő lámpatestek teljesítménye, fogyasztása és a városban meglévő útvilágítási kategóriák alapján </w:t>
      </w:r>
      <w:r w:rsidR="00AB6D6A">
        <w:t>szabvány szerint beépítendő ledes lámpák rendszerteljesítménye és ez alapján, a fogyasztási különbség alapján látszik, hogy mennyi fogyasztási megtakarítás, illetve korszerűsítést követően éves energia díj megtakarítás lenne lehetséges.</w:t>
      </w:r>
      <w:r w:rsidR="002F6D61">
        <w:t xml:space="preserve"> A konstrukció úgy nézne ki, hogy </w:t>
      </w:r>
      <w:r w:rsidR="00895539">
        <w:t xml:space="preserve">a közbeszerzésen nyertes ajánlattevő feladata lenne a tervezés és a kivitelezés elvégzése. Az Önkormányzatot bármilyen fizetési kötelezettség csak az elkészült beruházás műszaki átadás-átvételét követően terheli. Ezt követően kerülhet sor az első számla kiállítására. </w:t>
      </w:r>
      <w:r w:rsidR="00B0425A">
        <w:t>Az ügylet futamideje 12 év lenne, melyet követően semmilyen további fizetési kötelezettsége nem lenne az Önkormányzatnak a kivitelező felé.</w:t>
      </w:r>
      <w:r w:rsidR="00191DAF">
        <w:t xml:space="preserve"> Ez az eljárás csak az építési beruházásra vonatkozik, az üzemeltetés és a karbantartás már egy másik kérdés, azt egy másik szerződés keretében kell rendezni. </w:t>
      </w:r>
      <w:r w:rsidR="00393D0B">
        <w:t>A múlt heti fórumon felmerült ezeknek a lámpatesteknek az üzemidejével kapcsolatos kérdés</w:t>
      </w:r>
      <w:r w:rsidR="00185679">
        <w:t xml:space="preserve">. A múlt heti változathoz képest az előterjesztés pontosításra került, a lámpatestek diódája, illetve a lámpatest házaknak az üzemideje érheti el a 100.000 órát. Amennyiben bármilyen </w:t>
      </w:r>
      <w:r w:rsidR="001F2CB3">
        <w:t>meghibásodás</w:t>
      </w:r>
      <w:r w:rsidR="00185679">
        <w:t xml:space="preserve"> vagy csere merülne fel, azt természetesen az üzemeltetési és karbantartási szerződés keretében köteles majd az adott vállalkozó megoldani. </w:t>
      </w:r>
    </w:p>
    <w:p w:rsidR="0077062C" w:rsidRDefault="0077062C" w:rsidP="006601C9">
      <w:pPr>
        <w:jc w:val="both"/>
      </w:pPr>
    </w:p>
    <w:p w:rsidR="00FD6366" w:rsidRPr="00FA0BBE" w:rsidRDefault="00FA0BBE" w:rsidP="006601C9">
      <w:pPr>
        <w:jc w:val="both"/>
      </w:pPr>
      <w:r>
        <w:rPr>
          <w:b/>
        </w:rPr>
        <w:t>Hagymási Gyula</w:t>
      </w:r>
      <w:r>
        <w:t xml:space="preserve"> hozzátette, hogy elég sok háttéranyaggal és alaposan kidolgozott tervezetet kaptak a beruházás kapcsán. </w:t>
      </w:r>
      <w:r w:rsidR="002612FD">
        <w:t>Örömtelinek nevezte, hogy lehetőség volt a képviselői észrevételek alapján beépíteni azokat a hálózat bővítési részeket, amiket ki-ki a maga területén meg tudott tenni.</w:t>
      </w:r>
    </w:p>
    <w:p w:rsidR="00773700" w:rsidRDefault="002612FD" w:rsidP="006601C9">
      <w:pPr>
        <w:jc w:val="both"/>
      </w:pPr>
      <w:r>
        <w:t>Számára nagyon fontos része az előterjesztésnek a következő rész: „</w:t>
      </w:r>
      <w:r>
        <w:rPr>
          <w:i/>
        </w:rPr>
        <w:t>a</w:t>
      </w:r>
      <w:r w:rsidRPr="002612FD">
        <w:rPr>
          <w:i/>
        </w:rPr>
        <w:t>jánlatkérő elvárása, hogy a közbeszerzés eredményeként a közvilágítás megvilágítási szintje és a bevilágított felület mértéke (nagysága) a jelenleg üzemelő közvilágítási hálózathoz képest ne csökkenjen</w:t>
      </w:r>
      <w:r>
        <w:rPr>
          <w:i/>
        </w:rPr>
        <w:t>”</w:t>
      </w:r>
      <w:r w:rsidRPr="002612FD">
        <w:rPr>
          <w:i/>
        </w:rPr>
        <w:t>.</w:t>
      </w:r>
      <w:r>
        <w:t xml:space="preserve"> </w:t>
      </w:r>
      <w:r w:rsidR="00EF1705">
        <w:t xml:space="preserve">Azért gondolja ezt az egyik legfontosabbnak, mert amikor a lakosság elkezdi használni az új közvilágítási rendszert, </w:t>
      </w:r>
      <w:r w:rsidR="00F52CF5">
        <w:t>ha ennek megfelel, akkor</w:t>
      </w:r>
      <w:r w:rsidR="006E5F66">
        <w:t xml:space="preserve"> valószínűleg</w:t>
      </w:r>
      <w:r w:rsidR="00F52CF5">
        <w:t xml:space="preserve"> nem érheti szó a ház elejét. </w:t>
      </w:r>
      <w:r w:rsidR="00860983">
        <w:t>A tájékoztatón sajnos nem tudott ott lenni, ezért hasznosnak tartaná amennyiben van rá lehetőség, hogy valahol, ahol a rendszer már működik, ott megtekinteni a közvilágítás működését.</w:t>
      </w:r>
      <w:r w:rsidR="00B66C96">
        <w:t xml:space="preserve"> Amennyiben ennek a megszervezésére mód, lehetőség nyílna, a maga részéről szívesen részt venne rajta. A pénzügyi konstrukciót illetően nem igazán lehet más reális megvalósítása ennek, mint amilyenben ki van dolgozva, tehát a megtakarításból kerülne finanszírozásra. Véleménye szer</w:t>
      </w:r>
      <w:r w:rsidR="007A6C24">
        <w:t xml:space="preserve">int ez az egyedüli járható út. Végezetül elmondta, hogy az előterjesztésben a kivitelezés résznél egy szónak a változtatására tenne javaslatot, mert az a mondat, amelyikben kéri a változtatást a később megkötendő szerződésnek is a része. Az érintett mondat az 5. oldalon található a kivitelezés résznél, mely a következőképpen hangzik: </w:t>
      </w:r>
      <w:r w:rsidR="00FB0567">
        <w:rPr>
          <w:i/>
        </w:rPr>
        <w:t>„</w:t>
      </w:r>
      <w:r w:rsidR="00FB0567" w:rsidRPr="00FB0567">
        <w:rPr>
          <w:i/>
        </w:rPr>
        <w:t>A cserével érintett lámpatestek jelenlegi beépített teljesítménye 237.201 W-</w:t>
      </w:r>
      <w:proofErr w:type="spellStart"/>
      <w:r w:rsidR="00FB0567" w:rsidRPr="00FB0567">
        <w:rPr>
          <w:i/>
        </w:rPr>
        <w:t>ról</w:t>
      </w:r>
      <w:proofErr w:type="spellEnd"/>
      <w:r w:rsidR="00FB0567" w:rsidRPr="00FB0567">
        <w:rPr>
          <w:i/>
        </w:rPr>
        <w:t xml:space="preserve"> maximum 120.326,5 W-ra, éves fogyasztásuk 946.431,99 kWh-</w:t>
      </w:r>
      <w:proofErr w:type="spellStart"/>
      <w:r w:rsidR="00FB0567" w:rsidRPr="00FB0567">
        <w:rPr>
          <w:i/>
        </w:rPr>
        <w:t>ról</w:t>
      </w:r>
      <w:proofErr w:type="spellEnd"/>
      <w:r w:rsidR="00FB0567" w:rsidRPr="00FB0567">
        <w:rPr>
          <w:i/>
        </w:rPr>
        <w:t xml:space="preserve"> maximum 480.102,735 kWh-ra csökken</w:t>
      </w:r>
      <w:r w:rsidR="00FB0567">
        <w:rPr>
          <w:i/>
        </w:rPr>
        <w:t>”.</w:t>
      </w:r>
      <w:r w:rsidR="00122878">
        <w:rPr>
          <w:i/>
        </w:rPr>
        <w:t xml:space="preserve"> </w:t>
      </w:r>
      <w:r w:rsidR="00122878">
        <w:t>A javaslata az lenne, hogy a maximum szót a legalább szóra cseréljék, tehát legalább</w:t>
      </w:r>
      <w:r w:rsidR="007A71B6">
        <w:t xml:space="preserve"> </w:t>
      </w:r>
      <w:r w:rsidR="00122878">
        <w:t>480.102,735 kWh-ra csökkenjen az éves fogyasztás.</w:t>
      </w:r>
    </w:p>
    <w:p w:rsidR="001F2CB3" w:rsidRDefault="00773700" w:rsidP="00773700">
      <w:pPr>
        <w:tabs>
          <w:tab w:val="right" w:pos="9406"/>
        </w:tabs>
        <w:jc w:val="both"/>
      </w:pPr>
      <w:r>
        <w:lastRenderedPageBreak/>
        <w:t xml:space="preserve">Ezt követően az ülésen jelenlévők a mondat értelmezését követően arra jutottak, hogy a mondat végén a </w:t>
      </w:r>
      <w:r>
        <w:rPr>
          <w:i/>
        </w:rPr>
        <w:t xml:space="preserve">„-ra csökken” </w:t>
      </w:r>
      <w:r>
        <w:t xml:space="preserve">helyett a </w:t>
      </w:r>
      <w:r>
        <w:rPr>
          <w:i/>
        </w:rPr>
        <w:t>„lehet”</w:t>
      </w:r>
      <w:r>
        <w:t xml:space="preserve"> szót </w:t>
      </w:r>
      <w:r w:rsidR="00020E21">
        <w:t>használják.</w:t>
      </w:r>
    </w:p>
    <w:p w:rsidR="00020E21" w:rsidRDefault="00020E21" w:rsidP="00773700">
      <w:pPr>
        <w:tabs>
          <w:tab w:val="right" w:pos="9406"/>
        </w:tabs>
        <w:jc w:val="both"/>
      </w:pPr>
    </w:p>
    <w:p w:rsidR="001F2CB3" w:rsidRDefault="00020E21" w:rsidP="00020E21">
      <w:pPr>
        <w:tabs>
          <w:tab w:val="right" w:pos="9406"/>
        </w:tabs>
        <w:jc w:val="both"/>
      </w:pPr>
      <w:r>
        <w:rPr>
          <w:b/>
        </w:rPr>
        <w:t xml:space="preserve">Nagy Sándor </w:t>
      </w:r>
      <w:r>
        <w:t>elmondta, hogy a kiírásban szerepel az ajánlattételi határidő, 2018. 07. hó, majd kérdést fogalmazott meg, hogy itt melyik az a nap ameddig ajánlatot lehet tenni?</w:t>
      </w:r>
    </w:p>
    <w:p w:rsidR="001F2CB3" w:rsidRDefault="001F2CB3" w:rsidP="006601C9">
      <w:pPr>
        <w:jc w:val="both"/>
      </w:pPr>
    </w:p>
    <w:p w:rsidR="001F2CB3" w:rsidRPr="001E7D06" w:rsidRDefault="001E7D06" w:rsidP="006601C9">
      <w:pPr>
        <w:jc w:val="both"/>
      </w:pPr>
      <w:r>
        <w:rPr>
          <w:b/>
        </w:rPr>
        <w:t>Dr. Körtvélyesi Viktor jegyző</w:t>
      </w:r>
      <w:r>
        <w:t xml:space="preserve"> válaszában elmondta, hogy jelenleg nem tudják, hogy mikor kerül feladásra az ajánlattételi felhívás, de ez természetesen a későbbiekben pontosítva lesz.</w:t>
      </w:r>
    </w:p>
    <w:p w:rsidR="001E7D06" w:rsidRDefault="001E7D06" w:rsidP="006601C9">
      <w:pPr>
        <w:jc w:val="both"/>
      </w:pPr>
    </w:p>
    <w:p w:rsidR="001E7D06" w:rsidRDefault="0016147D" w:rsidP="006601C9">
      <w:pPr>
        <w:jc w:val="both"/>
      </w:pPr>
      <w:r>
        <w:rPr>
          <w:b/>
        </w:rPr>
        <w:t xml:space="preserve">Szántai László </w:t>
      </w:r>
      <w:r>
        <w:t>hozzátette, hogy a múlt heti megbeszélésen részt vett, illetve egyetértve Hagymási Gyula képviselő társával a lakosság komfortérzetét szem előtt tartva ezt a beruházást meg lehet valósítani.</w:t>
      </w:r>
      <w:r w:rsidR="0088541B">
        <w:t xml:space="preserve"> Elmondta, hogy a megbeszélésen volt egy javaslata, a Vasút utca közvilágításának megoldása. Akkor elhangzott, hogy érdemes lenne a MÁV</w:t>
      </w:r>
      <w:r w:rsidR="00D254AF">
        <w:t>-nál még egy kört futni az ügyben, hogy a Vasút utca problémája is megoldódjon.</w:t>
      </w:r>
      <w:r w:rsidR="00B728B1">
        <w:t xml:space="preserve"> Úgy gondolja, hogy ezt a projektet nem szabad úgy elindítani, hogy ezt nem oldják meg.</w:t>
      </w:r>
      <w:r w:rsidR="001753A7">
        <w:t xml:space="preserve"> Ha ez kimarad ebből a projektből, akkor semmilyen garanciát nem lát arra, hogy a következő 10 évben napirendre vegyenek egy 5 világítótestes projektet. Kérdést tett fel arra vonatkozóan, hogy nincs erre valami megoldás?</w:t>
      </w:r>
      <w:r w:rsidR="00142806">
        <w:t xml:space="preserve"> Véleménye szerint nagyon nehéz lesz a lakosságnak megmagyarázni, hogy egy korszerűsítést követően nincs közvilágítás a Vasút utcán.</w:t>
      </w:r>
    </w:p>
    <w:p w:rsidR="00142806" w:rsidRDefault="00142806" w:rsidP="006601C9">
      <w:pPr>
        <w:jc w:val="both"/>
      </w:pPr>
    </w:p>
    <w:p w:rsidR="00142806" w:rsidRPr="00BB31FA" w:rsidRDefault="00BB31FA" w:rsidP="006601C9">
      <w:pPr>
        <w:jc w:val="both"/>
      </w:pPr>
      <w:r>
        <w:rPr>
          <w:b/>
        </w:rPr>
        <w:t>Muraközi István polgármester</w:t>
      </w:r>
      <w:r>
        <w:t xml:space="preserve"> válaszában elmondta, hogy </w:t>
      </w:r>
      <w:r w:rsidR="006A78C9">
        <w:t>az Önkormányzat részéről semmilyen akadálya nincs, a probléma az, hogy a Vasút utca a MÁV tulajdona.</w:t>
      </w:r>
      <w:r w:rsidR="00CC7C43">
        <w:t xml:space="preserve"> Az Önkormányzat több alkalommal is kereste ez ügyben a MÁV-ot, azonban még csak válasz sem jött.</w:t>
      </w:r>
    </w:p>
    <w:p w:rsidR="001E7D06" w:rsidRDefault="001E7D06" w:rsidP="006601C9">
      <w:pPr>
        <w:jc w:val="both"/>
      </w:pPr>
    </w:p>
    <w:p w:rsidR="001E7D06" w:rsidRDefault="002D7D18" w:rsidP="006601C9">
      <w:pPr>
        <w:jc w:val="both"/>
      </w:pPr>
      <w:r>
        <w:rPr>
          <w:b/>
        </w:rPr>
        <w:t>Szántai László</w:t>
      </w:r>
      <w:r>
        <w:t xml:space="preserve"> hozzátette, hogy tudomásul vette, azt viszont nehezteli, hogy eltelt 1 hét, és azóta nem próbálkozott újra az Önkormányzat ebben az ügyben.</w:t>
      </w:r>
      <w:r w:rsidR="00CF7D74">
        <w:t xml:space="preserve"> Kijelentette, hogy ezt az ügyet nem fogja elengedni. Véleménye szerint be kell menni a MÁV-hoz, be kell küldeni a városfejlesztési iroda vezetőjét személyesen, </w:t>
      </w:r>
      <w:proofErr w:type="gramStart"/>
      <w:r w:rsidR="00CF7D74">
        <w:t>mert</w:t>
      </w:r>
      <w:proofErr w:type="gramEnd"/>
      <w:r w:rsidR="00CF7D74">
        <w:t xml:space="preserve"> ha ír egy levelet az Önkormányzat, arra pedig nem jön válasz, akkor nem lesz ebből semmi.</w:t>
      </w:r>
      <w:r w:rsidR="00C56F26">
        <w:t xml:space="preserve"> Ha a MÁV nem járul hozzá, akkor írja le, vagy mondják el személyesen.</w:t>
      </w:r>
      <w:r w:rsidR="00DE0281">
        <w:t xml:space="preserve"> Elmondása </w:t>
      </w:r>
      <w:proofErr w:type="gramStart"/>
      <w:r w:rsidR="00DE0281">
        <w:t>szerint</w:t>
      </w:r>
      <w:proofErr w:type="gramEnd"/>
      <w:r w:rsidR="00DE0281">
        <w:t xml:space="preserve"> ha kell, akkor csúsztassa el az Önkormányzat ezt a beruházást, mert a Vasút utca közvilágítását mindenképpen meg kell oldani.</w:t>
      </w:r>
    </w:p>
    <w:p w:rsidR="0077062C" w:rsidRDefault="0077062C" w:rsidP="006601C9">
      <w:pPr>
        <w:jc w:val="both"/>
      </w:pPr>
    </w:p>
    <w:p w:rsidR="00423618" w:rsidRDefault="00423618" w:rsidP="00423618">
      <w:pPr>
        <w:pStyle w:val="Listaszerbekezds1"/>
        <w:ind w:left="0"/>
        <w:jc w:val="both"/>
      </w:pPr>
      <w:r>
        <w:t>Az előterjesztéssel kapcsolatban további hozzászólás, észrevétel, vélemény nem érkezett, ezért a levezető elnök a határozati javaslatot szavazásra bocsátotta.</w:t>
      </w:r>
    </w:p>
    <w:p w:rsidR="00423618" w:rsidRDefault="00423618" w:rsidP="00423618">
      <w:pPr>
        <w:pStyle w:val="Listaszerbekezds1"/>
        <w:ind w:left="0"/>
        <w:jc w:val="both"/>
      </w:pPr>
    </w:p>
    <w:p w:rsidR="00423618" w:rsidRDefault="00423618" w:rsidP="00423618">
      <w:pPr>
        <w:pStyle w:val="Listaszerbekezds1"/>
        <w:ind w:left="0"/>
        <w:jc w:val="both"/>
      </w:pPr>
      <w:r>
        <w:t>A Pénzügyi Bizottság 4 igen, 0 nem, 1 tartózkodás mellett az alábbi határozatot hozta:</w:t>
      </w:r>
    </w:p>
    <w:p w:rsidR="00423618" w:rsidRDefault="00423618" w:rsidP="00423618">
      <w:pPr>
        <w:jc w:val="both"/>
        <w:rPr>
          <w:b/>
          <w:u w:val="single"/>
        </w:rPr>
      </w:pPr>
    </w:p>
    <w:p w:rsidR="00423618" w:rsidRDefault="00FD560B" w:rsidP="00423618">
      <w:pPr>
        <w:ind w:left="708"/>
        <w:jc w:val="both"/>
      </w:pPr>
      <w:r>
        <w:rPr>
          <w:b/>
          <w:u w:val="single"/>
        </w:rPr>
        <w:t>66</w:t>
      </w:r>
      <w:r w:rsidR="00423618">
        <w:rPr>
          <w:b/>
          <w:u w:val="single"/>
        </w:rPr>
        <w:t>/2018. (VI. 27.) Pénzügyi Bizottsági Határozat</w:t>
      </w:r>
    </w:p>
    <w:p w:rsidR="00423618" w:rsidRPr="00395241" w:rsidRDefault="00423618" w:rsidP="00423618">
      <w:pPr>
        <w:ind w:left="708" w:firstLine="12"/>
        <w:jc w:val="both"/>
        <w:rPr>
          <w:rFonts w:cs="Tms Rmn"/>
          <w:lang w:eastAsia="ar-SA"/>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Pr="00395241">
        <w:rPr>
          <w:rFonts w:cs="Tms Rmn"/>
          <w:lang w:eastAsia="ar-SA"/>
        </w:rPr>
        <w:t xml:space="preserve">Berettyóújfalu Város Önkormányzata Képviselő-testülete a „Berettyóújfalu város közvilágítási rendszerének bővítése, a rendszer aktív elemeinek korszerűsítése” tárgyában </w:t>
      </w:r>
      <w:bookmarkStart w:id="3" w:name="_Hlk504646992"/>
      <w:r w:rsidRPr="00395241">
        <w:rPr>
          <w:rFonts w:cs="Tms Rmn"/>
          <w:lang w:eastAsia="ar-SA"/>
        </w:rPr>
        <w:t xml:space="preserve">a Kbt. nyílt eljárás nemzeti eljárásrendben irányadó szabályainak 115. §-ban foglalt eltérésekkel történő alkalmazásával </w:t>
      </w:r>
      <w:bookmarkEnd w:id="3"/>
      <w:r w:rsidRPr="00395241">
        <w:rPr>
          <w:rFonts w:cs="Tms Rmn"/>
          <w:lang w:eastAsia="ar-SA"/>
        </w:rPr>
        <w:t xml:space="preserve">közbeszerzési eljárást indít az alábbi gazdasági szereplőknek egyidejűleg, közvetlenül írásban történő ajánlattételi felhívás megküldésével:  </w:t>
      </w:r>
    </w:p>
    <w:p w:rsidR="00423618" w:rsidRPr="00395241" w:rsidRDefault="00423618" w:rsidP="00423618">
      <w:pPr>
        <w:jc w:val="both"/>
        <w:rPr>
          <w:rFonts w:cs="Tms Rmn"/>
          <w:lang w:eastAsia="ar-SA"/>
        </w:rPr>
      </w:pPr>
    </w:p>
    <w:p w:rsidR="00423618" w:rsidRPr="00395241" w:rsidRDefault="00423618" w:rsidP="00423618">
      <w:pPr>
        <w:shd w:val="clear" w:color="auto" w:fill="FFFFFF"/>
        <w:ind w:firstLine="708"/>
        <w:rPr>
          <w:color w:val="222222"/>
          <w:lang w:eastAsia="hu-HU"/>
        </w:rPr>
      </w:pPr>
      <w:bookmarkStart w:id="4" w:name="_Hlk514053431"/>
      <w:r w:rsidRPr="00395241">
        <w:rPr>
          <w:rFonts w:ascii="Arial" w:hAnsi="Arial" w:cs="Arial"/>
          <w:color w:val="222222"/>
          <w:lang w:eastAsia="hu-HU"/>
        </w:rPr>
        <w:t xml:space="preserve"> -</w:t>
      </w:r>
      <w:proofErr w:type="spellStart"/>
      <w:r w:rsidRPr="00395241">
        <w:rPr>
          <w:color w:val="222222"/>
          <w:lang w:eastAsia="hu-HU"/>
        </w:rPr>
        <w:t>Nodix</w:t>
      </w:r>
      <w:proofErr w:type="spellEnd"/>
      <w:r w:rsidRPr="00395241">
        <w:rPr>
          <w:color w:val="222222"/>
          <w:lang w:eastAsia="hu-HU"/>
        </w:rPr>
        <w:t xml:space="preserve"> Trade Zrt.</w:t>
      </w:r>
    </w:p>
    <w:p w:rsidR="00423618" w:rsidRPr="00395241" w:rsidRDefault="00423618" w:rsidP="00423618">
      <w:pPr>
        <w:shd w:val="clear" w:color="auto" w:fill="FFFFFF"/>
        <w:ind w:firstLine="708"/>
        <w:rPr>
          <w:color w:val="222222"/>
          <w:lang w:eastAsia="hu-HU"/>
        </w:rPr>
      </w:pPr>
      <w:r w:rsidRPr="00395241">
        <w:rPr>
          <w:color w:val="222222"/>
          <w:lang w:eastAsia="hu-HU"/>
        </w:rPr>
        <w:t>4034 Debrecen, Knézich K. u. 17.</w:t>
      </w:r>
    </w:p>
    <w:p w:rsidR="00423618" w:rsidRPr="00395241" w:rsidRDefault="00423618" w:rsidP="00423618">
      <w:pPr>
        <w:shd w:val="clear" w:color="auto" w:fill="FFFFFF"/>
        <w:rPr>
          <w:color w:val="222222"/>
          <w:lang w:eastAsia="hu-HU"/>
        </w:rPr>
      </w:pPr>
    </w:p>
    <w:p w:rsidR="00423618" w:rsidRPr="00395241" w:rsidRDefault="00423618" w:rsidP="00423618">
      <w:pPr>
        <w:shd w:val="clear" w:color="auto" w:fill="FFFFFF"/>
        <w:ind w:firstLine="708"/>
        <w:rPr>
          <w:color w:val="222222"/>
          <w:lang w:eastAsia="hu-HU"/>
        </w:rPr>
      </w:pPr>
      <w:r w:rsidRPr="00395241">
        <w:rPr>
          <w:color w:val="222222"/>
          <w:lang w:eastAsia="hu-HU"/>
        </w:rPr>
        <w:t>-</w:t>
      </w:r>
      <w:proofErr w:type="spellStart"/>
      <w:r w:rsidRPr="00395241">
        <w:rPr>
          <w:color w:val="222222"/>
          <w:lang w:eastAsia="hu-HU"/>
        </w:rPr>
        <w:t>Villjav</w:t>
      </w:r>
      <w:proofErr w:type="spellEnd"/>
      <w:r w:rsidRPr="00395241">
        <w:rPr>
          <w:color w:val="222222"/>
          <w:lang w:eastAsia="hu-HU"/>
        </w:rPr>
        <w:t xml:space="preserve"> Kft.</w:t>
      </w:r>
    </w:p>
    <w:p w:rsidR="00423618" w:rsidRPr="00395241" w:rsidRDefault="00423618" w:rsidP="00423618">
      <w:pPr>
        <w:shd w:val="clear" w:color="auto" w:fill="FFFFFF"/>
        <w:ind w:firstLine="708"/>
        <w:rPr>
          <w:color w:val="222222"/>
          <w:lang w:eastAsia="hu-HU"/>
        </w:rPr>
      </w:pPr>
      <w:r w:rsidRPr="00395241">
        <w:rPr>
          <w:color w:val="222222"/>
          <w:lang w:eastAsia="hu-HU"/>
        </w:rPr>
        <w:t>4030 Debrecen, Gizella u. 2.</w:t>
      </w:r>
    </w:p>
    <w:p w:rsidR="00423618" w:rsidRPr="00395241" w:rsidRDefault="00423618" w:rsidP="00423618">
      <w:pPr>
        <w:shd w:val="clear" w:color="auto" w:fill="FFFFFF"/>
        <w:rPr>
          <w:color w:val="222222"/>
          <w:lang w:eastAsia="hu-HU"/>
        </w:rPr>
      </w:pPr>
    </w:p>
    <w:p w:rsidR="00423618" w:rsidRPr="00395241" w:rsidRDefault="00423618" w:rsidP="00423618">
      <w:pPr>
        <w:shd w:val="clear" w:color="auto" w:fill="FFFFFF"/>
        <w:ind w:firstLine="708"/>
        <w:rPr>
          <w:color w:val="222222"/>
          <w:lang w:eastAsia="hu-HU"/>
        </w:rPr>
      </w:pPr>
      <w:bookmarkStart w:id="5" w:name="_Hlk516205890"/>
      <w:r w:rsidRPr="00395241">
        <w:rPr>
          <w:color w:val="222222"/>
          <w:lang w:eastAsia="hu-HU"/>
        </w:rPr>
        <w:t>-Mezei-Vill International Kft.</w:t>
      </w:r>
    </w:p>
    <w:p w:rsidR="00423618" w:rsidRPr="00395241" w:rsidRDefault="00423618" w:rsidP="00423618">
      <w:pPr>
        <w:shd w:val="clear" w:color="auto" w:fill="FFFFFF"/>
        <w:ind w:firstLine="708"/>
        <w:rPr>
          <w:color w:val="222222"/>
          <w:lang w:eastAsia="hu-HU"/>
        </w:rPr>
      </w:pPr>
      <w:r w:rsidRPr="00395241">
        <w:rPr>
          <w:color w:val="222222"/>
          <w:lang w:eastAsia="hu-HU"/>
        </w:rPr>
        <w:t>4100 Berettyóújfalu, Vágóhíd u. 2113/4 hrsz.</w:t>
      </w:r>
    </w:p>
    <w:bookmarkEnd w:id="5"/>
    <w:p w:rsidR="00423618" w:rsidRPr="00395241" w:rsidRDefault="00423618" w:rsidP="00423618">
      <w:pPr>
        <w:pStyle w:val="xxmsonormal"/>
        <w:spacing w:before="0" w:beforeAutospacing="0" w:after="0" w:afterAutospacing="0"/>
        <w:jc w:val="both"/>
        <w:rPr>
          <w:i/>
          <w:iCs/>
          <w:color w:val="000000"/>
          <w:shd w:val="clear" w:color="auto" w:fill="FFFFFF"/>
        </w:rPr>
      </w:pPr>
    </w:p>
    <w:p w:rsidR="00423618" w:rsidRPr="00395241" w:rsidRDefault="00423618" w:rsidP="00423618">
      <w:pPr>
        <w:ind w:left="708"/>
        <w:rPr>
          <w:lang w:eastAsia="hu-HU"/>
        </w:rPr>
      </w:pPr>
      <w:r w:rsidRPr="00395241">
        <w:rPr>
          <w:bCs/>
          <w:iCs/>
          <w:shd w:val="clear" w:color="auto" w:fill="FFFFFF"/>
          <w:lang w:eastAsia="hu-HU"/>
        </w:rPr>
        <w:t>-</w:t>
      </w:r>
      <w:proofErr w:type="spellStart"/>
      <w:r w:rsidRPr="00395241">
        <w:rPr>
          <w:bCs/>
          <w:iCs/>
          <w:shd w:val="clear" w:color="auto" w:fill="FFFFFF"/>
          <w:lang w:eastAsia="hu-HU"/>
        </w:rPr>
        <w:t>Technopower</w:t>
      </w:r>
      <w:proofErr w:type="spellEnd"/>
      <w:r w:rsidRPr="00395241">
        <w:rPr>
          <w:bCs/>
          <w:iCs/>
          <w:shd w:val="clear" w:color="auto" w:fill="FFFFFF"/>
          <w:lang w:eastAsia="hu-HU"/>
        </w:rPr>
        <w:t xml:space="preserve"> Műszaki Tervező, Kivitelező és Szolgáltató Kft.</w:t>
      </w:r>
      <w:r w:rsidRPr="00395241">
        <w:rPr>
          <w:bCs/>
          <w:iCs/>
          <w:shd w:val="clear" w:color="auto" w:fill="FFFFFF"/>
          <w:lang w:eastAsia="hu-HU"/>
        </w:rPr>
        <w:br/>
      </w:r>
      <w:r w:rsidRPr="00395241">
        <w:rPr>
          <w:iCs/>
          <w:shd w:val="clear" w:color="auto" w:fill="FFFFFF"/>
          <w:lang w:eastAsia="hu-HU"/>
        </w:rPr>
        <w:t xml:space="preserve"> 2120 Dunakeszi, Kálmán utca 63.</w:t>
      </w:r>
      <w:r w:rsidRPr="00395241">
        <w:rPr>
          <w:iCs/>
          <w:shd w:val="clear" w:color="auto" w:fill="FFFFFF"/>
          <w:lang w:eastAsia="hu-HU"/>
        </w:rPr>
        <w:br/>
      </w:r>
    </w:p>
    <w:p w:rsidR="00423618" w:rsidRPr="00395241" w:rsidRDefault="00423618" w:rsidP="00423618">
      <w:pPr>
        <w:shd w:val="clear" w:color="auto" w:fill="FFFFFF"/>
        <w:ind w:firstLine="708"/>
        <w:rPr>
          <w:color w:val="222222"/>
          <w:lang w:eastAsia="hu-HU"/>
        </w:rPr>
      </w:pPr>
      <w:r w:rsidRPr="00395241">
        <w:rPr>
          <w:color w:val="222222"/>
          <w:lang w:eastAsia="hu-HU"/>
        </w:rPr>
        <w:t>-</w:t>
      </w:r>
      <w:proofErr w:type="spellStart"/>
      <w:r w:rsidRPr="00395241">
        <w:rPr>
          <w:color w:val="222222"/>
          <w:lang w:eastAsia="hu-HU"/>
        </w:rPr>
        <w:t>Szatmárvill</w:t>
      </w:r>
      <w:proofErr w:type="spellEnd"/>
      <w:r w:rsidRPr="00395241">
        <w:rPr>
          <w:color w:val="222222"/>
          <w:lang w:eastAsia="hu-HU"/>
        </w:rPr>
        <w:t xml:space="preserve"> Kft.</w:t>
      </w:r>
    </w:p>
    <w:p w:rsidR="00423618" w:rsidRPr="00395241" w:rsidRDefault="00423618" w:rsidP="00423618">
      <w:pPr>
        <w:shd w:val="clear" w:color="auto" w:fill="FFFFFF"/>
        <w:ind w:firstLine="708"/>
        <w:rPr>
          <w:color w:val="222222"/>
          <w:lang w:eastAsia="hu-HU"/>
        </w:rPr>
      </w:pPr>
      <w:r w:rsidRPr="00395241">
        <w:rPr>
          <w:color w:val="222222"/>
          <w:lang w:eastAsia="hu-HU"/>
        </w:rPr>
        <w:t xml:space="preserve"> Mátészalka, Dózsa Gy. u. 175.</w:t>
      </w:r>
    </w:p>
    <w:bookmarkEnd w:id="4"/>
    <w:p w:rsidR="00423618" w:rsidRPr="00395241" w:rsidRDefault="00423618" w:rsidP="00423618">
      <w:pPr>
        <w:shd w:val="clear" w:color="auto" w:fill="FFFFFF"/>
        <w:tabs>
          <w:tab w:val="left" w:pos="1605"/>
        </w:tabs>
        <w:jc w:val="both"/>
        <w:rPr>
          <w:rFonts w:eastAsia="Calibri" w:cs="Arial Narrow"/>
          <w:lang w:eastAsia="ar-SA"/>
        </w:rPr>
      </w:pPr>
    </w:p>
    <w:p w:rsidR="00423618" w:rsidRPr="00891E29" w:rsidRDefault="00423618" w:rsidP="00423618">
      <w:pPr>
        <w:tabs>
          <w:tab w:val="left" w:pos="0"/>
        </w:tabs>
        <w:ind w:left="708"/>
        <w:jc w:val="both"/>
        <w:rPr>
          <w:rFonts w:cs="Tahoma"/>
          <w:color w:val="000000"/>
        </w:rPr>
      </w:pPr>
      <w:r w:rsidRPr="00395241">
        <w:rPr>
          <w:rFonts w:cs="Tms Rmn"/>
          <w:lang w:eastAsia="ar-SA"/>
        </w:rPr>
        <w:t>A Képviselő-testület az eljárást me</w:t>
      </w:r>
      <w:r w:rsidR="007C0853">
        <w:rPr>
          <w:rFonts w:cs="Tms Rmn"/>
          <w:lang w:eastAsia="ar-SA"/>
        </w:rPr>
        <w:t>gindító ajánlattételi felhívás elfogadását a határozati javaslat szerint</w:t>
      </w:r>
      <w:r>
        <w:rPr>
          <w:lang w:eastAsia="hu-HU"/>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423618" w:rsidRDefault="00423618" w:rsidP="00423618">
      <w:pPr>
        <w:ind w:left="708"/>
        <w:jc w:val="both"/>
      </w:pPr>
      <w:r>
        <w:rPr>
          <w:b/>
          <w:u w:val="single"/>
        </w:rPr>
        <w:t>Határidő:</w:t>
      </w:r>
      <w:r>
        <w:t xml:space="preserve"> 2018. június 28.</w:t>
      </w:r>
    </w:p>
    <w:p w:rsidR="00423618" w:rsidRDefault="00423618" w:rsidP="00423618">
      <w:pPr>
        <w:jc w:val="both"/>
        <w:rPr>
          <w:bCs/>
        </w:rPr>
      </w:pPr>
      <w:r>
        <w:rPr>
          <w:bCs/>
        </w:rPr>
        <w:tab/>
      </w:r>
      <w:r>
        <w:rPr>
          <w:b/>
          <w:bCs/>
          <w:u w:val="single"/>
        </w:rPr>
        <w:t>Felelős:</w:t>
      </w:r>
      <w:r>
        <w:rPr>
          <w:bCs/>
        </w:rPr>
        <w:t xml:space="preserve"> Nagy Sándor bizottsági elnök</w:t>
      </w:r>
    </w:p>
    <w:p w:rsidR="006650FD" w:rsidRDefault="006650FD" w:rsidP="00786EFB">
      <w:pPr>
        <w:jc w:val="both"/>
      </w:pPr>
    </w:p>
    <w:p w:rsidR="006650FD" w:rsidRPr="00CE7E53" w:rsidRDefault="00CE7E53" w:rsidP="00786EFB">
      <w:pPr>
        <w:jc w:val="both"/>
      </w:pPr>
      <w:r>
        <w:rPr>
          <w:b/>
          <w:u w:val="single"/>
        </w:rPr>
        <w:t>7. Napirend:</w:t>
      </w:r>
      <w:r>
        <w:t xml:space="preserve"> </w:t>
      </w:r>
      <w:r w:rsidR="00A86AA6" w:rsidRPr="005A3822">
        <w:rPr>
          <w:lang w:eastAsia="hu-HU"/>
        </w:rPr>
        <w:t>Előterjesztés a 3001/1 hrsz-ú ingatlanra vonatkozó értékesítési ajánlatról</w:t>
      </w:r>
    </w:p>
    <w:p w:rsidR="006650FD" w:rsidRDefault="006650FD" w:rsidP="00786EFB">
      <w:pPr>
        <w:jc w:val="both"/>
      </w:pPr>
    </w:p>
    <w:p w:rsidR="00C64E00" w:rsidRPr="00F23FA3" w:rsidRDefault="00F23FA3" w:rsidP="0099685F">
      <w:pPr>
        <w:jc w:val="both"/>
      </w:pPr>
      <w:r>
        <w:rPr>
          <w:b/>
        </w:rPr>
        <w:t>Dr. Körtvélyesi Viktor jegyző</w:t>
      </w:r>
      <w:r>
        <w:t xml:space="preserve"> szóbeli kiegészítésében elmondta, hogy egy több, mint 10 éves ügy került most napirendre.</w:t>
      </w:r>
      <w:r w:rsidR="009853AB">
        <w:t xml:space="preserve"> A Berettyó Top Kft. ügyvezetője kereste meg az Önkormányzatot, hogy 10 évvel ezelőtt építési engedélyezési eljárást folytatott le</w:t>
      </w:r>
      <w:r w:rsidR="007B0CD9">
        <w:t xml:space="preserve"> az Önkormányzatnál</w:t>
      </w:r>
      <w:r w:rsidR="009853AB">
        <w:t>. Tekintettel arra</w:t>
      </w:r>
      <w:r w:rsidR="007B0CD9">
        <w:t>, hogy az akkor hatályos szabályozási terv szerint a Bocskai és a Dózsa György utcák kereszteződésénél az ingatlan egy részére nem építhetett</w:t>
      </w:r>
      <w:r w:rsidR="008511D8">
        <w:t>, mert az a rész egy szabályozási vonalon belül esett</w:t>
      </w:r>
      <w:r w:rsidR="00872ECA">
        <w:t xml:space="preserve"> közlekedési csomópont kialakítása céljából, telekalakítási eljárást kellett lefolytatnia. Az így kialakított ingatlan részen építették fel a Társasházat a Hivatal mellett.</w:t>
      </w:r>
      <w:r w:rsidR="0093147D">
        <w:t xml:space="preserve"> </w:t>
      </w:r>
      <w:r w:rsidR="00C37970">
        <w:t xml:space="preserve">Az ügyvezetőnek időközben eszébe jutott, hogy kártérítés jogcímén lehet keresnivalója az Önkormányzatnál, tekintettel arra, hogy őt kár érte, hogy a telekalakítási eljárást követően a Hivatallal szemközti zöld területet nem tudta arra hasznosítani, amire szerette volna. Az Önkormányzat álláspontja szerint nem helyes az ügyvezető érvelése, mivel 2004 óta </w:t>
      </w:r>
      <w:r w:rsidR="004F51F1">
        <w:t>volt hatályban a HÉSZ, az ingatlant pedig a 2006. év folyamán vásárolta meg. Erre Kúriai határozat is van, ilyen esetben, ha nem volt tudomása a korlátozásról, az nem róható fel az Önkormányzatnak</w:t>
      </w:r>
      <w:r w:rsidR="00BD6063">
        <w:t xml:space="preserve">, ezért kártalanítás nem jár neki. </w:t>
      </w:r>
      <w:r w:rsidR="00D15B0A">
        <w:t xml:space="preserve">Az építési törvénynek van viszont egy olyan rendelkezése, hogy ha az ingatlan rendeltetését a HÉSZ valamely később megvalósítandó közérdekű célban határozza meg, jelen esetben erről van szó, amelynek a megvalósítása a tulajdonostól nem várható el, akkor a tulajdonos követelheti az ingatlan megvásárlását az Önkormányzattól. </w:t>
      </w:r>
      <w:r w:rsidR="00E77E85">
        <w:t>Az ügyvezető követelése lényegében ezzel megtörtént. Az Önkormányzat ugyanakkor nem köteles vele megkötni az adásvételi szerződést. Ha a kérelemtől számított 5 éven belül nem jön létre az adásvétel, akkor a tulajdonosnak joga van arra, hogy a Kisajátítási Hatóságnál kisajátítási eljárást kezdeményezzen.</w:t>
      </w:r>
      <w:r w:rsidR="0093134F">
        <w:t xml:space="preserve"> A határozati javaslat arról szól, hogy ezt az értékesítési ajánlatot ne fogadja el a Képviselő-testület, tehát az Önkormányzat ne vásárolja meg az ingatlant. </w:t>
      </w:r>
    </w:p>
    <w:p w:rsidR="00A86AA6" w:rsidRDefault="00A86AA6" w:rsidP="0099685F">
      <w:pPr>
        <w:jc w:val="both"/>
      </w:pPr>
    </w:p>
    <w:p w:rsidR="006A6D25" w:rsidRDefault="006A6D25" w:rsidP="006A6D25">
      <w:pPr>
        <w:pStyle w:val="Listaszerbekezds1"/>
        <w:ind w:left="0"/>
        <w:jc w:val="both"/>
      </w:pPr>
      <w:r>
        <w:t>Az előterjesztéssel kapcsolatban további hozzászólás, észrevétel, vélemény nem érkezett, ezért a levezető elnök a határozati javaslatot szavazásra bocsátotta.</w:t>
      </w:r>
    </w:p>
    <w:p w:rsidR="006A6D25" w:rsidRDefault="006A6D25" w:rsidP="006A6D25">
      <w:pPr>
        <w:pStyle w:val="Listaszerbekezds1"/>
        <w:ind w:left="0"/>
        <w:jc w:val="both"/>
      </w:pPr>
    </w:p>
    <w:p w:rsidR="006A6D25" w:rsidRDefault="006A6D25" w:rsidP="006A6D25">
      <w:pPr>
        <w:pStyle w:val="Listaszerbekezds1"/>
        <w:ind w:left="0"/>
        <w:jc w:val="both"/>
      </w:pPr>
      <w:r>
        <w:t>A Pénzügyi Bizottság 5 igen, 0 nem, 0 tartózkodás mellett az alábbi határozatot hozta:</w:t>
      </w:r>
    </w:p>
    <w:p w:rsidR="006A6D25" w:rsidRDefault="006A6D25" w:rsidP="006A6D25">
      <w:pPr>
        <w:jc w:val="both"/>
        <w:rPr>
          <w:b/>
          <w:u w:val="single"/>
        </w:rPr>
      </w:pPr>
    </w:p>
    <w:p w:rsidR="006A6D25" w:rsidRDefault="00FD560B" w:rsidP="006A6D25">
      <w:pPr>
        <w:ind w:left="708"/>
        <w:jc w:val="both"/>
      </w:pPr>
      <w:r>
        <w:rPr>
          <w:b/>
          <w:u w:val="single"/>
        </w:rPr>
        <w:t>67</w:t>
      </w:r>
      <w:r w:rsidR="006A6D25">
        <w:rPr>
          <w:b/>
          <w:u w:val="single"/>
        </w:rPr>
        <w:t>/2018. (VI. 27.) Pénzügyi Bizottsági Határozat</w:t>
      </w:r>
    </w:p>
    <w:p w:rsidR="006A6D25" w:rsidRPr="006A6D25" w:rsidRDefault="006A6D25" w:rsidP="006A6D25">
      <w:pPr>
        <w:ind w:left="708" w:firstLine="12"/>
        <w:jc w:val="both"/>
        <w:rPr>
          <w:rFonts w:eastAsia="SimSun"/>
          <w:lang w:eastAsia="hi-IN" w:bidi="hi-IN"/>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Pr="000E4B07">
        <w:rPr>
          <w:kern w:val="1"/>
          <w:lang w:eastAsia="en-US"/>
        </w:rPr>
        <w:t>Berettyóújfalu Város Önkormányzata Képviselő-testülete a Berettyó Top Kft. (9700 Szombathely, Áprily u. 20.) tulajdonában lévő Berettyóújfalu belterület 3001/1 hrsz.-ú kivett út megnevezésű 232 m2 területű ingatlanra vonatkozó 14.522.000-Ft összegű értékesítési ajánlatot nem fogadja el, az Önkormányzat nem kívánja megvásárolni az ingatlant</w:t>
      </w:r>
      <w:r>
        <w:rPr>
          <w:rFonts w:eastAsia="SimSun"/>
          <w:lang w:eastAsia="hi-IN" w:bidi="hi-IN"/>
        </w:rPr>
        <w:t>, támogatja</w:t>
      </w:r>
      <w:r w:rsidRPr="001308E7">
        <w:rPr>
          <w:lang w:eastAsia="hu-HU"/>
        </w:rPr>
        <w:t xml:space="preserve"> </w:t>
      </w:r>
      <w:r>
        <w:rPr>
          <w:rFonts w:eastAsia="Calibri"/>
          <w:lang w:eastAsia="ar-SA"/>
        </w:rPr>
        <w:t>és a Képviselő-testületnek elfogadásra javasolja.</w:t>
      </w:r>
    </w:p>
    <w:p w:rsidR="006A6D25" w:rsidRDefault="006A6D25" w:rsidP="006A6D25">
      <w:pPr>
        <w:ind w:left="708"/>
        <w:jc w:val="both"/>
      </w:pPr>
      <w:r>
        <w:rPr>
          <w:b/>
          <w:u w:val="single"/>
        </w:rPr>
        <w:t>Határidő:</w:t>
      </w:r>
      <w:r>
        <w:t xml:space="preserve"> 2018. június 28.</w:t>
      </w:r>
    </w:p>
    <w:p w:rsidR="00A86AA6" w:rsidRDefault="006A6D25" w:rsidP="006A6D25">
      <w:pPr>
        <w:jc w:val="both"/>
      </w:pPr>
      <w:r>
        <w:rPr>
          <w:bCs/>
        </w:rPr>
        <w:tab/>
      </w:r>
      <w:r>
        <w:rPr>
          <w:b/>
          <w:bCs/>
          <w:u w:val="single"/>
        </w:rPr>
        <w:t>Felelős:</w:t>
      </w:r>
      <w:r>
        <w:rPr>
          <w:bCs/>
        </w:rPr>
        <w:t xml:space="preserve"> Nagy Sándor bizottsági elnök</w:t>
      </w:r>
    </w:p>
    <w:p w:rsidR="00A86AA6" w:rsidRDefault="00A86AA6" w:rsidP="0099685F">
      <w:pPr>
        <w:jc w:val="both"/>
      </w:pPr>
    </w:p>
    <w:p w:rsidR="00A86AA6" w:rsidRPr="000411D0" w:rsidRDefault="000411D0" w:rsidP="0099685F">
      <w:pPr>
        <w:jc w:val="both"/>
      </w:pPr>
      <w:r>
        <w:rPr>
          <w:b/>
          <w:u w:val="single"/>
        </w:rPr>
        <w:t>8. Napirend:</w:t>
      </w:r>
      <w:r>
        <w:t xml:space="preserve"> </w:t>
      </w:r>
      <w:r w:rsidR="00642CA3" w:rsidRPr="005A3822">
        <w:rPr>
          <w:lang w:eastAsia="hu-HU"/>
        </w:rPr>
        <w:t>Előterjesztés a berettyóújfalui 1036/3 hrsz-ú és 1037/4 hrsz-ú ingatlanok versenytárgyalás útján történő értékesítéséről</w:t>
      </w:r>
    </w:p>
    <w:p w:rsidR="00A86AA6" w:rsidRDefault="00A86AA6" w:rsidP="0099685F">
      <w:pPr>
        <w:jc w:val="both"/>
      </w:pPr>
    </w:p>
    <w:p w:rsidR="00A86AA6" w:rsidRPr="00FC36A5" w:rsidRDefault="00FC36A5" w:rsidP="0099685F">
      <w:pPr>
        <w:jc w:val="both"/>
      </w:pPr>
      <w:r>
        <w:rPr>
          <w:b/>
        </w:rPr>
        <w:t xml:space="preserve">Muraközi István polgármester </w:t>
      </w:r>
      <w:r>
        <w:t xml:space="preserve">szóbeli kiegészítésében elmondta, hogy </w:t>
      </w:r>
      <w:r w:rsidR="00A40CB6">
        <w:t xml:space="preserve">az előterjesztés mellékleteként szerepel a Dr. Fekete Károly püspök úr Önkormányzatnak írt levele, </w:t>
      </w:r>
      <w:r w:rsidR="0028632D">
        <w:t xml:space="preserve">melyben megfogalmazza, hogy Berettyóújfalu központi ingatlanjainak vizsgálatát követően ezekre az ingatlanokra esett a választásuk egy új óvoda építését illetően. Ebben az esetben versenytárgyalás útján történő értékesítésről lehet szó. </w:t>
      </w:r>
      <w:r w:rsidR="00503D69">
        <w:t xml:space="preserve">Ezek az ingatlanok törzsvagyonon kívüli, értékesítésre kijelölt ingatlanok, melyek értékesítésével komoly bevételre tehetne szert az Önkormányzat. </w:t>
      </w:r>
      <w:r w:rsidR="00087160">
        <w:t xml:space="preserve">A Szivárvány Református Óvoda jelenleg egy önkormányzati ingatlant használ ingyenesen. Amennyiben az ingatlanok értékesítésre kerülnek, az Óvoda pedig átköltözik, akkor a jelenlegi ingatlan a mellette lévő Zeneiskolával egyetemben egy nagyon komoly ingatlan értékkel bírhat. Az új Zeneiskola építse miatt a jelenlegi néhány éven belül ki fog ürülni. </w:t>
      </w:r>
      <w:r w:rsidR="003B6881">
        <w:t>Úgy gondolja, hogy egy olyan ajánlatot kapott az Önkormányzat, ami miatt érdemes elgondolkodni az ingatlanok értékesítésén.</w:t>
      </w:r>
      <w:r w:rsidR="00E52BD0">
        <w:t xml:space="preserve"> </w:t>
      </w:r>
      <w:r w:rsidR="008F16FE">
        <w:t>A bevételből pedig egyéb felhalmozási jellegű kiadásokat tudna az Önkormányzat eszközölni, ezért kéri, hogy a Bizottság tagjai támogassák az ingatlan versenytárgyalás útján történő értékesítését.</w:t>
      </w:r>
    </w:p>
    <w:p w:rsidR="00642CA3" w:rsidRDefault="00642CA3" w:rsidP="0099685F">
      <w:pPr>
        <w:jc w:val="both"/>
      </w:pPr>
    </w:p>
    <w:p w:rsidR="00642CA3" w:rsidRDefault="00B9419D" w:rsidP="0099685F">
      <w:pPr>
        <w:jc w:val="both"/>
      </w:pPr>
      <w:r>
        <w:rPr>
          <w:b/>
        </w:rPr>
        <w:t>Hagymási Gyula</w:t>
      </w:r>
      <w:r w:rsidR="0048358D">
        <w:rPr>
          <w:b/>
        </w:rPr>
        <w:t xml:space="preserve"> </w:t>
      </w:r>
      <w:r w:rsidR="0048358D">
        <w:t>hozzátette, hogy részben már választ kapott a kérdéseire, melyek közül az egyik az lett volna, hogy a tervek szerint nagyjából mikorra valósulna meg ez az építési beruházás,</w:t>
      </w:r>
      <w:r w:rsidR="00E71F44">
        <w:t xml:space="preserve"> mikor költöznének át,</w:t>
      </w:r>
      <w:r w:rsidR="0048358D">
        <w:t xml:space="preserve"> illetve az így felszabaduló ingatlannal van-e valamilyen terve az Önkormányzatnak?</w:t>
      </w:r>
    </w:p>
    <w:p w:rsidR="008625EA" w:rsidRDefault="008625EA" w:rsidP="0099685F">
      <w:pPr>
        <w:jc w:val="both"/>
      </w:pPr>
    </w:p>
    <w:p w:rsidR="008625EA" w:rsidRPr="008625EA" w:rsidRDefault="008625EA" w:rsidP="0099685F">
      <w:pPr>
        <w:jc w:val="both"/>
      </w:pPr>
      <w:r>
        <w:rPr>
          <w:b/>
        </w:rPr>
        <w:t>Muraközi István polgármester</w:t>
      </w:r>
      <w:r>
        <w:t xml:space="preserve"> válaszában elmondta, hogy a kérés az volt, hogy az Önkormányzat még a júniusi Képviselő-testületi ülésen alakítsa ki az ezzel kapcsolatos álláspontját, mert a berettyóújfalui új Óvoda megvalósításához meg van a forrás. </w:t>
      </w:r>
      <w:r w:rsidR="00E71F44">
        <w:t>A tervek szerint 2019 őszén már az új Óvodában kezdenék a nevelési évet.</w:t>
      </w:r>
      <w:r w:rsidR="00257F47">
        <w:t xml:space="preserve"> Amennyiben az új Óvodában megkezdődik a nevelési év, a jelenleg használt ingatlan visszakerül az Önkormányzathoz.</w:t>
      </w:r>
    </w:p>
    <w:p w:rsidR="00642CA3" w:rsidRDefault="00642CA3" w:rsidP="0099685F">
      <w:pPr>
        <w:jc w:val="both"/>
      </w:pPr>
    </w:p>
    <w:p w:rsidR="00642CA3" w:rsidRDefault="00FD30FC" w:rsidP="0099685F">
      <w:pPr>
        <w:jc w:val="both"/>
      </w:pPr>
      <w:r>
        <w:rPr>
          <w:b/>
        </w:rPr>
        <w:t>Nagy Sándor</w:t>
      </w:r>
      <w:r w:rsidR="00F80D5D">
        <w:t xml:space="preserve"> a következő kérdéseket fogalmazta meg:</w:t>
      </w:r>
    </w:p>
    <w:p w:rsidR="00F80D5D" w:rsidRDefault="00F80D5D" w:rsidP="00F80D5D">
      <w:pPr>
        <w:pStyle w:val="Listaszerbekezds"/>
        <w:numPr>
          <w:ilvl w:val="0"/>
          <w:numId w:val="17"/>
        </w:numPr>
        <w:jc w:val="both"/>
      </w:pPr>
      <w:r>
        <w:t>Tud-e már az Egyház arról, hogy nagyságrendileg mennyibe kerül a két ingatlan?</w:t>
      </w:r>
    </w:p>
    <w:p w:rsidR="00642CA3" w:rsidRDefault="00F80D5D" w:rsidP="0099685F">
      <w:pPr>
        <w:pStyle w:val="Listaszerbekezds"/>
        <w:numPr>
          <w:ilvl w:val="0"/>
          <w:numId w:val="17"/>
        </w:numPr>
        <w:jc w:val="both"/>
      </w:pPr>
      <w:r>
        <w:t xml:space="preserve">Korábban olyan tervek voltak ezekkel az ingatlanokkal, hogy turisztikai céllal szálloda fog ott épülni, amit a megvalósítandó strandfejlesztés többé-kevésbé ki fog váltani. A nyári időszakban ez az ingatlan jelenleg parkolóként szolgál a strandra látogatók számára. </w:t>
      </w:r>
      <w:r w:rsidR="00785C10">
        <w:t>Gondolt-e már az Önkormányzat arra, hogy ezt hogy oldja meg? Véleménye szerint a Népliget utcai parkolók száma nem elég, csúcs időszakban nagyjából háromszoros a gépjárművek száma a</w:t>
      </w:r>
      <w:r w:rsidR="00080471">
        <w:t xml:space="preserve"> parkolóhelyekhez képest.</w:t>
      </w:r>
    </w:p>
    <w:p w:rsidR="00F80D5D" w:rsidRPr="00F80D5D" w:rsidRDefault="00F80D5D" w:rsidP="0099685F">
      <w:pPr>
        <w:jc w:val="both"/>
      </w:pPr>
      <w:r>
        <w:rPr>
          <w:b/>
        </w:rPr>
        <w:lastRenderedPageBreak/>
        <w:t xml:space="preserve">Muraközi István polgármester </w:t>
      </w:r>
      <w:r>
        <w:t>válaszában elmondta, hogy miután az ingatlanforgalmi értékbecslés elkészült, az Önkormányzat jelezte az Egyháznak, hogy mire számíthatnak, tehát ismerik az ingatlanok vételárát. Ezt követően is azt mondták, hogy érdekli őket mindkét ingatlan.</w:t>
      </w:r>
      <w:r w:rsidR="00080471">
        <w:t xml:space="preserve"> A parkolás kapcsán megjegyezte, hogy a volt BMSE pályán 30 körüli parkoló került kialakításra, illetve az egész Millennium út üres hétvégente.</w:t>
      </w:r>
      <w:r w:rsidR="006328F3">
        <w:t xml:space="preserve"> A nyári időszakban akár a Millennium út felől, akár a volt BMSE pálya felől ki lehetne alakítani egy bejáratot.</w:t>
      </w:r>
    </w:p>
    <w:p w:rsidR="00642CA3" w:rsidRDefault="00642CA3" w:rsidP="0099685F">
      <w:pPr>
        <w:jc w:val="both"/>
      </w:pPr>
    </w:p>
    <w:p w:rsidR="00642CA3" w:rsidRDefault="00CB3AB5" w:rsidP="0099685F">
      <w:pPr>
        <w:jc w:val="both"/>
      </w:pPr>
      <w:r>
        <w:rPr>
          <w:b/>
        </w:rPr>
        <w:t>Szántai László</w:t>
      </w:r>
      <w:r>
        <w:t xml:space="preserve"> kérdést tett fel arra vonatkozóan, hogy hány szálláshely lesz az új komplexumban?</w:t>
      </w:r>
    </w:p>
    <w:p w:rsidR="00CB3AB5" w:rsidRDefault="00CB3AB5" w:rsidP="0099685F">
      <w:pPr>
        <w:jc w:val="both"/>
      </w:pPr>
    </w:p>
    <w:p w:rsidR="00CB3AB5" w:rsidRPr="00CB3AB5" w:rsidRDefault="00CB3AB5" w:rsidP="0099685F">
      <w:pPr>
        <w:jc w:val="both"/>
      </w:pPr>
      <w:r>
        <w:rPr>
          <w:b/>
        </w:rPr>
        <w:t>Muraközi István polgármester</w:t>
      </w:r>
      <w:r>
        <w:t xml:space="preserve"> válaszában elmondta, hogy </w:t>
      </w:r>
      <w:r w:rsidR="003F7CF5">
        <w:t>a jelenlegi fejlesztés során nem lesznek szálláshelyek kialakítva, ugyanakkor erről természetesen nem tett le az Önkormányzat. Tervben van egy 25 egységes apartman szálló kialakítása a jelenlegi fejlesztés mellett, de ez valószínűleg sokkal nagyobb önerőt igényelne, mint a jelenlegi fejlesztéshez kapcsolódó 15%-os önrész.</w:t>
      </w:r>
    </w:p>
    <w:p w:rsidR="00642CA3" w:rsidRDefault="00642CA3" w:rsidP="0099685F">
      <w:pPr>
        <w:jc w:val="both"/>
      </w:pPr>
    </w:p>
    <w:p w:rsidR="00642CA3" w:rsidRPr="003F7CF5" w:rsidRDefault="003F7CF5" w:rsidP="0099685F">
      <w:pPr>
        <w:jc w:val="both"/>
      </w:pPr>
      <w:r>
        <w:rPr>
          <w:b/>
        </w:rPr>
        <w:t>Szántai László</w:t>
      </w:r>
      <w:r>
        <w:t xml:space="preserve"> hozzátette, hogy nem volt véletlen a kérdés. </w:t>
      </w:r>
      <w:r w:rsidR="00A14CEC">
        <w:t xml:space="preserve">Az eladni kívánt két ingatlan évekkel ezelőtt </w:t>
      </w:r>
      <w:r w:rsidR="00873AF2">
        <w:t>hosszas</w:t>
      </w:r>
      <w:r w:rsidR="00A14CEC">
        <w:t xml:space="preserve"> harcok árán lett fenntartva szállodaépítés céljára. </w:t>
      </w:r>
      <w:r w:rsidR="00960AE8">
        <w:t xml:space="preserve">Egy másik előterjesztésben amellett kardoskodik az Önkormányzat, hogy vegyen fel hitelt a strandfejlesztés megvalósítására, majd a város egyik legértékesebb területét szemben a stranddal eladja egy </w:t>
      </w:r>
      <w:r w:rsidR="000D134F">
        <w:t>Ó</w:t>
      </w:r>
      <w:r w:rsidR="00960AE8">
        <w:t>voda céljára.</w:t>
      </w:r>
      <w:r w:rsidR="000D134F">
        <w:t xml:space="preserve"> Egy Óvoda nagyon jó dolog, de a kérdés az, hogy pont a legértékesebb területen kell egy Óvodát felépíteni, illetve mennyire fér össze egy Óvoda délutáni sziesztás élete egy hangos zenét sugárzó stranddal? </w:t>
      </w:r>
      <w:r w:rsidR="007A0888">
        <w:t xml:space="preserve">Közpénzből nem szívesen akar az Önkormányzat ezen az ingatlanon </w:t>
      </w:r>
      <w:r w:rsidR="004F0494">
        <w:t>szálláshelyet létesíteni, sokkal inkább szeretné, ha a strand felfejlesztését követően a magántőke ruházna be</w:t>
      </w:r>
      <w:r w:rsidR="00ED7A13">
        <w:t>, de kérdés, hogy hová? A strand területére?</w:t>
      </w:r>
    </w:p>
    <w:p w:rsidR="00642CA3" w:rsidRDefault="00642CA3" w:rsidP="0099685F">
      <w:pPr>
        <w:jc w:val="both"/>
      </w:pPr>
    </w:p>
    <w:p w:rsidR="00642CA3" w:rsidRPr="00BE3B58" w:rsidRDefault="00BE3B58" w:rsidP="0099685F">
      <w:pPr>
        <w:jc w:val="both"/>
      </w:pPr>
      <w:r>
        <w:rPr>
          <w:b/>
        </w:rPr>
        <w:t>Muraközi István polgármester</w:t>
      </w:r>
      <w:r>
        <w:t xml:space="preserve"> válaszában elmondta, hogy ha emlékeznek a Bizottság tagjai, az első tervek a szálloda bővítéssel együtt voltak. A szálláshelyre nem kapott forrást az Önkormányzat, csak a főépület fejlesztésére, illetve egy lépcsőházra. </w:t>
      </w:r>
      <w:r w:rsidR="007060B9">
        <w:t xml:space="preserve">A szálláshely </w:t>
      </w:r>
      <w:r w:rsidR="002902A8">
        <w:t xml:space="preserve">kialakítására meg van a terület, de jelenleg erre nincs forrás. </w:t>
      </w:r>
      <w:r w:rsidR="00883352">
        <w:t>Az Önkormányzat helyében nem biztos, hogy ezen az ingatlanon építene egy Óvodát, de érkezett az Önkormányzathoz egy megkeresés, hogy szeretnék megvenni az ingatlanokat. Innentől kezdve ez nem az Önkormányzat problémája, az Egyház annak ismeretében kívánja megvásárolni az ingatlanokat, hogy nyári időszakban rendezvények vannak a strandon.</w:t>
      </w:r>
      <w:r w:rsidR="00963BE1">
        <w:t xml:space="preserve"> A szálláshely fejlesztést egyértelműen a mostani gyógyászati fejlesztés tőszomszédságában, azzal szerves egységet képezve lehet megvalósítani akár magántőkét bevonva. A lényeg az, hogy a szálláshely összeköttetésben legyen </w:t>
      </w:r>
      <w:r w:rsidR="00E92857">
        <w:t>a gyógyászati részleggel</w:t>
      </w:r>
      <w:r w:rsidR="00963BE1">
        <w:t>,</w:t>
      </w:r>
      <w:r w:rsidR="00E92857">
        <w:t xml:space="preserve"> hogy oda akár fürdőköpenyben is át tudjon menni a vendég. Emiatt az eladni kívánt két ingatlan szálláshely kialakítása szempontjából okafogyottá vált</w:t>
      </w:r>
      <w:r w:rsidR="00F205DC">
        <w:t>.</w:t>
      </w:r>
    </w:p>
    <w:p w:rsidR="00642CA3" w:rsidRDefault="00642CA3" w:rsidP="0099685F">
      <w:pPr>
        <w:jc w:val="both"/>
      </w:pPr>
    </w:p>
    <w:p w:rsidR="00642CA3" w:rsidRPr="00C42999" w:rsidRDefault="00C42999" w:rsidP="0099685F">
      <w:pPr>
        <w:jc w:val="both"/>
      </w:pPr>
      <w:r>
        <w:rPr>
          <w:b/>
        </w:rPr>
        <w:t>Szántai László</w:t>
      </w:r>
      <w:r>
        <w:t xml:space="preserve"> elmondta, hogy továbbra is úgy gondolja, hogy ha ezt a területet eladja az Önkormányzat, azzal behatárolja a strandfürdő fejlesztésének lehetőségét. </w:t>
      </w:r>
      <w:r w:rsidR="00E514B3">
        <w:t>Az Önkormányzatnak nagyratörő tervei vannak a stranddal, az uszodával, a gyógyfürdővel, adott esetben százmilliós hitelt vállal az Önkormányzat, hogy megvalósulhasson az 1,5 milliárdos fejlesztés, erre a szomszéd telket, ami szinte bármire alkalmas lehet, hirtelen eladja</w:t>
      </w:r>
      <w:r w:rsidR="009630B8">
        <w:t xml:space="preserve"> az Önkormányzat. </w:t>
      </w:r>
      <w:r w:rsidR="002D374C">
        <w:t xml:space="preserve">Érdemes lenne azon is elgondolkodni, hogy az Óvoda jelenlegi területén valósuljon meg a fejlesztés, ami így nem ütközne az Önkormányzat esetleges </w:t>
      </w:r>
      <w:r w:rsidR="005E5FC3">
        <w:t>hosszútávú érdekeivel</w:t>
      </w:r>
      <w:r w:rsidR="002D374C">
        <w:t xml:space="preserve">. </w:t>
      </w:r>
    </w:p>
    <w:p w:rsidR="00642CA3" w:rsidRDefault="00642CA3" w:rsidP="0099685F">
      <w:pPr>
        <w:jc w:val="both"/>
      </w:pPr>
    </w:p>
    <w:p w:rsidR="00A86AA6" w:rsidRPr="00D866CE" w:rsidRDefault="00D866CE" w:rsidP="0099685F">
      <w:pPr>
        <w:jc w:val="both"/>
      </w:pPr>
      <w:r>
        <w:rPr>
          <w:b/>
        </w:rPr>
        <w:lastRenderedPageBreak/>
        <w:t>Hagymási Gyula</w:t>
      </w:r>
      <w:r>
        <w:t xml:space="preserve"> hozzátette, hogy egy tájékoztató tábla elhelyezését javasolná a gyógyszertár környékén, mert sokszor megkeresik, hogy nem tudnak parkolni, holott a gyógyszertár melletti ingatlan kong az ürességtől. </w:t>
      </w:r>
      <w:r w:rsidR="00854A0D">
        <w:t>Sokan nem tudják a mai napig, hogy ott parkolási lehetőség van.</w:t>
      </w:r>
      <w:r w:rsidR="00216FE2">
        <w:t xml:space="preserve"> </w:t>
      </w:r>
      <w:r w:rsidR="00456A33">
        <w:t>Ha az Óvoda szempontjából nézi, hogy mi az ideális környezet</w:t>
      </w:r>
      <w:r w:rsidR="00F02980">
        <w:t>, akkor már nem biztos, hogy egyetért Szántai László képviselő társával, mert a mostani viszonyok között is két csoportszoba a Tardy utcára néz, ami elég zajos.</w:t>
      </w:r>
      <w:r w:rsidR="009627C2">
        <w:t xml:space="preserve"> Egy parknak a közelsége pedig ad egy olyan pluszt egy intézménynek, ami ellensúlyozza a zajosabb környezetet.</w:t>
      </w:r>
      <w:r w:rsidR="002E5B2C">
        <w:t xml:space="preserve"> Egy másik előterjesztésben lesz szó a 190 millió Ft-os hitel felvételéről. Akármennyire is kedvező a kamatkörnyezet, a hitel felvételétől fél, érdemes lenne elgondolkodni azon, hogy ha értékesíti az Önkormányzat az ingatlanokat, akkor a hitel összegét előtörlesztéssel csökkentse.</w:t>
      </w:r>
      <w:r w:rsidR="0084267C">
        <w:t xml:space="preserve"> Véleménye szerint a versenytárgyalás útján történő értékesítés nem lesz igazából verseny, hiszen köznevelési céllal történik az értékesítés, innentől kezdve Óvoda nem fog Óvodával, Iskola Iskolával egymásra licitálni.</w:t>
      </w:r>
    </w:p>
    <w:p w:rsidR="00A86AA6" w:rsidRDefault="00A86AA6" w:rsidP="0099685F">
      <w:pPr>
        <w:jc w:val="both"/>
      </w:pPr>
    </w:p>
    <w:p w:rsidR="00A86AA6" w:rsidRPr="00BD3F99" w:rsidRDefault="00BD3F99" w:rsidP="0099685F">
      <w:pPr>
        <w:jc w:val="both"/>
      </w:pPr>
      <w:r>
        <w:rPr>
          <w:b/>
        </w:rPr>
        <w:t xml:space="preserve">Szántai László </w:t>
      </w:r>
      <w:r>
        <w:t>elmondta, hogy ha nem fut fel a strandberuházás, akkor nyilván nem lesz igény nagy volumenű szálláshelyre, akkor vélhetően nem lesz vállalkozói szándék, akarat, hogy beruházzon valaki szálláshelyre.</w:t>
      </w:r>
      <w:r w:rsidR="002A6F4D">
        <w:t xml:space="preserve"> Ha nem fut fel a beruházás, akkor miből fogja az Önkormányzat fin</w:t>
      </w:r>
      <w:r w:rsidR="00491693">
        <w:t>a</w:t>
      </w:r>
      <w:r w:rsidR="002A6F4D">
        <w:t xml:space="preserve">nszírozni? </w:t>
      </w:r>
      <w:r w:rsidR="00491693">
        <w:t>Ellentmondást vél felfedezni, mert egyszer azt mondja az Önkormányzat, hogy nem lesz ez akkora volumenű fejlesztés, hogy arra a területre szükség legyen, utána pedig azt, hogy vegye fel az Önkormányzat a 190 millió Ft-os hitelt, mert ez egy nagyon jó beruházás.</w:t>
      </w:r>
    </w:p>
    <w:p w:rsidR="00216FE2" w:rsidRDefault="00216FE2" w:rsidP="0099685F">
      <w:pPr>
        <w:jc w:val="both"/>
      </w:pPr>
    </w:p>
    <w:p w:rsidR="00216FE2" w:rsidRPr="0057460A" w:rsidRDefault="0057460A" w:rsidP="0099685F">
      <w:pPr>
        <w:jc w:val="both"/>
      </w:pPr>
      <w:r>
        <w:rPr>
          <w:b/>
        </w:rPr>
        <w:t>Muraközi István polgármester</w:t>
      </w:r>
      <w:r>
        <w:t xml:space="preserve"> hozzátette, hogy korábban az volt, hogy ezen az ingatlanon legyen szálláshely, de később kiderült, hogy ez nem megvalósítható, mert </w:t>
      </w:r>
      <w:r w:rsidR="00A55840">
        <w:t xml:space="preserve">az nem csatlakozik a gyógyfürdőhöz. </w:t>
      </w:r>
      <w:r w:rsidR="00CA4965">
        <w:t xml:space="preserve">Úgy </w:t>
      </w:r>
      <w:r w:rsidR="0011201A">
        <w:t>gondolja,</w:t>
      </w:r>
      <w:r w:rsidR="00CA4965">
        <w:t xml:space="preserve"> hogy a fürdőfejlesztés ettől a területtől teljesen függetlenül megvalósulhat. </w:t>
      </w:r>
    </w:p>
    <w:p w:rsidR="00216FE2" w:rsidRDefault="00216FE2" w:rsidP="0099685F">
      <w:pPr>
        <w:jc w:val="both"/>
      </w:pPr>
    </w:p>
    <w:p w:rsidR="00216FE2" w:rsidRPr="0011201A" w:rsidRDefault="0011201A" w:rsidP="0099685F">
      <w:pPr>
        <w:jc w:val="both"/>
      </w:pPr>
      <w:r>
        <w:rPr>
          <w:b/>
        </w:rPr>
        <w:t xml:space="preserve">Hagymási Gyula </w:t>
      </w:r>
      <w:r w:rsidR="000B1C77">
        <w:t>szóban elmondta, hogy egy olyan volumenű hotel, vagy egy nagyobb szállodai kapacitás, amit ez a terület lehetővé tenne, azt nem tartja reálisnak. Reálisabbnak tartaná azt a forgatókönyvet, hogy ha felfut a gyógyászati célú ellátás, akkor a Népliget utcán egy-egy lakást megvesznek, átalakítják panzióvá, tehát kisebb méretben kezdenek gondolkodni. Kérdést tett fel arra vonatkozóan, hogy lehetne ezt az összeget hiteltörlesztésre felhasználni?</w:t>
      </w:r>
    </w:p>
    <w:p w:rsidR="00216FE2" w:rsidRDefault="00216FE2" w:rsidP="0099685F">
      <w:pPr>
        <w:jc w:val="both"/>
      </w:pPr>
    </w:p>
    <w:p w:rsidR="00216FE2" w:rsidRPr="0088706F" w:rsidRDefault="0088706F" w:rsidP="0099685F">
      <w:pPr>
        <w:jc w:val="both"/>
      </w:pPr>
      <w:r>
        <w:rPr>
          <w:b/>
        </w:rPr>
        <w:t>Dézsi Ferencné pénzügyi irodavezető</w:t>
      </w:r>
      <w:r>
        <w:t xml:space="preserve"> válaszában elmondta, hogy lehetne, de ilyen alacsony kamatok mellett nem tartaná túl célszerűnek.</w:t>
      </w:r>
    </w:p>
    <w:p w:rsidR="00216FE2" w:rsidRDefault="00216FE2" w:rsidP="0099685F">
      <w:pPr>
        <w:jc w:val="both"/>
      </w:pPr>
    </w:p>
    <w:p w:rsidR="00216FE2" w:rsidRPr="00443E4C" w:rsidRDefault="00443E4C" w:rsidP="0099685F">
      <w:pPr>
        <w:jc w:val="both"/>
      </w:pPr>
      <w:r>
        <w:rPr>
          <w:b/>
        </w:rPr>
        <w:t>Muraközi István polgármester</w:t>
      </w:r>
      <w:r>
        <w:t xml:space="preserve"> válaszában elmondta, hogy megérkezett a Kórház kötelezettség-vállalása a gyógyászati részleg bérletére vonatkozóan. Addig, ameddig a Kórház szinte az Önkormányzat helyett fizeti a fejlesztés hitel részét, addig nem fordítaná előtörlesztésre ezt a bevételt, mert akkor ez tisztán csak az Önkormányzat kiadása lenne.</w:t>
      </w:r>
    </w:p>
    <w:p w:rsidR="00216FE2" w:rsidRDefault="00216FE2" w:rsidP="0099685F">
      <w:pPr>
        <w:jc w:val="both"/>
      </w:pPr>
    </w:p>
    <w:p w:rsidR="00F64134" w:rsidRDefault="00F64134" w:rsidP="00F64134">
      <w:pPr>
        <w:pStyle w:val="Listaszerbekezds1"/>
        <w:ind w:left="0"/>
        <w:jc w:val="both"/>
      </w:pPr>
      <w:r>
        <w:t>Az előterjesztéssel kapcsolatban további hozzászólás, észrevétel, vélemény nem érkezett, ezért a levezető elnök a határozati javaslatot szavazásra bocsátotta.</w:t>
      </w:r>
    </w:p>
    <w:p w:rsidR="00F64134" w:rsidRDefault="00F64134" w:rsidP="00F64134">
      <w:pPr>
        <w:pStyle w:val="Listaszerbekezds1"/>
        <w:ind w:left="0"/>
        <w:jc w:val="both"/>
      </w:pPr>
    </w:p>
    <w:p w:rsidR="00F64134" w:rsidRDefault="00F64134" w:rsidP="00F64134">
      <w:pPr>
        <w:pStyle w:val="Listaszerbekezds1"/>
        <w:ind w:left="0"/>
        <w:jc w:val="both"/>
      </w:pPr>
      <w:r>
        <w:t>A Pénzügyi Bizottság 3 igen, 0 nem, 1 tartózkodás mellett az alábbi határozatot hozta:</w:t>
      </w:r>
    </w:p>
    <w:p w:rsidR="00F64134" w:rsidRDefault="00F64134" w:rsidP="00F64134">
      <w:pPr>
        <w:jc w:val="both"/>
        <w:rPr>
          <w:b/>
          <w:u w:val="single"/>
        </w:rPr>
      </w:pPr>
    </w:p>
    <w:p w:rsidR="00F64134" w:rsidRDefault="00FD560B" w:rsidP="00F64134">
      <w:pPr>
        <w:ind w:left="708"/>
        <w:jc w:val="both"/>
      </w:pPr>
      <w:r>
        <w:rPr>
          <w:b/>
          <w:u w:val="single"/>
        </w:rPr>
        <w:t>68</w:t>
      </w:r>
      <w:r w:rsidR="00F64134">
        <w:rPr>
          <w:b/>
          <w:u w:val="single"/>
        </w:rPr>
        <w:t>/2018. (VI. 27.) Pénzügyi Bizottsági Határozat</w:t>
      </w:r>
    </w:p>
    <w:p w:rsidR="00F64134" w:rsidRPr="006A6D25" w:rsidRDefault="00F64134" w:rsidP="00F64134">
      <w:pPr>
        <w:ind w:left="708" w:firstLine="12"/>
        <w:jc w:val="both"/>
        <w:rPr>
          <w:rFonts w:eastAsia="SimSun"/>
          <w:lang w:eastAsia="hi-IN" w:bidi="hi-IN"/>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00510FCA" w:rsidRPr="009932B8">
        <w:rPr>
          <w:rFonts w:cs="Tahoma"/>
          <w:color w:val="000000"/>
        </w:rPr>
        <w:t xml:space="preserve">Berettyóújfalu Város Önkormányzata Képviselő-testülete </w:t>
      </w:r>
      <w:r w:rsidR="00510FCA" w:rsidRPr="009932B8">
        <w:rPr>
          <w:rFonts w:cs="Tahoma"/>
        </w:rPr>
        <w:t>versenytárgyalás útján együttesen</w:t>
      </w:r>
      <w:r w:rsidR="00510FCA" w:rsidRPr="009932B8">
        <w:rPr>
          <w:rFonts w:cs="Tahoma"/>
          <w:color w:val="000000"/>
        </w:rPr>
        <w:t xml:space="preserve"> értékesíti a </w:t>
      </w:r>
      <w:r w:rsidR="00510FCA" w:rsidRPr="009932B8">
        <w:rPr>
          <w:rFonts w:cs="Tahoma"/>
          <w:color w:val="000000"/>
        </w:rPr>
        <w:lastRenderedPageBreak/>
        <w:t xml:space="preserve">tulajdonát képező </w:t>
      </w:r>
      <w:r w:rsidR="00510FCA" w:rsidRPr="009932B8">
        <w:rPr>
          <w:rFonts w:cs="Tahoma"/>
        </w:rPr>
        <w:t>berettyóújfalui 1036/3 hrsz.-ú, 2783 m</w:t>
      </w:r>
      <w:r w:rsidR="00510FCA" w:rsidRPr="009932B8">
        <w:rPr>
          <w:rFonts w:cs="Tahoma"/>
          <w:vertAlign w:val="superscript"/>
        </w:rPr>
        <w:t xml:space="preserve">2 </w:t>
      </w:r>
      <w:r w:rsidR="00510FCA" w:rsidRPr="009932B8">
        <w:rPr>
          <w:rFonts w:cs="Tahoma"/>
        </w:rPr>
        <w:t>nagyságú kivett beépítetlen terület művelési ágú ingatlant nettó 35.300.000 Ft, valamint a berettyóújfalui 1037/4 hrsz.-ú, 1902 m</w:t>
      </w:r>
      <w:r w:rsidR="00510FCA" w:rsidRPr="009932B8">
        <w:rPr>
          <w:rFonts w:cs="Tahoma"/>
          <w:vertAlign w:val="superscript"/>
        </w:rPr>
        <w:t>2</w:t>
      </w:r>
      <w:r w:rsidR="00510FCA" w:rsidRPr="009932B8">
        <w:rPr>
          <w:rFonts w:cs="Tahoma"/>
        </w:rPr>
        <w:t xml:space="preserve"> nagyságú kivett beépítetlen terület művelési ágú ingatlant nettó 24.200.000 Ft induló értéken, azaz együttesen nettó 59.500.000 Ft induló értéken. </w:t>
      </w:r>
      <w:r w:rsidR="00510FCA" w:rsidRPr="009932B8">
        <w:rPr>
          <w:rFonts w:cs="Tahoma"/>
          <w:color w:val="000000"/>
        </w:rPr>
        <w:t>Az induló ár alatt az ingatlanok nem értékesíthetők. Az ingatlanok köznevelési intézmény létesítése céljából értékesíthetők</w:t>
      </w:r>
      <w:r>
        <w:rPr>
          <w:rFonts w:eastAsia="SimSun"/>
          <w:lang w:eastAsia="hi-IN" w:bidi="hi-IN"/>
        </w:rPr>
        <w:t>, támogatja</w:t>
      </w:r>
      <w:r w:rsidRPr="001308E7">
        <w:rPr>
          <w:lang w:eastAsia="hu-HU"/>
        </w:rPr>
        <w:t xml:space="preserve"> </w:t>
      </w:r>
      <w:r>
        <w:rPr>
          <w:rFonts w:eastAsia="Calibri"/>
          <w:lang w:eastAsia="ar-SA"/>
        </w:rPr>
        <w:t>és a Képviselő-testületnek elfogadásra javasolja.</w:t>
      </w:r>
    </w:p>
    <w:p w:rsidR="00F64134" w:rsidRDefault="00F64134" w:rsidP="00F64134">
      <w:pPr>
        <w:ind w:left="708"/>
        <w:jc w:val="both"/>
      </w:pPr>
      <w:r>
        <w:rPr>
          <w:b/>
          <w:u w:val="single"/>
        </w:rPr>
        <w:t>Határidő:</w:t>
      </w:r>
      <w:r>
        <w:t xml:space="preserve"> 2018. június 28.</w:t>
      </w:r>
    </w:p>
    <w:p w:rsidR="00216FE2" w:rsidRDefault="00F64134" w:rsidP="00F64134">
      <w:pPr>
        <w:jc w:val="both"/>
      </w:pPr>
      <w:r>
        <w:rPr>
          <w:bCs/>
        </w:rPr>
        <w:tab/>
      </w:r>
      <w:r>
        <w:rPr>
          <w:b/>
          <w:bCs/>
          <w:u w:val="single"/>
        </w:rPr>
        <w:t>Felelős:</w:t>
      </w:r>
      <w:r>
        <w:rPr>
          <w:bCs/>
        </w:rPr>
        <w:t xml:space="preserve"> Nagy Sándor bizottsági elnök</w:t>
      </w:r>
    </w:p>
    <w:p w:rsidR="00216FE2" w:rsidRDefault="00216FE2" w:rsidP="0099685F">
      <w:pPr>
        <w:jc w:val="both"/>
      </w:pPr>
    </w:p>
    <w:p w:rsidR="00216FE2" w:rsidRDefault="00F64134" w:rsidP="0099685F">
      <w:pPr>
        <w:jc w:val="both"/>
      </w:pPr>
      <w:r>
        <w:t>A szavazásban Szántai László nem kívánt részt venni.</w:t>
      </w:r>
    </w:p>
    <w:p w:rsidR="00216FE2" w:rsidRDefault="00216FE2" w:rsidP="0099685F">
      <w:pPr>
        <w:jc w:val="both"/>
      </w:pPr>
    </w:p>
    <w:p w:rsidR="00216FE2" w:rsidRPr="00510FCA" w:rsidRDefault="00510FCA" w:rsidP="0099685F">
      <w:pPr>
        <w:jc w:val="both"/>
      </w:pPr>
      <w:r>
        <w:rPr>
          <w:b/>
          <w:u w:val="single"/>
        </w:rPr>
        <w:t>9. Napirend:</w:t>
      </w:r>
      <w:r>
        <w:t xml:space="preserve"> </w:t>
      </w:r>
      <w:r w:rsidR="00330627" w:rsidRPr="005A3822">
        <w:rPr>
          <w:lang w:eastAsia="hu-HU"/>
        </w:rPr>
        <w:t xml:space="preserve">Előterjesztés a TOP-2.1.2-15-HB-2016-00016 azonosítójú, </w:t>
      </w:r>
      <w:r w:rsidR="00330627" w:rsidRPr="005A3822">
        <w:t>„Zöld város kialakítása Berettyóújfaluban” című projekt keretében Berettyóújfalu város parkjainak felújítása tárgyú közbeszerzési eljárás eredményének megállapítására</w:t>
      </w:r>
    </w:p>
    <w:p w:rsidR="00216FE2" w:rsidRDefault="00216FE2" w:rsidP="0099685F">
      <w:pPr>
        <w:jc w:val="both"/>
      </w:pPr>
    </w:p>
    <w:p w:rsidR="00216FE2" w:rsidRDefault="00E34D3A" w:rsidP="0099685F">
      <w:pPr>
        <w:jc w:val="both"/>
      </w:pPr>
      <w:r>
        <w:rPr>
          <w:b/>
        </w:rPr>
        <w:t>Dr. Körtvélyesi Viktor jegyző</w:t>
      </w:r>
      <w:r>
        <w:t xml:space="preserve"> kiegészítésében elmondta, hogy ez</w:t>
      </w:r>
      <w:r w:rsidR="00C7016E">
        <w:t xml:space="preserve"> az eljárás</w:t>
      </w:r>
      <w:r>
        <w:t xml:space="preserve"> a Zöld város kialakítása Berettyóújfaluban pályázaton belül csak a parkosításra vonatkozó eljárás volt. 5 ajánlattevő nyújtott be ajánlatot. Elmondta továbbá, hogy az előterjesztés táblázatos részében fel van sorolva az 5 cég ajánlata, </w:t>
      </w:r>
      <w:r w:rsidR="00FB10B6">
        <w:t>ahol</w:t>
      </w:r>
      <w:r>
        <w:t xml:space="preserve"> a 4. pontban </w:t>
      </w:r>
      <w:r w:rsidR="00FB10B6">
        <w:t xml:space="preserve">szerepel a hátrányos helyzetű munkavállalók alkalmazása. A 2. és 3. cég esetében is 5-5 fő szerepel az ajánlatban, azonban ez hibás adat, mert az előterjesztés végén látszik, hogy mindegyik cég 0 főt ajánlott meg. </w:t>
      </w:r>
      <w:r w:rsidR="00296B31">
        <w:t xml:space="preserve">Mindent összevetve az S-Tér Kft. ajánlata bizonyult a legelőnyösebbnek, mivel a cég ajánlata a rendelkezésre álló fedezeten belül van. </w:t>
      </w:r>
      <w:r w:rsidR="009C4CBA">
        <w:t xml:space="preserve">A Közbeszerzési Bírálóbizottság is megtárgyalta a közbeszerzést és a javaslata az, hogy az S-Tér Kft. kerüljön az eljárás nyerteseként kihirdetésre, illetve a szerződés is vele kerüljön megkötésre. </w:t>
      </w:r>
      <w:r w:rsidR="00FB10B6">
        <w:t xml:space="preserve"> </w:t>
      </w:r>
    </w:p>
    <w:p w:rsidR="00E34D3A" w:rsidRDefault="00E34D3A" w:rsidP="0099685F">
      <w:pPr>
        <w:jc w:val="both"/>
      </w:pPr>
    </w:p>
    <w:p w:rsidR="00E34D3A" w:rsidRPr="00DE75A5" w:rsidRDefault="00DE75A5" w:rsidP="0099685F">
      <w:pPr>
        <w:jc w:val="both"/>
      </w:pPr>
      <w:r>
        <w:rPr>
          <w:b/>
        </w:rPr>
        <w:t>Hagymási Gyula</w:t>
      </w:r>
      <w:r>
        <w:t xml:space="preserve"> hozzátette, hogy elég sokrétű az a feladat, amit a nyertesnek meg kell valósítania, hiszen a zöld terület rendezéstől a kamerarendszer telepítésig sok minden van. </w:t>
      </w:r>
      <w:r w:rsidR="004E533D">
        <w:t xml:space="preserve">Kérdést tett fel arra vonatkozóan, hogy van-e esély arra, hogy bizonyos tevékenységeket helyi vállalkozókkal </w:t>
      </w:r>
      <w:r w:rsidR="004137CB">
        <w:t>végeztessen</w:t>
      </w:r>
      <w:r w:rsidR="004E533D">
        <w:t xml:space="preserve"> el a cég?</w:t>
      </w:r>
    </w:p>
    <w:p w:rsidR="00E34D3A" w:rsidRDefault="00E34D3A" w:rsidP="0099685F">
      <w:pPr>
        <w:jc w:val="both"/>
      </w:pPr>
    </w:p>
    <w:p w:rsidR="00E34D3A" w:rsidRPr="004137CB" w:rsidRDefault="004137CB" w:rsidP="0099685F">
      <w:pPr>
        <w:jc w:val="both"/>
      </w:pPr>
      <w:r>
        <w:rPr>
          <w:b/>
        </w:rPr>
        <w:t>Muraközi István polgármester</w:t>
      </w:r>
      <w:r>
        <w:t xml:space="preserve"> válaszában elmondta, hogy véleménye szerint ez tárgyalás kérdése.</w:t>
      </w:r>
    </w:p>
    <w:p w:rsidR="00E34D3A" w:rsidRDefault="00E34D3A" w:rsidP="0099685F">
      <w:pPr>
        <w:jc w:val="both"/>
      </w:pPr>
    </w:p>
    <w:p w:rsidR="00E34D3A" w:rsidRPr="007955E1" w:rsidRDefault="007955E1" w:rsidP="0099685F">
      <w:pPr>
        <w:jc w:val="both"/>
      </w:pPr>
      <w:r>
        <w:rPr>
          <w:b/>
        </w:rPr>
        <w:t>Hagymási Gyula</w:t>
      </w:r>
      <w:r>
        <w:t xml:space="preserve"> kérdést tett fel arra vonatkozóan, hogy </w:t>
      </w:r>
      <w:r w:rsidR="00A204EF">
        <w:t>a kutyafuttatóval kapcsolatban érdeklődne, hogy lesz-e, és ha igen akkor hol?</w:t>
      </w:r>
    </w:p>
    <w:p w:rsidR="00E34D3A" w:rsidRDefault="00E34D3A" w:rsidP="0099685F">
      <w:pPr>
        <w:jc w:val="both"/>
      </w:pPr>
    </w:p>
    <w:p w:rsidR="00E34D3A" w:rsidRPr="00A832F7" w:rsidRDefault="00A832F7" w:rsidP="0099685F">
      <w:pPr>
        <w:jc w:val="both"/>
      </w:pPr>
      <w:r>
        <w:rPr>
          <w:b/>
        </w:rPr>
        <w:t>Muraközi István polgármester</w:t>
      </w:r>
      <w:r>
        <w:t xml:space="preserve"> válaszában elmondta, hogy a lakossági tájékoztatót követően </w:t>
      </w:r>
      <w:r w:rsidR="00A55C9E">
        <w:t>az érintett lakótelepi rész lépcsőházaiban egy kérdőíves felmérést végeztek, aminek az eredménye az lett, hogy ne legyen kutyafuttató. Úgy néz ki, hogy ez nem kötelező elem, így az erre szánt összeget megpróbálják játszótéri elemekbe átkonvertálni.</w:t>
      </w:r>
    </w:p>
    <w:p w:rsidR="00E34D3A" w:rsidRDefault="00E34D3A" w:rsidP="0099685F">
      <w:pPr>
        <w:jc w:val="both"/>
      </w:pPr>
    </w:p>
    <w:p w:rsidR="00993E0C" w:rsidRDefault="00993E0C" w:rsidP="00993E0C">
      <w:pPr>
        <w:pStyle w:val="Listaszerbekezds1"/>
        <w:ind w:left="0"/>
        <w:jc w:val="both"/>
      </w:pPr>
      <w:r>
        <w:t>Az előterjesztéssel kapcsolatban további hozzászólás, észrevétel, vélemény nem érkezett, ezért a levezető elnök a határozati javaslatot szavazásra bocsátotta.</w:t>
      </w:r>
    </w:p>
    <w:p w:rsidR="00993E0C" w:rsidRDefault="00993E0C" w:rsidP="00993E0C">
      <w:pPr>
        <w:pStyle w:val="Listaszerbekezds1"/>
        <w:ind w:left="0"/>
        <w:jc w:val="both"/>
      </w:pPr>
    </w:p>
    <w:p w:rsidR="00993E0C" w:rsidRDefault="00993E0C" w:rsidP="00993E0C">
      <w:pPr>
        <w:pStyle w:val="Listaszerbekezds1"/>
        <w:ind w:left="0"/>
        <w:jc w:val="both"/>
      </w:pPr>
      <w:r>
        <w:t>A Pénzügyi Bizottság 5 igen, 0 nem, 0 tartózkodás mellett az alábbi határozatot hozta:</w:t>
      </w:r>
    </w:p>
    <w:p w:rsidR="00993E0C" w:rsidRDefault="00993E0C" w:rsidP="00993E0C">
      <w:pPr>
        <w:jc w:val="both"/>
        <w:rPr>
          <w:b/>
          <w:u w:val="single"/>
        </w:rPr>
      </w:pPr>
    </w:p>
    <w:p w:rsidR="00993E0C" w:rsidRDefault="00FD560B" w:rsidP="00993E0C">
      <w:pPr>
        <w:ind w:left="708"/>
        <w:jc w:val="both"/>
      </w:pPr>
      <w:r>
        <w:rPr>
          <w:b/>
          <w:u w:val="single"/>
        </w:rPr>
        <w:lastRenderedPageBreak/>
        <w:t>69</w:t>
      </w:r>
      <w:r w:rsidR="00993E0C">
        <w:rPr>
          <w:b/>
          <w:u w:val="single"/>
        </w:rPr>
        <w:t>/2018. (VI. 27.) Pénzügyi Bizottsági Határozat</w:t>
      </w:r>
    </w:p>
    <w:p w:rsidR="00993E0C" w:rsidRPr="00B028E2" w:rsidRDefault="00993E0C" w:rsidP="00993E0C">
      <w:pPr>
        <w:shd w:val="clear" w:color="auto" w:fill="FFFFFF"/>
        <w:suppressAutoHyphens w:val="0"/>
        <w:ind w:left="708"/>
        <w:jc w:val="both"/>
        <w:rPr>
          <w:rFonts w:cs="Arial Narrow"/>
          <w:lang w:eastAsia="ar-SA"/>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Pr="00B028E2">
        <w:t xml:space="preserve">Berettyóújfalu Város Önkormányzata Képviselő-testülete </w:t>
      </w:r>
      <w:bookmarkStart w:id="6" w:name="_Hlk513723420"/>
      <w:r w:rsidRPr="00B028E2">
        <w:t xml:space="preserve">a TOP-2.1.2-15-HB-2016-00016 azonosítójú, „Zöld város kialakítása Berettyóújfaluban” című projekt keretében </w:t>
      </w:r>
      <w:bookmarkStart w:id="7" w:name="_Hlk516494301"/>
      <w:r w:rsidRPr="00B028E2">
        <w:t xml:space="preserve">a Berettyóújfalu város parkjainak felújítása </w:t>
      </w:r>
      <w:r w:rsidRPr="00B028E2">
        <w:rPr>
          <w:lang w:eastAsia="ar-SA"/>
        </w:rPr>
        <w:t xml:space="preserve">tárgyú </w:t>
      </w:r>
      <w:bookmarkEnd w:id="7"/>
      <w:r w:rsidRPr="00B028E2">
        <w:t>nemzeti értékhatárt elérő, Kbt. 115.§-a szerinti hirdetmény közzététele és tárgyalás nélküli közbeszerzési eljárás</w:t>
      </w:r>
      <w:bookmarkEnd w:id="6"/>
      <w:r w:rsidRPr="00B028E2">
        <w:t xml:space="preserve">ban érvényesnek nyilvánítja </w:t>
      </w:r>
      <w:bookmarkStart w:id="8" w:name="_Hlk516494324"/>
      <w:r w:rsidRPr="00B028E2">
        <w:rPr>
          <w:rFonts w:eastAsia="Calibri" w:cs="Arial Narrow"/>
          <w:lang w:eastAsia="ar-SA"/>
        </w:rPr>
        <w:t>az S-TÉR Kft. (1091 Budapest, Üllői út 5. III/23.)</w:t>
      </w:r>
      <w:bookmarkStart w:id="9" w:name="_Hlk513723482"/>
      <w:r w:rsidRPr="00B028E2">
        <w:rPr>
          <w:b/>
          <w:bCs/>
          <w:lang w:bidi="hu-HU"/>
        </w:rPr>
        <w:t xml:space="preserve"> </w:t>
      </w:r>
      <w:bookmarkEnd w:id="9"/>
      <w:r w:rsidRPr="00B028E2">
        <w:t>ajánlattevő</w:t>
      </w:r>
      <w:bookmarkEnd w:id="8"/>
      <w:r w:rsidRPr="00B028E2">
        <w:t xml:space="preserve"> ajánlatát.</w:t>
      </w:r>
    </w:p>
    <w:p w:rsidR="00993E0C" w:rsidRPr="00B028E2" w:rsidRDefault="00993E0C" w:rsidP="00993E0C">
      <w:pPr>
        <w:jc w:val="both"/>
      </w:pPr>
    </w:p>
    <w:p w:rsidR="00993E0C" w:rsidRPr="00B028E2" w:rsidRDefault="00993E0C" w:rsidP="00993E0C">
      <w:pPr>
        <w:ind w:left="708"/>
        <w:jc w:val="both"/>
      </w:pPr>
      <w:bookmarkStart w:id="10" w:name="_Hlk485799807"/>
      <w:r w:rsidRPr="00B028E2">
        <w:t xml:space="preserve">Berettyóújfalu Város Önkormányzata Képviselő-testülete </w:t>
      </w:r>
      <w:bookmarkStart w:id="11" w:name="_Hlk513786499"/>
      <w:r w:rsidRPr="00B028E2">
        <w:t xml:space="preserve">a TOP-2.1.2-15-HB-2016-00016 azonosítójú, „Zöld város kialakítása Berettyóújfaluban” című projekt keretében </w:t>
      </w:r>
      <w:bookmarkEnd w:id="11"/>
      <w:r w:rsidRPr="00B028E2">
        <w:t xml:space="preserve">a Berettyóújfalu város parkjainak felújítása </w:t>
      </w:r>
      <w:r w:rsidRPr="00B028E2">
        <w:rPr>
          <w:lang w:eastAsia="ar-SA"/>
        </w:rPr>
        <w:t xml:space="preserve">tárgyú </w:t>
      </w:r>
      <w:r w:rsidRPr="00B028E2">
        <w:t xml:space="preserve">nemzeti értékhatárt elérő, Kbt. 115.§-a szerinti hirdetmény közzététele és tárgyalás nélküli közbeszerzési eljárást </w:t>
      </w:r>
      <w:bookmarkEnd w:id="10"/>
      <w:r w:rsidRPr="00B028E2">
        <w:t>eredményesnek nyilvánítja.</w:t>
      </w:r>
    </w:p>
    <w:p w:rsidR="00993E0C" w:rsidRPr="00B028E2" w:rsidRDefault="00993E0C" w:rsidP="00993E0C">
      <w:pPr>
        <w:jc w:val="both"/>
      </w:pPr>
    </w:p>
    <w:p w:rsidR="00993E0C" w:rsidRPr="00B028E2" w:rsidRDefault="00993E0C" w:rsidP="00993E0C">
      <w:pPr>
        <w:ind w:left="708"/>
        <w:jc w:val="both"/>
      </w:pPr>
      <w:bookmarkStart w:id="12" w:name="_Hlk485799597"/>
      <w:r w:rsidRPr="00B028E2">
        <w:t xml:space="preserve">A TOP-2.1.2-15-HB-2016-00016 azonosítójú, „Zöld város kialakítása Berettyóújfaluban” című projekt keretében a Berettyóújfalu város parkjainak felújítása </w:t>
      </w:r>
      <w:r w:rsidRPr="00B028E2">
        <w:rPr>
          <w:lang w:eastAsia="ar-SA"/>
        </w:rPr>
        <w:t xml:space="preserve">tárgyú </w:t>
      </w:r>
      <w:r w:rsidRPr="00B028E2">
        <w:rPr>
          <w:bCs/>
        </w:rPr>
        <w:t xml:space="preserve">nemzeti értékhatárt elérő, Kbt. 115.§-a szerinti hirdetmény közzététele és tárgyalás nélküli közbeszerzési eljárás </w:t>
      </w:r>
      <w:r w:rsidRPr="00B028E2">
        <w:t xml:space="preserve">nyertese </w:t>
      </w:r>
      <w:r w:rsidRPr="00B028E2">
        <w:rPr>
          <w:rFonts w:eastAsia="Calibri" w:cs="Arial Narrow"/>
          <w:lang w:eastAsia="ar-SA"/>
        </w:rPr>
        <w:t>az S-TÉR Kft. (1091 Budapest, Üllői út 5. III/23.)</w:t>
      </w:r>
      <w:r w:rsidRPr="00B028E2">
        <w:rPr>
          <w:b/>
          <w:bCs/>
          <w:lang w:bidi="hu-HU"/>
        </w:rPr>
        <w:t xml:space="preserve"> </w:t>
      </w:r>
      <w:r w:rsidRPr="00B028E2">
        <w:t xml:space="preserve">ajánlattevő. </w:t>
      </w:r>
    </w:p>
    <w:p w:rsidR="00993E0C" w:rsidRPr="00B028E2" w:rsidRDefault="00993E0C" w:rsidP="00993E0C">
      <w:pPr>
        <w:ind w:firstLine="708"/>
        <w:jc w:val="both"/>
      </w:pPr>
      <w:r w:rsidRPr="00B028E2">
        <w:t>A szerződés az alábbi feltételek szerint kerül megkötésre:</w:t>
      </w:r>
    </w:p>
    <w:p w:rsidR="00993E0C" w:rsidRPr="00B028E2" w:rsidRDefault="00993E0C" w:rsidP="00993E0C">
      <w:pPr>
        <w:jc w:val="both"/>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7"/>
      </w:tblGrid>
      <w:tr w:rsidR="00993E0C" w:rsidRPr="00B028E2" w:rsidTr="00993E0C">
        <w:tc>
          <w:tcPr>
            <w:tcW w:w="5812" w:type="dxa"/>
          </w:tcPr>
          <w:bookmarkEnd w:id="12"/>
          <w:p w:rsidR="00993E0C" w:rsidRPr="00B028E2" w:rsidRDefault="00993E0C" w:rsidP="00BF0D3D">
            <w:pPr>
              <w:shd w:val="clear" w:color="auto" w:fill="FFFFFF"/>
              <w:jc w:val="both"/>
              <w:rPr>
                <w:rFonts w:eastAsia="Calibri" w:cs="Arial Narrow"/>
                <w:lang w:eastAsia="ar-SA"/>
              </w:rPr>
            </w:pPr>
            <w:r w:rsidRPr="00B028E2">
              <w:rPr>
                <w:rFonts w:eastAsia="Calibri" w:cs="Arial Narrow"/>
                <w:bCs/>
                <w:lang w:eastAsia="ar-SA"/>
              </w:rPr>
              <w:t>Értékelési szempont</w:t>
            </w:r>
          </w:p>
        </w:tc>
        <w:tc>
          <w:tcPr>
            <w:tcW w:w="2977" w:type="dxa"/>
          </w:tcPr>
          <w:p w:rsidR="00993E0C" w:rsidRPr="00B028E2" w:rsidRDefault="00993E0C" w:rsidP="00BF0D3D">
            <w:pPr>
              <w:shd w:val="clear" w:color="auto" w:fill="FFFFFF"/>
              <w:jc w:val="both"/>
              <w:rPr>
                <w:rFonts w:eastAsia="Calibri" w:cs="Arial Narrow"/>
                <w:bCs/>
                <w:lang w:eastAsia="ar-SA"/>
              </w:rPr>
            </w:pPr>
            <w:r w:rsidRPr="00B028E2">
              <w:rPr>
                <w:rFonts w:eastAsia="Calibri" w:cs="Arial Narrow"/>
                <w:bCs/>
                <w:lang w:eastAsia="ar-SA"/>
              </w:rPr>
              <w:t>Megajánlás</w:t>
            </w:r>
          </w:p>
        </w:tc>
      </w:tr>
      <w:tr w:rsidR="00993E0C" w:rsidRPr="00B028E2" w:rsidTr="00993E0C">
        <w:tc>
          <w:tcPr>
            <w:tcW w:w="5812" w:type="dxa"/>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1. Ajánlati ár (nettó Ft)</w:t>
            </w:r>
          </w:p>
        </w:tc>
        <w:tc>
          <w:tcPr>
            <w:tcW w:w="2977" w:type="dxa"/>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 xml:space="preserve">211.978.175-Ft </w:t>
            </w:r>
          </w:p>
        </w:tc>
      </w:tr>
      <w:tr w:rsidR="00993E0C" w:rsidRPr="00B028E2" w:rsidTr="00993E0C">
        <w:tc>
          <w:tcPr>
            <w:tcW w:w="5812"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2. A teljesítésbe bevonásra kerül 1 fő olyan szakember, aki energetikai felújításban szerzett gyakorlattal rendelkezik (igen/nem)</w:t>
            </w:r>
          </w:p>
        </w:tc>
        <w:tc>
          <w:tcPr>
            <w:tcW w:w="2977"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p>
          <w:p w:rsidR="00993E0C" w:rsidRPr="00B028E2" w:rsidRDefault="00993E0C" w:rsidP="00BF0D3D">
            <w:pPr>
              <w:shd w:val="clear" w:color="auto" w:fill="FFFFFF"/>
              <w:jc w:val="both"/>
              <w:rPr>
                <w:rFonts w:eastAsia="Calibri" w:cs="Arial Narrow"/>
                <w:lang w:eastAsia="ar-SA"/>
              </w:rPr>
            </w:pPr>
          </w:p>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igen</w:t>
            </w:r>
          </w:p>
        </w:tc>
      </w:tr>
      <w:tr w:rsidR="00993E0C" w:rsidRPr="00B028E2" w:rsidTr="00993E0C">
        <w:tc>
          <w:tcPr>
            <w:tcW w:w="5812"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3. Jótállás (hónap, maximum 60 hónap)</w:t>
            </w:r>
          </w:p>
        </w:tc>
        <w:tc>
          <w:tcPr>
            <w:tcW w:w="2977"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24 hónap</w:t>
            </w:r>
          </w:p>
        </w:tc>
      </w:tr>
      <w:tr w:rsidR="00993E0C" w:rsidRPr="00B028E2" w:rsidTr="00993E0C">
        <w:tc>
          <w:tcPr>
            <w:tcW w:w="5812"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4. Hátrányos helyzetű munkavállalók alkalmazása (fő, maximum 5 fő)</w:t>
            </w:r>
          </w:p>
        </w:tc>
        <w:tc>
          <w:tcPr>
            <w:tcW w:w="2977" w:type="dxa"/>
            <w:tcBorders>
              <w:top w:val="single" w:sz="4" w:space="0" w:color="auto"/>
              <w:left w:val="single" w:sz="4" w:space="0" w:color="auto"/>
              <w:bottom w:val="single" w:sz="4" w:space="0" w:color="auto"/>
              <w:right w:val="single" w:sz="4" w:space="0" w:color="auto"/>
            </w:tcBorders>
          </w:tcPr>
          <w:p w:rsidR="00993E0C" w:rsidRPr="00B028E2" w:rsidRDefault="00993E0C" w:rsidP="00BF0D3D">
            <w:pPr>
              <w:shd w:val="clear" w:color="auto" w:fill="FFFFFF"/>
              <w:jc w:val="both"/>
              <w:rPr>
                <w:rFonts w:eastAsia="Calibri" w:cs="Arial Narrow"/>
                <w:lang w:eastAsia="ar-SA"/>
              </w:rPr>
            </w:pPr>
            <w:r w:rsidRPr="00B028E2">
              <w:rPr>
                <w:rFonts w:eastAsia="Calibri" w:cs="Arial Narrow"/>
                <w:lang w:eastAsia="ar-SA"/>
              </w:rPr>
              <w:t>0 fő</w:t>
            </w:r>
          </w:p>
        </w:tc>
      </w:tr>
    </w:tbl>
    <w:p w:rsidR="00993E0C" w:rsidRPr="006A6D25" w:rsidRDefault="00993E0C" w:rsidP="00993E0C">
      <w:pPr>
        <w:ind w:left="708" w:firstLine="12"/>
        <w:jc w:val="both"/>
        <w:rPr>
          <w:rFonts w:eastAsia="SimSun"/>
          <w:lang w:eastAsia="hi-IN" w:bidi="hi-IN"/>
        </w:rPr>
      </w:pP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993E0C" w:rsidRDefault="00993E0C" w:rsidP="00993E0C">
      <w:pPr>
        <w:ind w:left="708"/>
        <w:jc w:val="both"/>
      </w:pPr>
      <w:r>
        <w:rPr>
          <w:b/>
          <w:u w:val="single"/>
        </w:rPr>
        <w:t>Határidő:</w:t>
      </w:r>
      <w:r>
        <w:t xml:space="preserve"> 2018. június 28.</w:t>
      </w:r>
    </w:p>
    <w:p w:rsidR="00E34D3A" w:rsidRPr="00E34D3A" w:rsidRDefault="00993E0C" w:rsidP="00993E0C">
      <w:pPr>
        <w:jc w:val="both"/>
      </w:pPr>
      <w:r>
        <w:rPr>
          <w:bCs/>
        </w:rPr>
        <w:tab/>
      </w:r>
      <w:r>
        <w:rPr>
          <w:b/>
          <w:bCs/>
          <w:u w:val="single"/>
        </w:rPr>
        <w:t>Felelős:</w:t>
      </w:r>
      <w:r>
        <w:rPr>
          <w:bCs/>
        </w:rPr>
        <w:t xml:space="preserve"> Nagy Sándor bizottsági elnök</w:t>
      </w:r>
    </w:p>
    <w:p w:rsidR="00216FE2" w:rsidRDefault="00216FE2" w:rsidP="0099685F">
      <w:pPr>
        <w:jc w:val="both"/>
      </w:pPr>
    </w:p>
    <w:p w:rsidR="00A86AA6" w:rsidRPr="00993E0C" w:rsidRDefault="00993E0C" w:rsidP="0099685F">
      <w:pPr>
        <w:jc w:val="both"/>
      </w:pPr>
      <w:r>
        <w:rPr>
          <w:b/>
          <w:u w:val="single"/>
        </w:rPr>
        <w:t xml:space="preserve">10. Napirend: </w:t>
      </w:r>
      <w:r w:rsidRPr="005A3822">
        <w:rPr>
          <w:lang w:eastAsia="hu-HU"/>
        </w:rPr>
        <w:t>Előterjesztés „Önkormányzati étkeztetési fejlesztések támogatása” című felhívásra történő pályázat benyújtására</w:t>
      </w:r>
    </w:p>
    <w:p w:rsidR="00A86AA6" w:rsidRDefault="00A86AA6" w:rsidP="0099685F">
      <w:pPr>
        <w:jc w:val="both"/>
      </w:pPr>
    </w:p>
    <w:p w:rsidR="00A86AA6" w:rsidRDefault="000B4678" w:rsidP="0099685F">
      <w:pPr>
        <w:jc w:val="both"/>
      </w:pPr>
      <w:r>
        <w:rPr>
          <w:b/>
        </w:rPr>
        <w:t>Muraközi István polgármester</w:t>
      </w:r>
      <w:r>
        <w:t xml:space="preserve"> kiegészítésében hozzátette, hogy </w:t>
      </w:r>
      <w:r w:rsidR="00BE2C93">
        <w:t>az utóbbi években rendszeresen pályázott az Önkormányzat</w:t>
      </w:r>
      <w:r w:rsidR="00A67EB5">
        <w:t xml:space="preserve"> étkeztetési fejlesztésre, azonban eddig még nem sikerült nyerni. </w:t>
      </w:r>
      <w:r w:rsidR="0006195C">
        <w:t>A pályázatnak 25%-os önereje van.</w:t>
      </w:r>
    </w:p>
    <w:p w:rsidR="0006195C" w:rsidRDefault="0006195C" w:rsidP="0099685F">
      <w:pPr>
        <w:jc w:val="both"/>
      </w:pPr>
    </w:p>
    <w:p w:rsidR="0006195C" w:rsidRDefault="0006195C" w:rsidP="0006195C">
      <w:pPr>
        <w:pStyle w:val="Listaszerbekezds1"/>
        <w:ind w:left="0"/>
        <w:jc w:val="both"/>
      </w:pPr>
      <w:r>
        <w:t>Az előterjesztéssel kapcsolatban további hozzászólás, észrevétel, vélemény nem érkezett, ezért a levezető elnök a határozati javaslatot szavazásra bocsátotta.</w:t>
      </w:r>
    </w:p>
    <w:p w:rsidR="0006195C" w:rsidRDefault="0006195C" w:rsidP="0006195C">
      <w:pPr>
        <w:pStyle w:val="Listaszerbekezds1"/>
        <w:ind w:left="0"/>
        <w:jc w:val="both"/>
      </w:pPr>
    </w:p>
    <w:p w:rsidR="0006195C" w:rsidRDefault="0006195C" w:rsidP="0006195C">
      <w:pPr>
        <w:pStyle w:val="Listaszerbekezds1"/>
        <w:ind w:left="0"/>
        <w:jc w:val="both"/>
      </w:pPr>
      <w:r>
        <w:t>A Pénzügyi Bizottság 5 igen, 0 nem, 0 tartózkodás mellett az alábbi határozatot hozta:</w:t>
      </w:r>
    </w:p>
    <w:p w:rsidR="0006195C" w:rsidRDefault="0006195C" w:rsidP="0006195C">
      <w:pPr>
        <w:jc w:val="both"/>
        <w:rPr>
          <w:b/>
          <w:u w:val="single"/>
        </w:rPr>
      </w:pPr>
    </w:p>
    <w:p w:rsidR="0006195C" w:rsidRDefault="00FD560B" w:rsidP="0006195C">
      <w:pPr>
        <w:ind w:left="708"/>
        <w:jc w:val="both"/>
      </w:pPr>
      <w:r>
        <w:rPr>
          <w:b/>
          <w:u w:val="single"/>
        </w:rPr>
        <w:t>70</w:t>
      </w:r>
      <w:r w:rsidR="0006195C">
        <w:rPr>
          <w:b/>
          <w:u w:val="single"/>
        </w:rPr>
        <w:t>/2018. (VI. 27.) Pénzügyi Bizottsági Határozat</w:t>
      </w:r>
    </w:p>
    <w:p w:rsidR="00415A8D" w:rsidRPr="00415A8D" w:rsidRDefault="00415A8D" w:rsidP="00415A8D">
      <w:pPr>
        <w:tabs>
          <w:tab w:val="left" w:pos="0"/>
        </w:tabs>
        <w:ind w:left="708"/>
        <w:jc w:val="both"/>
      </w:pPr>
      <w:r>
        <w:lastRenderedPageBreak/>
        <w:tab/>
      </w:r>
      <w:r w:rsidR="0006195C" w:rsidRPr="00415A8D">
        <w:t>A Pénzügyi Bizottság</w:t>
      </w:r>
      <w:r w:rsidR="0006195C" w:rsidRPr="00415A8D">
        <w:rPr>
          <w:rFonts w:cs="Tahoma"/>
          <w:color w:val="000000"/>
        </w:rPr>
        <w:t xml:space="preserve"> </w:t>
      </w:r>
      <w:r w:rsidR="0006195C" w:rsidRPr="00415A8D">
        <w:rPr>
          <w:lang w:eastAsia="hu-HU"/>
        </w:rPr>
        <w:t>a</w:t>
      </w:r>
      <w:r w:rsidR="0006195C" w:rsidRPr="00415A8D">
        <w:t xml:space="preserve"> határozati javaslatot, mely szerint </w:t>
      </w:r>
      <w:r w:rsidRPr="00415A8D">
        <w:t>Berettyóújfalu Város Önkormányzata Képviselő-testülete támogatja az „</w:t>
      </w:r>
      <w:r w:rsidRPr="00415A8D">
        <w:rPr>
          <w:bCs/>
        </w:rPr>
        <w:t xml:space="preserve">Önkormányzati étkeztetési fejlesztések támogatása” </w:t>
      </w:r>
      <w:r w:rsidRPr="00415A8D">
        <w:t>elnevezésű pályázati felhívásra támogatási kérelem benyújtását a Gyermekkert Tagóvoda (4100 Berettyóújfalu, Puskin utca 106, 5001 hrsz.) épületében működő főzőkonyha vonatkozásában a következő finanszírozási feltételekkel:</w:t>
      </w:r>
    </w:p>
    <w:p w:rsidR="00415A8D" w:rsidRPr="00415A8D" w:rsidRDefault="00415A8D" w:rsidP="00415A8D">
      <w:pPr>
        <w:tabs>
          <w:tab w:val="left" w:pos="0"/>
        </w:tabs>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381"/>
      </w:tblGrid>
      <w:tr w:rsidR="00415A8D" w:rsidRPr="00415A8D" w:rsidTr="00415A8D">
        <w:trPr>
          <w:trHeight w:val="354"/>
        </w:trPr>
        <w:tc>
          <w:tcPr>
            <w:tcW w:w="3785" w:type="dxa"/>
          </w:tcPr>
          <w:p w:rsidR="00415A8D" w:rsidRPr="00415A8D" w:rsidRDefault="00415A8D" w:rsidP="00BF0D3D">
            <w:pPr>
              <w:pStyle w:val="Szvegtrzs"/>
              <w:rPr>
                <w:bCs/>
                <w:iCs/>
                <w:sz w:val="24"/>
                <w:szCs w:val="24"/>
              </w:rPr>
            </w:pPr>
            <w:r w:rsidRPr="00415A8D">
              <w:rPr>
                <w:bCs/>
                <w:iCs/>
                <w:sz w:val="24"/>
                <w:szCs w:val="24"/>
              </w:rPr>
              <w:t xml:space="preserve">Teljes költség </w:t>
            </w:r>
          </w:p>
        </w:tc>
        <w:tc>
          <w:tcPr>
            <w:tcW w:w="4381" w:type="dxa"/>
          </w:tcPr>
          <w:p w:rsidR="00415A8D" w:rsidRPr="00415A8D" w:rsidRDefault="00415A8D" w:rsidP="00BF0D3D">
            <w:pPr>
              <w:pStyle w:val="Szvegtrzs"/>
              <w:jc w:val="right"/>
              <w:rPr>
                <w:bCs/>
                <w:iCs/>
                <w:sz w:val="24"/>
                <w:szCs w:val="24"/>
              </w:rPr>
            </w:pPr>
            <w:r w:rsidRPr="00415A8D">
              <w:rPr>
                <w:sz w:val="24"/>
                <w:szCs w:val="24"/>
              </w:rPr>
              <w:t>53.333.333 Ft</w:t>
            </w:r>
          </w:p>
        </w:tc>
      </w:tr>
      <w:tr w:rsidR="00415A8D" w:rsidRPr="00415A8D" w:rsidTr="00415A8D">
        <w:trPr>
          <w:trHeight w:val="478"/>
        </w:trPr>
        <w:tc>
          <w:tcPr>
            <w:tcW w:w="3785" w:type="dxa"/>
          </w:tcPr>
          <w:p w:rsidR="00415A8D" w:rsidRPr="00415A8D" w:rsidRDefault="00415A8D" w:rsidP="00BF0D3D">
            <w:pPr>
              <w:pStyle w:val="Szvegtrzs"/>
              <w:rPr>
                <w:bCs/>
                <w:iCs/>
                <w:sz w:val="24"/>
                <w:szCs w:val="24"/>
              </w:rPr>
            </w:pPr>
            <w:r w:rsidRPr="00415A8D">
              <w:rPr>
                <w:bCs/>
                <w:iCs/>
                <w:sz w:val="24"/>
                <w:szCs w:val="24"/>
              </w:rPr>
              <w:t>Támogatási összeg (75 %)</w:t>
            </w:r>
          </w:p>
        </w:tc>
        <w:tc>
          <w:tcPr>
            <w:tcW w:w="4381" w:type="dxa"/>
          </w:tcPr>
          <w:p w:rsidR="00415A8D" w:rsidRPr="00415A8D" w:rsidRDefault="00415A8D" w:rsidP="00BF0D3D">
            <w:pPr>
              <w:pStyle w:val="Szvegtrzs"/>
              <w:jc w:val="right"/>
              <w:rPr>
                <w:bCs/>
                <w:iCs/>
                <w:sz w:val="24"/>
                <w:szCs w:val="24"/>
              </w:rPr>
            </w:pPr>
            <w:r w:rsidRPr="00415A8D">
              <w:rPr>
                <w:sz w:val="24"/>
                <w:szCs w:val="24"/>
              </w:rPr>
              <w:t>40.000.000 Ft</w:t>
            </w:r>
          </w:p>
        </w:tc>
      </w:tr>
      <w:tr w:rsidR="00415A8D" w:rsidRPr="00415A8D" w:rsidTr="00415A8D">
        <w:trPr>
          <w:trHeight w:val="365"/>
        </w:trPr>
        <w:tc>
          <w:tcPr>
            <w:tcW w:w="3785" w:type="dxa"/>
          </w:tcPr>
          <w:p w:rsidR="00415A8D" w:rsidRPr="00415A8D" w:rsidRDefault="00415A8D" w:rsidP="00BF0D3D">
            <w:pPr>
              <w:pStyle w:val="Szvegtrzs"/>
              <w:rPr>
                <w:bCs/>
                <w:iCs/>
                <w:sz w:val="24"/>
                <w:szCs w:val="24"/>
              </w:rPr>
            </w:pPr>
            <w:r w:rsidRPr="00415A8D">
              <w:rPr>
                <w:bCs/>
                <w:iCs/>
                <w:sz w:val="24"/>
                <w:szCs w:val="24"/>
              </w:rPr>
              <w:t>Önkormányzati önerő (25 %)</w:t>
            </w:r>
          </w:p>
        </w:tc>
        <w:tc>
          <w:tcPr>
            <w:tcW w:w="4381" w:type="dxa"/>
          </w:tcPr>
          <w:p w:rsidR="00415A8D" w:rsidRPr="00415A8D" w:rsidRDefault="00415A8D" w:rsidP="00BF0D3D">
            <w:pPr>
              <w:pStyle w:val="Szvegtrzs"/>
              <w:jc w:val="right"/>
              <w:rPr>
                <w:bCs/>
                <w:iCs/>
                <w:sz w:val="24"/>
                <w:szCs w:val="24"/>
              </w:rPr>
            </w:pPr>
            <w:r w:rsidRPr="00415A8D">
              <w:rPr>
                <w:bCs/>
                <w:iCs/>
                <w:sz w:val="24"/>
                <w:szCs w:val="24"/>
              </w:rPr>
              <w:t>13.333.333 Ft</w:t>
            </w:r>
          </w:p>
        </w:tc>
      </w:tr>
    </w:tbl>
    <w:p w:rsidR="00415A8D" w:rsidRPr="00415A8D" w:rsidRDefault="00415A8D" w:rsidP="00415A8D">
      <w:pPr>
        <w:tabs>
          <w:tab w:val="left" w:pos="0"/>
        </w:tabs>
        <w:jc w:val="both"/>
      </w:pPr>
    </w:p>
    <w:p w:rsidR="0006195C" w:rsidRPr="006A6D25" w:rsidRDefault="00415A8D" w:rsidP="00415A8D">
      <w:pPr>
        <w:ind w:left="708" w:firstLine="12"/>
        <w:jc w:val="both"/>
        <w:rPr>
          <w:rFonts w:eastAsia="SimSun"/>
          <w:lang w:eastAsia="hi-IN" w:bidi="hi-IN"/>
        </w:rPr>
      </w:pPr>
      <w:r w:rsidRPr="00415A8D">
        <w:t>A 13.333.333 Ft önrészt Berettyóújfalu Város Önkormányzata a 2019. évi költségvetés terhére biztosítja</w:t>
      </w:r>
      <w:r w:rsidR="0006195C">
        <w:rPr>
          <w:rFonts w:eastAsia="SimSun"/>
          <w:lang w:eastAsia="hi-IN" w:bidi="hi-IN"/>
        </w:rPr>
        <w:t>, támogatja</w:t>
      </w:r>
      <w:r w:rsidR="0006195C" w:rsidRPr="001308E7">
        <w:rPr>
          <w:lang w:eastAsia="hu-HU"/>
        </w:rPr>
        <w:t xml:space="preserve"> </w:t>
      </w:r>
      <w:r w:rsidR="0006195C">
        <w:rPr>
          <w:rFonts w:eastAsia="Calibri"/>
          <w:lang w:eastAsia="ar-SA"/>
        </w:rPr>
        <w:t>és a Képviselő-testületnek elfogadásra javasolja.</w:t>
      </w:r>
    </w:p>
    <w:p w:rsidR="0006195C" w:rsidRDefault="0006195C" w:rsidP="0006195C">
      <w:pPr>
        <w:ind w:left="708"/>
        <w:jc w:val="both"/>
      </w:pPr>
      <w:r>
        <w:rPr>
          <w:b/>
          <w:u w:val="single"/>
        </w:rPr>
        <w:t>Határidő:</w:t>
      </w:r>
      <w:r>
        <w:t xml:space="preserve"> 2018. június 28.</w:t>
      </w:r>
    </w:p>
    <w:p w:rsidR="0006195C" w:rsidRPr="000B4678" w:rsidRDefault="0006195C" w:rsidP="0006195C">
      <w:pPr>
        <w:jc w:val="both"/>
      </w:pPr>
      <w:r>
        <w:rPr>
          <w:bCs/>
        </w:rPr>
        <w:tab/>
      </w:r>
      <w:r>
        <w:rPr>
          <w:b/>
          <w:bCs/>
          <w:u w:val="single"/>
        </w:rPr>
        <w:t>Felelős:</w:t>
      </w:r>
      <w:r>
        <w:rPr>
          <w:bCs/>
        </w:rPr>
        <w:t xml:space="preserve"> Nagy Sándor bizottsági elnök</w:t>
      </w:r>
    </w:p>
    <w:p w:rsidR="00A86AA6" w:rsidRDefault="00A86AA6" w:rsidP="0099685F">
      <w:pPr>
        <w:jc w:val="both"/>
      </w:pPr>
    </w:p>
    <w:p w:rsidR="0006195C" w:rsidRDefault="0006195C" w:rsidP="0006195C">
      <w:pPr>
        <w:pStyle w:val="Listaszerbekezds1"/>
        <w:ind w:left="0"/>
        <w:jc w:val="both"/>
      </w:pPr>
      <w:r>
        <w:t>A Pénzügyi Bizottság 5 igen, 0 nem, 0 tartózkodás mellett az alábbi határozatot hozta:</w:t>
      </w:r>
    </w:p>
    <w:p w:rsidR="0006195C" w:rsidRDefault="0006195C" w:rsidP="0006195C">
      <w:pPr>
        <w:jc w:val="both"/>
        <w:rPr>
          <w:b/>
          <w:u w:val="single"/>
        </w:rPr>
      </w:pPr>
    </w:p>
    <w:p w:rsidR="0006195C" w:rsidRDefault="00FD560B" w:rsidP="0006195C">
      <w:pPr>
        <w:ind w:left="708"/>
        <w:jc w:val="both"/>
      </w:pPr>
      <w:r>
        <w:rPr>
          <w:b/>
          <w:u w:val="single"/>
        </w:rPr>
        <w:t>71</w:t>
      </w:r>
      <w:r w:rsidR="0006195C">
        <w:rPr>
          <w:b/>
          <w:u w:val="single"/>
        </w:rPr>
        <w:t>/2018. (VI. 27.) Pénzügyi Bizottsági Határozat</w:t>
      </w:r>
    </w:p>
    <w:p w:rsidR="0006195C" w:rsidRPr="006A6D25" w:rsidRDefault="0006195C" w:rsidP="0006195C">
      <w:pPr>
        <w:ind w:left="708" w:firstLine="12"/>
        <w:jc w:val="both"/>
        <w:rPr>
          <w:rFonts w:eastAsia="SimSun"/>
          <w:lang w:eastAsia="hi-IN" w:bidi="hi-IN"/>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00415A8D" w:rsidRPr="00415A8D">
        <w:t xml:space="preserve">Berettyóújfalu Város Önkormányzata Képviselő-testülete támogatja az </w:t>
      </w:r>
      <w:r w:rsidR="00415A8D" w:rsidRPr="00415A8D">
        <w:rPr>
          <w:bCs/>
          <w:i/>
        </w:rPr>
        <w:t xml:space="preserve">Önkormányzati étkeztetési fejlesztések támogatása </w:t>
      </w:r>
      <w:r w:rsidR="00415A8D" w:rsidRPr="00415A8D">
        <w:rPr>
          <w:bCs/>
        </w:rPr>
        <w:t>című felhívás keretében</w:t>
      </w:r>
      <w:r w:rsidR="00415A8D" w:rsidRPr="00415A8D">
        <w:t xml:space="preserve"> benyújtott támogatási kérelemhez kapcsolódó megvalósítási és finanszírozási ütemtervet</w:t>
      </w:r>
      <w:r>
        <w:rPr>
          <w:rFonts w:eastAsia="SimSun"/>
          <w:lang w:eastAsia="hi-IN" w:bidi="hi-IN"/>
        </w:rPr>
        <w:t>, támogatja</w:t>
      </w:r>
      <w:r w:rsidRPr="001308E7">
        <w:rPr>
          <w:lang w:eastAsia="hu-HU"/>
        </w:rPr>
        <w:t xml:space="preserve"> </w:t>
      </w:r>
      <w:r>
        <w:rPr>
          <w:rFonts w:eastAsia="Calibri"/>
          <w:lang w:eastAsia="ar-SA"/>
        </w:rPr>
        <w:t>és a Képviselő-testületnek elfogadásra javasolja.</w:t>
      </w:r>
    </w:p>
    <w:p w:rsidR="0006195C" w:rsidRDefault="0006195C" w:rsidP="0006195C">
      <w:pPr>
        <w:ind w:left="708"/>
        <w:jc w:val="both"/>
      </w:pPr>
      <w:r>
        <w:rPr>
          <w:b/>
          <w:u w:val="single"/>
        </w:rPr>
        <w:t>Határidő:</w:t>
      </w:r>
      <w:r>
        <w:t xml:space="preserve"> 2018. június 28.</w:t>
      </w:r>
    </w:p>
    <w:p w:rsidR="00993E0C" w:rsidRDefault="0006195C" w:rsidP="0006195C">
      <w:pPr>
        <w:jc w:val="both"/>
      </w:pPr>
      <w:r>
        <w:rPr>
          <w:bCs/>
        </w:rPr>
        <w:tab/>
      </w:r>
      <w:r>
        <w:rPr>
          <w:b/>
          <w:bCs/>
          <w:u w:val="single"/>
        </w:rPr>
        <w:t>Felelős:</w:t>
      </w:r>
      <w:r>
        <w:rPr>
          <w:bCs/>
        </w:rPr>
        <w:t xml:space="preserve"> Nagy Sándor bizottsági elnök</w:t>
      </w:r>
    </w:p>
    <w:p w:rsidR="00993E0C" w:rsidRDefault="00993E0C" w:rsidP="0099685F">
      <w:pPr>
        <w:jc w:val="both"/>
      </w:pPr>
    </w:p>
    <w:p w:rsidR="00993E0C" w:rsidRPr="003146BF" w:rsidRDefault="003146BF" w:rsidP="0099685F">
      <w:pPr>
        <w:jc w:val="both"/>
      </w:pPr>
      <w:r>
        <w:rPr>
          <w:b/>
          <w:u w:val="single"/>
        </w:rPr>
        <w:t>11. Napirend:</w:t>
      </w:r>
      <w:r>
        <w:t xml:space="preserve"> </w:t>
      </w:r>
      <w:r w:rsidR="004B7E4B" w:rsidRPr="005A3822">
        <w:rPr>
          <w:lang w:eastAsia="hu-HU"/>
        </w:rPr>
        <w:t>Előterjesztés a Madarász utcai játszótér felújításával kapcsolatban</w:t>
      </w:r>
    </w:p>
    <w:p w:rsidR="00993E0C" w:rsidRDefault="00993E0C" w:rsidP="0099685F">
      <w:pPr>
        <w:jc w:val="both"/>
      </w:pPr>
    </w:p>
    <w:p w:rsidR="00993E0C" w:rsidRPr="005D7CD7" w:rsidRDefault="005D7CD7" w:rsidP="0099685F">
      <w:pPr>
        <w:jc w:val="both"/>
      </w:pPr>
      <w:r>
        <w:rPr>
          <w:b/>
        </w:rPr>
        <w:t>Muraközi István polgármester</w:t>
      </w:r>
      <w:r>
        <w:t xml:space="preserve"> </w:t>
      </w:r>
      <w:r w:rsidR="00260EEF">
        <w:t>kiegészítésében elmondta, hogy két döntés lehetséges, az egyik, hogy az Önkormányzat elbonttatja</w:t>
      </w:r>
      <w:r w:rsidR="00083025">
        <w:t xml:space="preserve"> a játszóteret</w:t>
      </w:r>
      <w:r w:rsidR="00260EEF">
        <w:t>, a másik pedig, hogy saját forrásból átépíti azt. Mindenképpen dönteni kell, mert a játszótér így nem maradhat.</w:t>
      </w:r>
      <w:r w:rsidR="00BF0D3D">
        <w:t xml:space="preserve"> Elmondta, hogy ez még egészen</w:t>
      </w:r>
      <w:r w:rsidR="00096ED4">
        <w:t xml:space="preserve"> friss, az előterjesztés készítésekor még nem is volt ismert, hogy az S-Tér Kft. tett egy indikatív ajánlatot, hogy közel nettó 3 millió Ft-ért modernebb játszótéri eszközökre cserélné a jelenlegieket. </w:t>
      </w:r>
      <w:r w:rsidR="00685825">
        <w:t>Előterjesztői módosításként</w:t>
      </w:r>
      <w:r w:rsidR="00096ED4">
        <w:t xml:space="preserve"> terjesztette elő, hogy a 2019. évi költségvetés terhére támogassa a Bizottság az 1. számú határozati javaslatot</w:t>
      </w:r>
      <w:r w:rsidR="00E1077F">
        <w:t>, mert a 2018. évi költségvetésben már nincs tartalék.</w:t>
      </w:r>
    </w:p>
    <w:p w:rsidR="00993E0C" w:rsidRDefault="00993E0C" w:rsidP="0099685F">
      <w:pPr>
        <w:jc w:val="both"/>
      </w:pPr>
    </w:p>
    <w:p w:rsidR="008A5761" w:rsidRDefault="008A5761" w:rsidP="00685825">
      <w:pPr>
        <w:pStyle w:val="Listaszerbekezds1"/>
        <w:ind w:left="0"/>
        <w:jc w:val="both"/>
      </w:pPr>
      <w:r>
        <w:t>Az előterjesztéssel kapcsolatban további hozzászólás, észrevétel, vélemény nem érkezett, ezért a levezető elnök a határozati javaslatot szavazásra bocsátotta.</w:t>
      </w:r>
    </w:p>
    <w:p w:rsidR="008A5761" w:rsidRDefault="008A5761" w:rsidP="00685825">
      <w:pPr>
        <w:pStyle w:val="Listaszerbekezds1"/>
        <w:ind w:left="0"/>
        <w:jc w:val="both"/>
      </w:pPr>
    </w:p>
    <w:p w:rsidR="00685825" w:rsidRDefault="00685825" w:rsidP="00685825">
      <w:pPr>
        <w:pStyle w:val="Listaszerbekezds1"/>
        <w:ind w:left="0"/>
        <w:jc w:val="both"/>
      </w:pPr>
      <w:r>
        <w:t>A Pénzügyi Bizottság 5 igen, 0 nem, 0 tartózkodás mellett az alábbi határozatot hozta:</w:t>
      </w:r>
    </w:p>
    <w:p w:rsidR="00685825" w:rsidRDefault="00685825" w:rsidP="00685825">
      <w:pPr>
        <w:jc w:val="both"/>
        <w:rPr>
          <w:b/>
          <w:u w:val="single"/>
        </w:rPr>
      </w:pPr>
    </w:p>
    <w:p w:rsidR="00685825" w:rsidRDefault="00FD560B" w:rsidP="00685825">
      <w:pPr>
        <w:ind w:left="708"/>
        <w:jc w:val="both"/>
      </w:pPr>
      <w:r>
        <w:rPr>
          <w:b/>
          <w:u w:val="single"/>
        </w:rPr>
        <w:t>72</w:t>
      </w:r>
      <w:r w:rsidR="00685825">
        <w:rPr>
          <w:b/>
          <w:u w:val="single"/>
        </w:rPr>
        <w:t>/2018. (VI. 27.) Pénzügyi Bizottsági Határozat</w:t>
      </w:r>
    </w:p>
    <w:p w:rsidR="00685825" w:rsidRPr="006A6D25" w:rsidRDefault="00685825" w:rsidP="00685825">
      <w:pPr>
        <w:ind w:left="708" w:firstLine="12"/>
        <w:jc w:val="both"/>
        <w:rPr>
          <w:rFonts w:eastAsia="SimSun"/>
          <w:lang w:eastAsia="hi-IN" w:bidi="hi-IN"/>
        </w:rPr>
      </w:pPr>
      <w:r>
        <w:t>A Pénzügyi Bizottság</w:t>
      </w:r>
      <w:r>
        <w:rPr>
          <w:rFonts w:cs="Tahoma"/>
          <w:color w:val="000000"/>
        </w:rPr>
        <w:t xml:space="preserve"> </w:t>
      </w:r>
      <w:r>
        <w:rPr>
          <w:lang w:eastAsia="hu-HU"/>
        </w:rPr>
        <w:t>a</w:t>
      </w:r>
      <w:r>
        <w:rPr>
          <w:sz w:val="26"/>
        </w:rPr>
        <w:t xml:space="preserve"> </w:t>
      </w:r>
      <w:r>
        <w:t xml:space="preserve">határozati javaslatot, mely szerint </w:t>
      </w:r>
      <w:r w:rsidRPr="009D7624">
        <w:t xml:space="preserve">Berettyóújfalu Város Önkormányzata Képviselő-testülete úgy dönt, hogy a Madarász utcai játszótéren a jelenlegi játékok elbontását követően új, szabványos játékok kerüljenek beépítésre az önkormányzat </w:t>
      </w:r>
      <w:r w:rsidRPr="009D7624">
        <w:lastRenderedPageBreak/>
        <w:t>201</w:t>
      </w:r>
      <w:r>
        <w:t>9</w:t>
      </w:r>
      <w:r w:rsidRPr="009D7624">
        <w:t>. évi költségvetésének terhére</w:t>
      </w:r>
      <w:r>
        <w:rPr>
          <w:rFonts w:eastAsia="SimSun"/>
          <w:lang w:eastAsia="hi-IN" w:bidi="hi-IN"/>
        </w:rPr>
        <w:t>, támogatja</w:t>
      </w:r>
      <w:r w:rsidRPr="001308E7">
        <w:rPr>
          <w:lang w:eastAsia="hu-HU"/>
        </w:rPr>
        <w:t xml:space="preserve"> </w:t>
      </w:r>
      <w:r>
        <w:rPr>
          <w:rFonts w:eastAsia="Calibri"/>
          <w:lang w:eastAsia="ar-SA"/>
        </w:rPr>
        <w:t>és a Képviselő-testületnek elfogadásra javasolja.</w:t>
      </w:r>
    </w:p>
    <w:p w:rsidR="00685825" w:rsidRDefault="00685825" w:rsidP="00685825">
      <w:pPr>
        <w:ind w:left="708"/>
        <w:jc w:val="both"/>
      </w:pPr>
      <w:r>
        <w:rPr>
          <w:b/>
          <w:u w:val="single"/>
        </w:rPr>
        <w:t>Határidő:</w:t>
      </w:r>
      <w:r>
        <w:t xml:space="preserve"> 2018. június 28.</w:t>
      </w:r>
    </w:p>
    <w:p w:rsidR="00685825" w:rsidRDefault="00685825" w:rsidP="00685825">
      <w:pPr>
        <w:jc w:val="both"/>
      </w:pPr>
      <w:r>
        <w:rPr>
          <w:bCs/>
        </w:rPr>
        <w:tab/>
      </w:r>
      <w:r>
        <w:rPr>
          <w:b/>
          <w:bCs/>
          <w:u w:val="single"/>
        </w:rPr>
        <w:t>Felelős:</w:t>
      </w:r>
      <w:r>
        <w:rPr>
          <w:bCs/>
        </w:rPr>
        <w:t xml:space="preserve"> Nagy Sándor bizottsági elnök</w:t>
      </w:r>
    </w:p>
    <w:p w:rsidR="00993E0C" w:rsidRDefault="00993E0C" w:rsidP="0099685F">
      <w:pPr>
        <w:jc w:val="both"/>
      </w:pPr>
    </w:p>
    <w:p w:rsidR="00993E0C" w:rsidRPr="006A7398" w:rsidRDefault="006A7398" w:rsidP="0099685F">
      <w:pPr>
        <w:jc w:val="both"/>
      </w:pPr>
      <w:r>
        <w:rPr>
          <w:b/>
          <w:u w:val="single"/>
        </w:rPr>
        <w:t>12. számú Napirend:</w:t>
      </w:r>
      <w:r>
        <w:t xml:space="preserve"> </w:t>
      </w:r>
      <w:r w:rsidR="00C13E0B" w:rsidRPr="005A3822">
        <w:rPr>
          <w:lang w:eastAsia="hu-HU"/>
        </w:rPr>
        <w:t>Előterjesztés a Nova Villa 2010 Nonprofit Kft „</w:t>
      </w:r>
      <w:proofErr w:type="spellStart"/>
      <w:r w:rsidR="00C13E0B" w:rsidRPr="005A3822">
        <w:rPr>
          <w:lang w:eastAsia="hu-HU"/>
        </w:rPr>
        <w:t>va</w:t>
      </w:r>
      <w:proofErr w:type="spellEnd"/>
      <w:r w:rsidR="00C13E0B" w:rsidRPr="005A3822">
        <w:rPr>
          <w:lang w:eastAsia="hu-HU"/>
        </w:rPr>
        <w:t>” végelszámolási záró anyagának elfogadásáról</w:t>
      </w:r>
    </w:p>
    <w:p w:rsidR="00993E0C" w:rsidRDefault="00993E0C" w:rsidP="0099685F">
      <w:pPr>
        <w:jc w:val="both"/>
      </w:pPr>
    </w:p>
    <w:p w:rsidR="00993E0C" w:rsidRDefault="00162660" w:rsidP="0099685F">
      <w:pPr>
        <w:jc w:val="both"/>
      </w:pPr>
      <w:r>
        <w:rPr>
          <w:b/>
        </w:rPr>
        <w:t>Hagymási Gyula</w:t>
      </w:r>
      <w:r w:rsidR="00C713AE">
        <w:t xml:space="preserve"> az alábbi kérdéseket fogalmazta meg:</w:t>
      </w:r>
    </w:p>
    <w:p w:rsidR="00C713AE" w:rsidRDefault="00C713AE" w:rsidP="00C713AE">
      <w:pPr>
        <w:pStyle w:val="Listaszerbekezds"/>
        <w:numPr>
          <w:ilvl w:val="0"/>
          <w:numId w:val="18"/>
        </w:numPr>
        <w:jc w:val="both"/>
      </w:pPr>
      <w:r>
        <w:t>A zárójelentésben a kiadások között található parkolás költsége pontosan mit takar?</w:t>
      </w:r>
    </w:p>
    <w:p w:rsidR="00C713AE" w:rsidRPr="00C713AE" w:rsidRDefault="00C713AE" w:rsidP="00C713AE">
      <w:pPr>
        <w:pStyle w:val="Listaszerbekezds"/>
        <w:numPr>
          <w:ilvl w:val="0"/>
          <w:numId w:val="18"/>
        </w:numPr>
        <w:jc w:val="both"/>
      </w:pPr>
      <w:r>
        <w:t>Szerepel az anyagban, hogy a végelszámoló az eljárás lefolytatását 1 millió Ft + Áfa díjazásért vállalta. A kiadások között van egy ügyvédi munkadíj 1,1 millió Ft összegben. Ez most a végelszámoló díj</w:t>
      </w:r>
      <w:r w:rsidR="0029436E">
        <w:t>a</w:t>
      </w:r>
      <w:r>
        <w:t>, vagy azon túli további ügyvédi költség? Ha ügyvédi költség, akkor pontosan micsoda?</w:t>
      </w:r>
    </w:p>
    <w:p w:rsidR="00993E0C" w:rsidRDefault="00993E0C" w:rsidP="0099685F">
      <w:pPr>
        <w:jc w:val="both"/>
      </w:pPr>
    </w:p>
    <w:p w:rsidR="00C13E0B" w:rsidRPr="00A32FFE" w:rsidRDefault="00A32FFE" w:rsidP="0099685F">
      <w:pPr>
        <w:jc w:val="both"/>
      </w:pPr>
      <w:r>
        <w:rPr>
          <w:b/>
        </w:rPr>
        <w:t>Dézsi Ferencné pénzügyi irodavezető</w:t>
      </w:r>
      <w:r>
        <w:t xml:space="preserve"> válaszában elmondta, hogy a Nova Villa Kft.-nek a bevételeit be kellett fizetnie az Önkormányzatnak. </w:t>
      </w:r>
      <w:r w:rsidR="004F1471">
        <w:t>A végelszámolás megindításakor az utolsó hónap</w:t>
      </w:r>
      <w:r w:rsidR="00C833EF">
        <w:t xml:space="preserve"> parkolási bevételeit a cég befizette az Önkormányzatnak, ezt takarja a parkolási költs</w:t>
      </w:r>
      <w:r w:rsidR="005D7048">
        <w:t>ég. A cégbíróság felé, a behajtócég felé kellett eljárási díjakat fizetni, ami valószínűleg része az ügyvédi költségnek. Konkrétan nem tudja megmondani, hogy ez az ügyvédi költség miből tevődik össze, de nagyjából ilyen költségekre, díjakra kell gondolni.</w:t>
      </w:r>
      <w:r w:rsidR="00D55FB6">
        <w:t xml:space="preserve"> Ez a költség nem azonos</w:t>
      </w:r>
      <w:r w:rsidR="0029436E">
        <w:t xml:space="preserve"> a végelszámoló díjával. A végelszámoló akkor kapja meg az 1 millió Ft + Áfa összeget, ha a cégbíróság kimondja, hogy a cég végelszámolással megszűnt.</w:t>
      </w:r>
    </w:p>
    <w:p w:rsidR="00C13E0B" w:rsidRDefault="00C13E0B" w:rsidP="0099685F">
      <w:pPr>
        <w:jc w:val="both"/>
      </w:pPr>
    </w:p>
    <w:p w:rsidR="00C13E0B" w:rsidRDefault="009E474A" w:rsidP="0099685F">
      <w:pPr>
        <w:jc w:val="both"/>
      </w:pPr>
      <w:r>
        <w:t>Az 1. számú határozati javaslat elfogadását a Pénzügyi Bizottság 1 igen</w:t>
      </w:r>
      <w:r w:rsidR="004325E7">
        <w:t>, 0 nem, 4 tartózkodás mellett nem támogatta, határozatot nem hozott.</w:t>
      </w:r>
    </w:p>
    <w:p w:rsidR="00C13E0B" w:rsidRDefault="00C13E0B" w:rsidP="0099685F">
      <w:pPr>
        <w:jc w:val="both"/>
      </w:pPr>
    </w:p>
    <w:p w:rsidR="00C13E0B" w:rsidRDefault="004325E7" w:rsidP="0099685F">
      <w:pPr>
        <w:jc w:val="both"/>
      </w:pPr>
      <w:r>
        <w:t>A 2. számú határozati javaslat elfogadását a Pénzügyi Bizottság 0 igen, 0 nem, 5 tartózkodás mellett nem támogatta, határozatot nem hozott.</w:t>
      </w:r>
    </w:p>
    <w:p w:rsidR="00C13E0B" w:rsidRDefault="00C13E0B" w:rsidP="0099685F">
      <w:pPr>
        <w:jc w:val="both"/>
      </w:pPr>
    </w:p>
    <w:p w:rsidR="00C13E0B" w:rsidRPr="00C971A8" w:rsidRDefault="004325E7" w:rsidP="0099685F">
      <w:pPr>
        <w:jc w:val="both"/>
      </w:pPr>
      <w:r>
        <w:rPr>
          <w:b/>
          <w:u w:val="single"/>
        </w:rPr>
        <w:t>13. számú Napirend:</w:t>
      </w:r>
      <w:r w:rsidR="00C971A8">
        <w:t xml:space="preserve"> </w:t>
      </w:r>
      <w:r w:rsidR="00C971A8" w:rsidRPr="005A3822">
        <w:rPr>
          <w:lang w:eastAsia="hu-HU"/>
        </w:rPr>
        <w:t>Előterjesztés fejlesztési hitel felvételéről</w:t>
      </w:r>
    </w:p>
    <w:p w:rsidR="00C13E0B" w:rsidRDefault="00C13E0B" w:rsidP="0099685F">
      <w:pPr>
        <w:jc w:val="both"/>
      </w:pPr>
    </w:p>
    <w:p w:rsidR="00C13E0B" w:rsidRPr="00510977" w:rsidRDefault="00510977" w:rsidP="0099685F">
      <w:pPr>
        <w:jc w:val="both"/>
      </w:pPr>
      <w:r>
        <w:rPr>
          <w:b/>
        </w:rPr>
        <w:t>Dézsi Ferencné pénzügyi irodavezető</w:t>
      </w:r>
      <w:r>
        <w:t xml:space="preserve"> szóbeli kiegészítésében elmondta, hogy </w:t>
      </w:r>
      <w:r w:rsidR="004376F0">
        <w:t xml:space="preserve">4 pénzintézettől kért ajánlatot az Önkormányzat, melyek közül a Budapest Bank jelezte, hogy nem kíván ajánlatot adni. </w:t>
      </w:r>
      <w:r w:rsidR="007A61F0">
        <w:t xml:space="preserve">Az OTP Bank, a K&amp;H Bank, illetve a Tiszántúli Takarék Takarékszövetkezet pedig megküldte ajánlatát. </w:t>
      </w:r>
      <w:r w:rsidR="00575423">
        <w:t>A K&amp;H Bank, illetve a Tiszántúli Takarék ajánlata is nagyon kedvező volt</w:t>
      </w:r>
      <w:r w:rsidR="00221657">
        <w:t>, viszont összességében</w:t>
      </w:r>
      <w:r w:rsidR="00517FA7">
        <w:t>, az adósságszolgálatot tekintve</w:t>
      </w:r>
      <w:r w:rsidR="00221657">
        <w:t xml:space="preserve"> a Tiszántúli Takarék ajánlata volt a legkedvezőbb minden ajánlatot figyelembe véve. Az előterjesztésben szerepel egy összehasonlító táblázat, amit Kusai Tamás, az Önkormányzat könyvvizsgálója is véleményezett.</w:t>
      </w:r>
    </w:p>
    <w:p w:rsidR="00C13E0B" w:rsidRDefault="00C13E0B" w:rsidP="0099685F">
      <w:pPr>
        <w:jc w:val="both"/>
      </w:pPr>
    </w:p>
    <w:p w:rsidR="00C13E0B" w:rsidRPr="00517FA7" w:rsidRDefault="00517FA7" w:rsidP="0099685F">
      <w:pPr>
        <w:jc w:val="both"/>
      </w:pPr>
      <w:r>
        <w:rPr>
          <w:b/>
        </w:rPr>
        <w:t>Szántai László</w:t>
      </w:r>
      <w:r>
        <w:t xml:space="preserve"> hozzátette, hogy volt erre a napirendi pontra vonatkozóan az elfogadott határozatnak egy olyan kitétele, hogy nemcsak a Bankok ajánlatát kell polgármester úrnak beszereznie, hanem a Kórházzal kötendő szerződés tervezetét is be kell terjeszteni a Képviselő-testület elé. Bár a mai nap említés történt erről, de ezt nagyon hiányolja.</w:t>
      </w:r>
      <w:r w:rsidR="00761F3B">
        <w:t xml:space="preserve"> Elmondta, hogy nagyon fontos lenne látni, hogy mennyi bevétel várható a Kórháztól.</w:t>
      </w:r>
    </w:p>
    <w:p w:rsidR="00C13E0B" w:rsidRDefault="00C13E0B" w:rsidP="0099685F">
      <w:pPr>
        <w:jc w:val="both"/>
      </w:pPr>
    </w:p>
    <w:p w:rsidR="00C13E0B" w:rsidRPr="00761F3B" w:rsidRDefault="00761F3B" w:rsidP="0099685F">
      <w:pPr>
        <w:jc w:val="both"/>
      </w:pPr>
      <w:r>
        <w:rPr>
          <w:b/>
        </w:rPr>
        <w:lastRenderedPageBreak/>
        <w:t>Muraközi István polgármester</w:t>
      </w:r>
      <w:r>
        <w:t xml:space="preserve"> elmondta, hogy a holnapi Képviselő-testületi ülésen rendelkezésre fogja bocsátani a Kórház kötelezettségvállalását, amiben még összeg nincs, mert még nincs mire. A kötelezettségvállalás arról szól, hogy</w:t>
      </w:r>
      <w:r w:rsidR="00B242C1">
        <w:t xml:space="preserve"> a Kórház bérleti konstrukcióban bérleti díjat hajlandó fizetni. Elmondta, hogy attól sem zárkózna el, hogy a Herpály-Team Kft. is bevonásr</w:t>
      </w:r>
      <w:r w:rsidR="005523C0">
        <w:t>a kerüljön az ügyletbe. A lényeg az lenne, hogy az adósságszolgálatot a Kórház és a Herpály-Team Kft. teljesen lefedje.</w:t>
      </w:r>
    </w:p>
    <w:p w:rsidR="00C13E0B" w:rsidRDefault="00C13E0B" w:rsidP="0099685F">
      <w:pPr>
        <w:jc w:val="both"/>
      </w:pPr>
    </w:p>
    <w:p w:rsidR="00C13E0B" w:rsidRPr="001876F8" w:rsidRDefault="001876F8" w:rsidP="0099685F">
      <w:pPr>
        <w:jc w:val="both"/>
      </w:pPr>
      <w:r>
        <w:rPr>
          <w:b/>
        </w:rPr>
        <w:t>Hagymási Gyula</w:t>
      </w:r>
      <w:r>
        <w:t xml:space="preserve"> kifejtette, hogy </w:t>
      </w:r>
      <w:r w:rsidR="000253D4">
        <w:t>sokat segített az előterjesztésben található összehasonlító táblázat, amiben a Tiszántúli Takaréknál több 0%-os értéket lát. Az előtörlesztés szintén díjmentes, ami számára nagyon szimpatikus, ezt egyébként a korábbiakban említette is.</w:t>
      </w:r>
    </w:p>
    <w:p w:rsidR="00C13E0B" w:rsidRDefault="00C13E0B" w:rsidP="0099685F">
      <w:pPr>
        <w:jc w:val="both"/>
      </w:pPr>
    </w:p>
    <w:p w:rsidR="008A5761" w:rsidRDefault="008A5761" w:rsidP="008A5761">
      <w:pPr>
        <w:pStyle w:val="Listaszerbekezds1"/>
        <w:ind w:left="0"/>
        <w:jc w:val="both"/>
      </w:pPr>
      <w:r>
        <w:t>Az előterjesztéssel kapcsolatban további hozzászólás, észrevétel, vélemény nem érkezett, ezért a levezető elnök a határozati javaslatot szavazásra bocsátotta.</w:t>
      </w:r>
    </w:p>
    <w:p w:rsidR="008A5761" w:rsidRDefault="008A5761" w:rsidP="008A5761">
      <w:pPr>
        <w:pStyle w:val="Listaszerbekezds1"/>
        <w:ind w:left="0"/>
        <w:jc w:val="both"/>
      </w:pPr>
    </w:p>
    <w:p w:rsidR="008A5761" w:rsidRDefault="008A5761" w:rsidP="008A5761">
      <w:pPr>
        <w:pStyle w:val="Listaszerbekezds1"/>
        <w:ind w:left="0"/>
        <w:jc w:val="both"/>
      </w:pPr>
      <w:r>
        <w:t>A Pénzügyi Bizottság 4 igen, 0 nem, 1 tartózkodás mellett az alábbi határozatot hozta:</w:t>
      </w:r>
    </w:p>
    <w:p w:rsidR="008A5761" w:rsidRDefault="008A5761" w:rsidP="008A5761">
      <w:pPr>
        <w:jc w:val="both"/>
        <w:rPr>
          <w:b/>
          <w:u w:val="single"/>
        </w:rPr>
      </w:pPr>
    </w:p>
    <w:p w:rsidR="008A5761" w:rsidRDefault="00FD560B" w:rsidP="008A5761">
      <w:pPr>
        <w:ind w:left="708"/>
        <w:jc w:val="both"/>
      </w:pPr>
      <w:r>
        <w:rPr>
          <w:b/>
          <w:u w:val="single"/>
        </w:rPr>
        <w:t>73</w:t>
      </w:r>
      <w:r w:rsidR="008A5761">
        <w:rPr>
          <w:b/>
          <w:u w:val="single"/>
        </w:rPr>
        <w:t>/2018. (VI. 27.) Pénzügyi Bizottsági Határozat</w:t>
      </w:r>
    </w:p>
    <w:p w:rsidR="008A5761" w:rsidRDefault="008A5761" w:rsidP="008A5761">
      <w:pPr>
        <w:ind w:left="708" w:firstLine="12"/>
        <w:jc w:val="both"/>
      </w:pPr>
      <w:r>
        <w:t>A Pénzügyi Bizottság</w:t>
      </w:r>
      <w:r>
        <w:rPr>
          <w:rFonts w:cs="Tahoma"/>
          <w:color w:val="000000"/>
        </w:rPr>
        <w:t xml:space="preserve"> </w:t>
      </w:r>
      <w:r>
        <w:rPr>
          <w:lang w:eastAsia="hu-HU"/>
        </w:rPr>
        <w:t>a</w:t>
      </w:r>
      <w:r>
        <w:rPr>
          <w:sz w:val="26"/>
        </w:rPr>
        <w:t xml:space="preserve"> </w:t>
      </w:r>
      <w:r>
        <w:t>határozati javaslatot, mely szerint:</w:t>
      </w:r>
    </w:p>
    <w:p w:rsidR="008A5761" w:rsidRDefault="008A5761" w:rsidP="008A5761">
      <w:pPr>
        <w:ind w:left="708" w:firstLine="12"/>
        <w:jc w:val="both"/>
      </w:pPr>
    </w:p>
    <w:p w:rsidR="008A5761" w:rsidRPr="008A5761" w:rsidRDefault="008A5761" w:rsidP="008A5761">
      <w:pPr>
        <w:pStyle w:val="Listaszerbekezds"/>
        <w:overflowPunct w:val="0"/>
        <w:autoSpaceDE w:val="0"/>
        <w:ind w:left="709"/>
        <w:jc w:val="both"/>
        <w:textAlignment w:val="baseline"/>
        <w:rPr>
          <w:kern w:val="1"/>
        </w:rPr>
      </w:pPr>
      <w:r w:rsidRPr="008A5761">
        <w:rPr>
          <w:kern w:val="1"/>
        </w:rPr>
        <w:t xml:space="preserve">Berettyóújfalu Város Önkormányzata Képviselő-testülete úgy dönt, hogy </w:t>
      </w:r>
      <w:r w:rsidRPr="008A5761">
        <w:rPr>
          <w:kern w:val="1"/>
        </w:rPr>
        <w:tab/>
        <w:t xml:space="preserve">Berettyóújfalu Város Önkormányzata a 190 000 000 Ft összegű, 10 éves </w:t>
      </w:r>
      <w:r w:rsidRPr="008A5761">
        <w:rPr>
          <w:kern w:val="1"/>
        </w:rPr>
        <w:tab/>
        <w:t xml:space="preserve">futamidejű fejlesztési hitelszerződést a Tiszántúli Takarék Takarékszövetkezet </w:t>
      </w:r>
      <w:r w:rsidRPr="008A5761">
        <w:rPr>
          <w:kern w:val="1"/>
        </w:rPr>
        <w:tab/>
        <w:t xml:space="preserve">pénzintézettel </w:t>
      </w:r>
      <w:proofErr w:type="spellStart"/>
      <w:r w:rsidRPr="008A5761">
        <w:rPr>
          <w:kern w:val="1"/>
        </w:rPr>
        <w:t>kösse</w:t>
      </w:r>
      <w:proofErr w:type="spellEnd"/>
      <w:r w:rsidRPr="008A5761">
        <w:rPr>
          <w:kern w:val="1"/>
        </w:rPr>
        <w:t xml:space="preserve"> meg a kormányzati </w:t>
      </w:r>
      <w:r w:rsidRPr="008A5761">
        <w:rPr>
          <w:kern w:val="1"/>
        </w:rPr>
        <w:tab/>
        <w:t xml:space="preserve">hozzájárulást követően. </w:t>
      </w:r>
    </w:p>
    <w:p w:rsidR="008A5761" w:rsidRPr="008A5761" w:rsidRDefault="008A5761" w:rsidP="008A5761">
      <w:pPr>
        <w:jc w:val="both"/>
        <w:rPr>
          <w:kern w:val="1"/>
        </w:rPr>
      </w:pPr>
    </w:p>
    <w:p w:rsidR="008A5761" w:rsidRPr="008A5761" w:rsidRDefault="008A5761" w:rsidP="008A5761">
      <w:pPr>
        <w:pStyle w:val="Listaszerbekezds"/>
        <w:overflowPunct w:val="0"/>
        <w:autoSpaceDE w:val="0"/>
        <w:ind w:left="0" w:firstLine="709"/>
        <w:jc w:val="both"/>
        <w:textAlignment w:val="baseline"/>
        <w:rPr>
          <w:kern w:val="1"/>
        </w:rPr>
      </w:pPr>
      <w:r w:rsidRPr="008A5761">
        <w:rPr>
          <w:kern w:val="1"/>
        </w:rPr>
        <w:t xml:space="preserve">A Képviselő-testület felhatalmazza a polgármestert és a pénzügyi irodavezetőt a </w:t>
      </w:r>
      <w:r w:rsidRPr="008A5761">
        <w:rPr>
          <w:kern w:val="1"/>
        </w:rPr>
        <w:tab/>
        <w:t>szükséges szerződések aláírására.</w:t>
      </w:r>
    </w:p>
    <w:p w:rsidR="008A5761" w:rsidRPr="008A5761" w:rsidRDefault="008A5761" w:rsidP="008A5761">
      <w:pPr>
        <w:pStyle w:val="Listaszerbekezds"/>
        <w:ind w:left="0"/>
        <w:rPr>
          <w:kern w:val="1"/>
        </w:rPr>
      </w:pPr>
    </w:p>
    <w:p w:rsidR="008A5761" w:rsidRPr="008A5761" w:rsidRDefault="008A5761" w:rsidP="008A5761">
      <w:pPr>
        <w:pStyle w:val="Listaszerbekezds"/>
        <w:overflowPunct w:val="0"/>
        <w:autoSpaceDE w:val="0"/>
        <w:ind w:left="709"/>
        <w:jc w:val="both"/>
        <w:textAlignment w:val="baseline"/>
        <w:rPr>
          <w:kern w:val="1"/>
        </w:rPr>
      </w:pPr>
      <w:r w:rsidRPr="008A5761">
        <w:rPr>
          <w:kern w:val="1"/>
        </w:rPr>
        <w:t xml:space="preserve">Berettyóújfalu Város Önkormányzata Képviselő-testülete a hitel felvételét </w:t>
      </w:r>
      <w:r w:rsidRPr="008A5761">
        <w:rPr>
          <w:kern w:val="1"/>
        </w:rPr>
        <w:tab/>
        <w:t>követően az aktuális költségvetési rendeletbe beépíti az adósságszolgálatot</w:t>
      </w:r>
      <w:r>
        <w:rPr>
          <w:rFonts w:eastAsia="SimSun"/>
          <w:lang w:eastAsia="hi-IN" w:bidi="hi-IN"/>
        </w:rPr>
        <w:t>, támogatja</w:t>
      </w:r>
      <w:r w:rsidRPr="001308E7">
        <w:rPr>
          <w:lang w:eastAsia="hu-HU"/>
        </w:rPr>
        <w:t xml:space="preserve"> </w:t>
      </w:r>
      <w:r>
        <w:rPr>
          <w:rFonts w:eastAsia="Calibri"/>
          <w:lang w:eastAsia="ar-SA"/>
        </w:rPr>
        <w:t>és a Képviselő-testületnek elfogadásra javasolja.</w:t>
      </w:r>
    </w:p>
    <w:p w:rsidR="008A5761" w:rsidRDefault="008A5761" w:rsidP="008A5761">
      <w:pPr>
        <w:ind w:left="708"/>
        <w:jc w:val="both"/>
      </w:pPr>
      <w:r>
        <w:rPr>
          <w:b/>
          <w:u w:val="single"/>
        </w:rPr>
        <w:t>Határidő:</w:t>
      </w:r>
      <w:r>
        <w:t xml:space="preserve"> 2018. június 28.</w:t>
      </w:r>
    </w:p>
    <w:p w:rsidR="00993E0C" w:rsidRDefault="008A5761" w:rsidP="008A5761">
      <w:pPr>
        <w:jc w:val="both"/>
      </w:pPr>
      <w:r>
        <w:rPr>
          <w:bCs/>
        </w:rPr>
        <w:tab/>
      </w:r>
      <w:r>
        <w:rPr>
          <w:b/>
          <w:bCs/>
          <w:u w:val="single"/>
        </w:rPr>
        <w:t>Felelős:</w:t>
      </w:r>
      <w:r>
        <w:rPr>
          <w:bCs/>
        </w:rPr>
        <w:t xml:space="preserve"> Nagy Sándor bizottsági elnök</w:t>
      </w:r>
    </w:p>
    <w:p w:rsidR="00A86AA6" w:rsidRDefault="00A86AA6" w:rsidP="0099685F">
      <w:pPr>
        <w:jc w:val="both"/>
      </w:pPr>
    </w:p>
    <w:p w:rsidR="0099685F" w:rsidRDefault="0099685F" w:rsidP="0099685F">
      <w:pPr>
        <w:jc w:val="both"/>
      </w:pPr>
      <w:r>
        <w:t>A levezető elnök megköszönte a jelen</w:t>
      </w:r>
      <w:r w:rsidR="00340134">
        <w:t>lévők munkáját és az ülést 1</w:t>
      </w:r>
      <w:r w:rsidR="00114BA5">
        <w:t>7:</w:t>
      </w:r>
      <w:r w:rsidR="00012FEA">
        <w:t>58</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E04ACB" w:rsidRDefault="00E04ACB" w:rsidP="00C56F6E"/>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C56F6E" w:rsidRDefault="00C56F6E" w:rsidP="0099685F">
      <w:pPr>
        <w:jc w:val="both"/>
      </w:pPr>
    </w:p>
    <w:p w:rsidR="00C56F6E" w:rsidRDefault="00C56F6E" w:rsidP="0099685F">
      <w:pPr>
        <w:jc w:val="both"/>
      </w:pPr>
    </w:p>
    <w:p w:rsidR="0099685F" w:rsidRDefault="0099685F" w:rsidP="0099685F">
      <w:pPr>
        <w:jc w:val="both"/>
      </w:pPr>
    </w:p>
    <w:p w:rsidR="002975DD" w:rsidRDefault="002975DD"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77" w:rsidRDefault="000D4977" w:rsidP="006E1870">
      <w:r>
        <w:separator/>
      </w:r>
    </w:p>
  </w:endnote>
  <w:endnote w:type="continuationSeparator" w:id="0">
    <w:p w:rsidR="000D4977" w:rsidRDefault="000D4977"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77" w:rsidRDefault="000D4977" w:rsidP="006E1870">
      <w:r>
        <w:separator/>
      </w:r>
    </w:p>
  </w:footnote>
  <w:footnote w:type="continuationSeparator" w:id="0">
    <w:p w:rsidR="000D4977" w:rsidRDefault="000D4977"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17"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8"/>
  </w:num>
  <w:num w:numId="5">
    <w:abstractNumId w:val="6"/>
  </w:num>
  <w:num w:numId="6">
    <w:abstractNumId w:val="13"/>
  </w:num>
  <w:num w:numId="7">
    <w:abstractNumId w:val="14"/>
  </w:num>
  <w:num w:numId="8">
    <w:abstractNumId w:val="3"/>
  </w:num>
  <w:num w:numId="9">
    <w:abstractNumId w:val="10"/>
  </w:num>
  <w:num w:numId="10">
    <w:abstractNumId w:val="9"/>
  </w:num>
  <w:num w:numId="11">
    <w:abstractNumId w:val="1"/>
  </w:num>
  <w:num w:numId="12">
    <w:abstractNumId w:val="7"/>
  </w:num>
  <w:num w:numId="13">
    <w:abstractNumId w:val="15"/>
  </w:num>
  <w:num w:numId="14">
    <w:abstractNumId w:val="12"/>
  </w:num>
  <w:num w:numId="15">
    <w:abstractNumId w:val="17"/>
  </w:num>
  <w:num w:numId="16">
    <w:abstractNumId w:val="11"/>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177B"/>
    <w:rsid w:val="00002108"/>
    <w:rsid w:val="0000470B"/>
    <w:rsid w:val="00004789"/>
    <w:rsid w:val="00004AA1"/>
    <w:rsid w:val="00005B7A"/>
    <w:rsid w:val="00006CAE"/>
    <w:rsid w:val="00007B41"/>
    <w:rsid w:val="00010980"/>
    <w:rsid w:val="00011387"/>
    <w:rsid w:val="00011CA5"/>
    <w:rsid w:val="00012EA5"/>
    <w:rsid w:val="00012FEA"/>
    <w:rsid w:val="00013432"/>
    <w:rsid w:val="000154CE"/>
    <w:rsid w:val="00016234"/>
    <w:rsid w:val="0001759B"/>
    <w:rsid w:val="00017BD7"/>
    <w:rsid w:val="00017F21"/>
    <w:rsid w:val="00020251"/>
    <w:rsid w:val="000203F1"/>
    <w:rsid w:val="0002042C"/>
    <w:rsid w:val="00020E21"/>
    <w:rsid w:val="000214B0"/>
    <w:rsid w:val="000214F6"/>
    <w:rsid w:val="00022D91"/>
    <w:rsid w:val="000244F0"/>
    <w:rsid w:val="0002456A"/>
    <w:rsid w:val="000253D4"/>
    <w:rsid w:val="00025415"/>
    <w:rsid w:val="00026CA0"/>
    <w:rsid w:val="000305F5"/>
    <w:rsid w:val="00032405"/>
    <w:rsid w:val="000326F4"/>
    <w:rsid w:val="000332B3"/>
    <w:rsid w:val="00033D50"/>
    <w:rsid w:val="000347EC"/>
    <w:rsid w:val="00036681"/>
    <w:rsid w:val="000401AD"/>
    <w:rsid w:val="00040DDA"/>
    <w:rsid w:val="000410A0"/>
    <w:rsid w:val="000411D0"/>
    <w:rsid w:val="000412DD"/>
    <w:rsid w:val="00041DF3"/>
    <w:rsid w:val="00043192"/>
    <w:rsid w:val="00043321"/>
    <w:rsid w:val="00043F6A"/>
    <w:rsid w:val="00044A85"/>
    <w:rsid w:val="0005013D"/>
    <w:rsid w:val="00050BB5"/>
    <w:rsid w:val="00054C3B"/>
    <w:rsid w:val="00054FC2"/>
    <w:rsid w:val="00055CF4"/>
    <w:rsid w:val="000579E3"/>
    <w:rsid w:val="00060C2A"/>
    <w:rsid w:val="0006195C"/>
    <w:rsid w:val="00063B3B"/>
    <w:rsid w:val="00064A0D"/>
    <w:rsid w:val="00070111"/>
    <w:rsid w:val="00071528"/>
    <w:rsid w:val="00071731"/>
    <w:rsid w:val="00071FC7"/>
    <w:rsid w:val="00073B18"/>
    <w:rsid w:val="00075D11"/>
    <w:rsid w:val="00077149"/>
    <w:rsid w:val="000771CB"/>
    <w:rsid w:val="0007766D"/>
    <w:rsid w:val="00080471"/>
    <w:rsid w:val="00080572"/>
    <w:rsid w:val="00080FD1"/>
    <w:rsid w:val="00081302"/>
    <w:rsid w:val="00083025"/>
    <w:rsid w:val="0008309B"/>
    <w:rsid w:val="00083B8B"/>
    <w:rsid w:val="000852E8"/>
    <w:rsid w:val="0008688B"/>
    <w:rsid w:val="00086EC2"/>
    <w:rsid w:val="00087160"/>
    <w:rsid w:val="00087B42"/>
    <w:rsid w:val="0009063A"/>
    <w:rsid w:val="000941C2"/>
    <w:rsid w:val="000946D1"/>
    <w:rsid w:val="00094952"/>
    <w:rsid w:val="00095625"/>
    <w:rsid w:val="000956A4"/>
    <w:rsid w:val="00096ED4"/>
    <w:rsid w:val="00097D4E"/>
    <w:rsid w:val="000A1BE0"/>
    <w:rsid w:val="000A1DCF"/>
    <w:rsid w:val="000A6341"/>
    <w:rsid w:val="000B1839"/>
    <w:rsid w:val="000B1C77"/>
    <w:rsid w:val="000B3587"/>
    <w:rsid w:val="000B3A57"/>
    <w:rsid w:val="000B4678"/>
    <w:rsid w:val="000B56D2"/>
    <w:rsid w:val="000C1913"/>
    <w:rsid w:val="000C274E"/>
    <w:rsid w:val="000C2CAA"/>
    <w:rsid w:val="000C4B1E"/>
    <w:rsid w:val="000C4B53"/>
    <w:rsid w:val="000D134F"/>
    <w:rsid w:val="000D23CA"/>
    <w:rsid w:val="000D23D6"/>
    <w:rsid w:val="000D28B2"/>
    <w:rsid w:val="000D4965"/>
    <w:rsid w:val="000D4977"/>
    <w:rsid w:val="000D4F71"/>
    <w:rsid w:val="000E1CA9"/>
    <w:rsid w:val="000E2F0B"/>
    <w:rsid w:val="000E34F0"/>
    <w:rsid w:val="000E5EE3"/>
    <w:rsid w:val="000E7A68"/>
    <w:rsid w:val="000F369A"/>
    <w:rsid w:val="000F4817"/>
    <w:rsid w:val="000F4E6C"/>
    <w:rsid w:val="000F5680"/>
    <w:rsid w:val="000F71E6"/>
    <w:rsid w:val="000F7322"/>
    <w:rsid w:val="000F7633"/>
    <w:rsid w:val="000F7923"/>
    <w:rsid w:val="0010321C"/>
    <w:rsid w:val="00103356"/>
    <w:rsid w:val="001053A2"/>
    <w:rsid w:val="001059D2"/>
    <w:rsid w:val="00106568"/>
    <w:rsid w:val="001078C5"/>
    <w:rsid w:val="00107F19"/>
    <w:rsid w:val="001109D6"/>
    <w:rsid w:val="0011201A"/>
    <w:rsid w:val="00114BA5"/>
    <w:rsid w:val="001151DB"/>
    <w:rsid w:val="0011612A"/>
    <w:rsid w:val="0011778B"/>
    <w:rsid w:val="00117A96"/>
    <w:rsid w:val="00117CD4"/>
    <w:rsid w:val="0012190E"/>
    <w:rsid w:val="00122878"/>
    <w:rsid w:val="00123541"/>
    <w:rsid w:val="00123E78"/>
    <w:rsid w:val="001269C0"/>
    <w:rsid w:val="00126FA9"/>
    <w:rsid w:val="001272BD"/>
    <w:rsid w:val="0013119C"/>
    <w:rsid w:val="0013223B"/>
    <w:rsid w:val="00135F51"/>
    <w:rsid w:val="00136059"/>
    <w:rsid w:val="00136ED5"/>
    <w:rsid w:val="001419F0"/>
    <w:rsid w:val="00142806"/>
    <w:rsid w:val="001434B2"/>
    <w:rsid w:val="001437E5"/>
    <w:rsid w:val="00143DCF"/>
    <w:rsid w:val="001445C4"/>
    <w:rsid w:val="001452F4"/>
    <w:rsid w:val="00146235"/>
    <w:rsid w:val="001473EA"/>
    <w:rsid w:val="001502FC"/>
    <w:rsid w:val="00151D1A"/>
    <w:rsid w:val="001526BF"/>
    <w:rsid w:val="0015494F"/>
    <w:rsid w:val="00155FE8"/>
    <w:rsid w:val="0015652E"/>
    <w:rsid w:val="001601CD"/>
    <w:rsid w:val="0016111F"/>
    <w:rsid w:val="0016147D"/>
    <w:rsid w:val="0016192C"/>
    <w:rsid w:val="0016195F"/>
    <w:rsid w:val="00162660"/>
    <w:rsid w:val="00162835"/>
    <w:rsid w:val="0016444A"/>
    <w:rsid w:val="001646E7"/>
    <w:rsid w:val="00165761"/>
    <w:rsid w:val="00166B66"/>
    <w:rsid w:val="00166B6D"/>
    <w:rsid w:val="00170D00"/>
    <w:rsid w:val="001726D7"/>
    <w:rsid w:val="00174145"/>
    <w:rsid w:val="001753A7"/>
    <w:rsid w:val="0017632D"/>
    <w:rsid w:val="0018091B"/>
    <w:rsid w:val="00181537"/>
    <w:rsid w:val="00184345"/>
    <w:rsid w:val="00185679"/>
    <w:rsid w:val="0018575E"/>
    <w:rsid w:val="001875AD"/>
    <w:rsid w:val="001876F8"/>
    <w:rsid w:val="00191C5F"/>
    <w:rsid w:val="00191DAF"/>
    <w:rsid w:val="00192EB8"/>
    <w:rsid w:val="00194D7A"/>
    <w:rsid w:val="0019583F"/>
    <w:rsid w:val="001A05D2"/>
    <w:rsid w:val="001A09A2"/>
    <w:rsid w:val="001A4745"/>
    <w:rsid w:val="001A4E9E"/>
    <w:rsid w:val="001A519B"/>
    <w:rsid w:val="001A6F95"/>
    <w:rsid w:val="001A714F"/>
    <w:rsid w:val="001A71DE"/>
    <w:rsid w:val="001A7A40"/>
    <w:rsid w:val="001B02CD"/>
    <w:rsid w:val="001B0C70"/>
    <w:rsid w:val="001B2843"/>
    <w:rsid w:val="001B32B8"/>
    <w:rsid w:val="001B339B"/>
    <w:rsid w:val="001B3D6B"/>
    <w:rsid w:val="001B49DB"/>
    <w:rsid w:val="001B6898"/>
    <w:rsid w:val="001B69FE"/>
    <w:rsid w:val="001B6A86"/>
    <w:rsid w:val="001B6E92"/>
    <w:rsid w:val="001C0B73"/>
    <w:rsid w:val="001C16D0"/>
    <w:rsid w:val="001C2BEA"/>
    <w:rsid w:val="001C2D5A"/>
    <w:rsid w:val="001C2DE8"/>
    <w:rsid w:val="001C78A4"/>
    <w:rsid w:val="001D15AB"/>
    <w:rsid w:val="001D227E"/>
    <w:rsid w:val="001D2AB7"/>
    <w:rsid w:val="001D5944"/>
    <w:rsid w:val="001D662C"/>
    <w:rsid w:val="001D685D"/>
    <w:rsid w:val="001E04EE"/>
    <w:rsid w:val="001E07F5"/>
    <w:rsid w:val="001E0B74"/>
    <w:rsid w:val="001E4673"/>
    <w:rsid w:val="001E5A44"/>
    <w:rsid w:val="001E7169"/>
    <w:rsid w:val="001E7D06"/>
    <w:rsid w:val="001F0760"/>
    <w:rsid w:val="001F1C2C"/>
    <w:rsid w:val="001F23DE"/>
    <w:rsid w:val="001F273A"/>
    <w:rsid w:val="001F2BD6"/>
    <w:rsid w:val="001F2CB3"/>
    <w:rsid w:val="001F335C"/>
    <w:rsid w:val="001F3A93"/>
    <w:rsid w:val="001F4AD4"/>
    <w:rsid w:val="002005D1"/>
    <w:rsid w:val="00201DC0"/>
    <w:rsid w:val="00202809"/>
    <w:rsid w:val="00202DE8"/>
    <w:rsid w:val="00203A09"/>
    <w:rsid w:val="00204113"/>
    <w:rsid w:val="00204F0E"/>
    <w:rsid w:val="00207506"/>
    <w:rsid w:val="00210A72"/>
    <w:rsid w:val="0021371F"/>
    <w:rsid w:val="00213777"/>
    <w:rsid w:val="00213BAB"/>
    <w:rsid w:val="00216FE2"/>
    <w:rsid w:val="00217475"/>
    <w:rsid w:val="002174B1"/>
    <w:rsid w:val="00221147"/>
    <w:rsid w:val="00221657"/>
    <w:rsid w:val="002217E0"/>
    <w:rsid w:val="00222A14"/>
    <w:rsid w:val="00222DD7"/>
    <w:rsid w:val="002258A5"/>
    <w:rsid w:val="00225F34"/>
    <w:rsid w:val="00232DCD"/>
    <w:rsid w:val="002335CB"/>
    <w:rsid w:val="00235B15"/>
    <w:rsid w:val="00241457"/>
    <w:rsid w:val="0024278A"/>
    <w:rsid w:val="00243637"/>
    <w:rsid w:val="00243F1E"/>
    <w:rsid w:val="00246558"/>
    <w:rsid w:val="00246E19"/>
    <w:rsid w:val="00247B3E"/>
    <w:rsid w:val="002501A2"/>
    <w:rsid w:val="00252A0B"/>
    <w:rsid w:val="00252C04"/>
    <w:rsid w:val="00253043"/>
    <w:rsid w:val="002577D2"/>
    <w:rsid w:val="0025792C"/>
    <w:rsid w:val="00257B93"/>
    <w:rsid w:val="00257F47"/>
    <w:rsid w:val="00260EEF"/>
    <w:rsid w:val="002612FD"/>
    <w:rsid w:val="002616A6"/>
    <w:rsid w:val="00263DB1"/>
    <w:rsid w:val="002643BA"/>
    <w:rsid w:val="00264AA9"/>
    <w:rsid w:val="00265652"/>
    <w:rsid w:val="002707EF"/>
    <w:rsid w:val="002710A4"/>
    <w:rsid w:val="002712F8"/>
    <w:rsid w:val="002717C6"/>
    <w:rsid w:val="002723F1"/>
    <w:rsid w:val="00272851"/>
    <w:rsid w:val="002731A6"/>
    <w:rsid w:val="00274A55"/>
    <w:rsid w:val="002759F8"/>
    <w:rsid w:val="00276D76"/>
    <w:rsid w:val="00276E78"/>
    <w:rsid w:val="00277AB5"/>
    <w:rsid w:val="00283112"/>
    <w:rsid w:val="00283D1A"/>
    <w:rsid w:val="002853BE"/>
    <w:rsid w:val="0028632D"/>
    <w:rsid w:val="002902A8"/>
    <w:rsid w:val="00291703"/>
    <w:rsid w:val="0029436E"/>
    <w:rsid w:val="00296A5F"/>
    <w:rsid w:val="00296B31"/>
    <w:rsid w:val="002973D5"/>
    <w:rsid w:val="002975DD"/>
    <w:rsid w:val="002A0ED7"/>
    <w:rsid w:val="002A13A7"/>
    <w:rsid w:val="002A1612"/>
    <w:rsid w:val="002A2A67"/>
    <w:rsid w:val="002A3513"/>
    <w:rsid w:val="002A5460"/>
    <w:rsid w:val="002A6F4D"/>
    <w:rsid w:val="002B1136"/>
    <w:rsid w:val="002B2005"/>
    <w:rsid w:val="002B2769"/>
    <w:rsid w:val="002B2C78"/>
    <w:rsid w:val="002B325A"/>
    <w:rsid w:val="002B360F"/>
    <w:rsid w:val="002B569F"/>
    <w:rsid w:val="002B5AEA"/>
    <w:rsid w:val="002B7BFA"/>
    <w:rsid w:val="002C0236"/>
    <w:rsid w:val="002C1B53"/>
    <w:rsid w:val="002C1C4F"/>
    <w:rsid w:val="002C5109"/>
    <w:rsid w:val="002D0FBB"/>
    <w:rsid w:val="002D374C"/>
    <w:rsid w:val="002D3784"/>
    <w:rsid w:val="002D3F13"/>
    <w:rsid w:val="002D5C28"/>
    <w:rsid w:val="002D7C7C"/>
    <w:rsid w:val="002D7D18"/>
    <w:rsid w:val="002E1B66"/>
    <w:rsid w:val="002E3C49"/>
    <w:rsid w:val="002E3F00"/>
    <w:rsid w:val="002E5A82"/>
    <w:rsid w:val="002E5B2C"/>
    <w:rsid w:val="002E6C8F"/>
    <w:rsid w:val="002F1F82"/>
    <w:rsid w:val="002F2CDD"/>
    <w:rsid w:val="002F5A38"/>
    <w:rsid w:val="002F5C34"/>
    <w:rsid w:val="002F5E4F"/>
    <w:rsid w:val="002F5F4F"/>
    <w:rsid w:val="002F618D"/>
    <w:rsid w:val="002F6D61"/>
    <w:rsid w:val="00300B5F"/>
    <w:rsid w:val="00300F7E"/>
    <w:rsid w:val="00302221"/>
    <w:rsid w:val="00304CB3"/>
    <w:rsid w:val="0030794A"/>
    <w:rsid w:val="00307BCE"/>
    <w:rsid w:val="00310051"/>
    <w:rsid w:val="00310A2E"/>
    <w:rsid w:val="00310D67"/>
    <w:rsid w:val="003114AF"/>
    <w:rsid w:val="0031250C"/>
    <w:rsid w:val="00312562"/>
    <w:rsid w:val="00313357"/>
    <w:rsid w:val="003146B2"/>
    <w:rsid w:val="003146BF"/>
    <w:rsid w:val="00314ED3"/>
    <w:rsid w:val="00316E24"/>
    <w:rsid w:val="003173CE"/>
    <w:rsid w:val="003179D5"/>
    <w:rsid w:val="00320D03"/>
    <w:rsid w:val="003218D0"/>
    <w:rsid w:val="0032307B"/>
    <w:rsid w:val="00323A45"/>
    <w:rsid w:val="00323CA8"/>
    <w:rsid w:val="00323E4F"/>
    <w:rsid w:val="00326B15"/>
    <w:rsid w:val="003275DD"/>
    <w:rsid w:val="003300BB"/>
    <w:rsid w:val="00330627"/>
    <w:rsid w:val="00331085"/>
    <w:rsid w:val="003310B2"/>
    <w:rsid w:val="00332D40"/>
    <w:rsid w:val="0033322C"/>
    <w:rsid w:val="00336EF2"/>
    <w:rsid w:val="00340134"/>
    <w:rsid w:val="00340E29"/>
    <w:rsid w:val="003417CA"/>
    <w:rsid w:val="00342D61"/>
    <w:rsid w:val="00344CD5"/>
    <w:rsid w:val="00345421"/>
    <w:rsid w:val="00345CC9"/>
    <w:rsid w:val="00347564"/>
    <w:rsid w:val="00350812"/>
    <w:rsid w:val="00350DA4"/>
    <w:rsid w:val="003510FC"/>
    <w:rsid w:val="00352E87"/>
    <w:rsid w:val="00353A04"/>
    <w:rsid w:val="00353C79"/>
    <w:rsid w:val="00356028"/>
    <w:rsid w:val="003612C0"/>
    <w:rsid w:val="00362329"/>
    <w:rsid w:val="00364159"/>
    <w:rsid w:val="0036416C"/>
    <w:rsid w:val="003652A5"/>
    <w:rsid w:val="00365DDD"/>
    <w:rsid w:val="0036735B"/>
    <w:rsid w:val="00370ED6"/>
    <w:rsid w:val="00371EB1"/>
    <w:rsid w:val="0037232E"/>
    <w:rsid w:val="003756B9"/>
    <w:rsid w:val="00376873"/>
    <w:rsid w:val="00376B4E"/>
    <w:rsid w:val="00380FB1"/>
    <w:rsid w:val="003813C0"/>
    <w:rsid w:val="00383E1D"/>
    <w:rsid w:val="0038439D"/>
    <w:rsid w:val="00384C62"/>
    <w:rsid w:val="00385B72"/>
    <w:rsid w:val="00387DF1"/>
    <w:rsid w:val="00387FD7"/>
    <w:rsid w:val="00391BAB"/>
    <w:rsid w:val="00392548"/>
    <w:rsid w:val="00393D0B"/>
    <w:rsid w:val="003942B6"/>
    <w:rsid w:val="00396FDE"/>
    <w:rsid w:val="003A0FF2"/>
    <w:rsid w:val="003A3656"/>
    <w:rsid w:val="003A5B65"/>
    <w:rsid w:val="003A6B6D"/>
    <w:rsid w:val="003A7281"/>
    <w:rsid w:val="003B0367"/>
    <w:rsid w:val="003B1049"/>
    <w:rsid w:val="003B175D"/>
    <w:rsid w:val="003B17C8"/>
    <w:rsid w:val="003B29AF"/>
    <w:rsid w:val="003B346B"/>
    <w:rsid w:val="003B563F"/>
    <w:rsid w:val="003B58AB"/>
    <w:rsid w:val="003B6881"/>
    <w:rsid w:val="003C0BF0"/>
    <w:rsid w:val="003C2431"/>
    <w:rsid w:val="003C30D8"/>
    <w:rsid w:val="003C3A70"/>
    <w:rsid w:val="003C4A56"/>
    <w:rsid w:val="003C6C6F"/>
    <w:rsid w:val="003C781C"/>
    <w:rsid w:val="003C7B1C"/>
    <w:rsid w:val="003D33CB"/>
    <w:rsid w:val="003D3614"/>
    <w:rsid w:val="003D4D06"/>
    <w:rsid w:val="003D5F44"/>
    <w:rsid w:val="003E35D4"/>
    <w:rsid w:val="003E555C"/>
    <w:rsid w:val="003E6B4B"/>
    <w:rsid w:val="003E7E0C"/>
    <w:rsid w:val="003F000E"/>
    <w:rsid w:val="003F1462"/>
    <w:rsid w:val="003F2774"/>
    <w:rsid w:val="003F4466"/>
    <w:rsid w:val="003F6503"/>
    <w:rsid w:val="003F7CF5"/>
    <w:rsid w:val="00400DC6"/>
    <w:rsid w:val="00404197"/>
    <w:rsid w:val="00406D8A"/>
    <w:rsid w:val="00407C98"/>
    <w:rsid w:val="004100DD"/>
    <w:rsid w:val="00410596"/>
    <w:rsid w:val="0041205B"/>
    <w:rsid w:val="00412A21"/>
    <w:rsid w:val="00412E5C"/>
    <w:rsid w:val="0041316B"/>
    <w:rsid w:val="00413737"/>
    <w:rsid w:val="004137CB"/>
    <w:rsid w:val="00414E0E"/>
    <w:rsid w:val="00415A8D"/>
    <w:rsid w:val="0041621B"/>
    <w:rsid w:val="00416AAD"/>
    <w:rsid w:val="0042084E"/>
    <w:rsid w:val="004211DC"/>
    <w:rsid w:val="00421A72"/>
    <w:rsid w:val="00422F4A"/>
    <w:rsid w:val="00423618"/>
    <w:rsid w:val="004237B4"/>
    <w:rsid w:val="00424820"/>
    <w:rsid w:val="00425050"/>
    <w:rsid w:val="00425A7A"/>
    <w:rsid w:val="004267A3"/>
    <w:rsid w:val="004300FA"/>
    <w:rsid w:val="00430A4E"/>
    <w:rsid w:val="00430E24"/>
    <w:rsid w:val="00430F11"/>
    <w:rsid w:val="00431D81"/>
    <w:rsid w:val="004325E7"/>
    <w:rsid w:val="00432B48"/>
    <w:rsid w:val="00433924"/>
    <w:rsid w:val="00433FE5"/>
    <w:rsid w:val="00434957"/>
    <w:rsid w:val="004359F3"/>
    <w:rsid w:val="004376F0"/>
    <w:rsid w:val="004379BA"/>
    <w:rsid w:val="0044047D"/>
    <w:rsid w:val="00440955"/>
    <w:rsid w:val="00441B79"/>
    <w:rsid w:val="00443DF5"/>
    <w:rsid w:val="00443E4C"/>
    <w:rsid w:val="00446882"/>
    <w:rsid w:val="0045073C"/>
    <w:rsid w:val="00450C0E"/>
    <w:rsid w:val="00451AD4"/>
    <w:rsid w:val="004528A7"/>
    <w:rsid w:val="0045376E"/>
    <w:rsid w:val="00453881"/>
    <w:rsid w:val="00453F30"/>
    <w:rsid w:val="004542B9"/>
    <w:rsid w:val="00454661"/>
    <w:rsid w:val="004552AB"/>
    <w:rsid w:val="00455F91"/>
    <w:rsid w:val="00456977"/>
    <w:rsid w:val="00456A33"/>
    <w:rsid w:val="004570E8"/>
    <w:rsid w:val="00462819"/>
    <w:rsid w:val="00463562"/>
    <w:rsid w:val="00464195"/>
    <w:rsid w:val="00465CCC"/>
    <w:rsid w:val="00466A43"/>
    <w:rsid w:val="004724FF"/>
    <w:rsid w:val="00472F0A"/>
    <w:rsid w:val="00473666"/>
    <w:rsid w:val="00476CC5"/>
    <w:rsid w:val="00480359"/>
    <w:rsid w:val="00481F2C"/>
    <w:rsid w:val="004822FE"/>
    <w:rsid w:val="00482445"/>
    <w:rsid w:val="0048358D"/>
    <w:rsid w:val="00491385"/>
    <w:rsid w:val="00491693"/>
    <w:rsid w:val="0049621F"/>
    <w:rsid w:val="00496357"/>
    <w:rsid w:val="004963C2"/>
    <w:rsid w:val="0049742B"/>
    <w:rsid w:val="004A0752"/>
    <w:rsid w:val="004A0E66"/>
    <w:rsid w:val="004A0F37"/>
    <w:rsid w:val="004A4C72"/>
    <w:rsid w:val="004A4DD7"/>
    <w:rsid w:val="004A6C28"/>
    <w:rsid w:val="004A7541"/>
    <w:rsid w:val="004B3962"/>
    <w:rsid w:val="004B3F5D"/>
    <w:rsid w:val="004B4E14"/>
    <w:rsid w:val="004B5AB0"/>
    <w:rsid w:val="004B68CA"/>
    <w:rsid w:val="004B6C70"/>
    <w:rsid w:val="004B73E2"/>
    <w:rsid w:val="004B7E4B"/>
    <w:rsid w:val="004C5708"/>
    <w:rsid w:val="004D0991"/>
    <w:rsid w:val="004D4647"/>
    <w:rsid w:val="004D5D24"/>
    <w:rsid w:val="004D6D72"/>
    <w:rsid w:val="004D7323"/>
    <w:rsid w:val="004E1150"/>
    <w:rsid w:val="004E11BE"/>
    <w:rsid w:val="004E1360"/>
    <w:rsid w:val="004E1432"/>
    <w:rsid w:val="004E2CE0"/>
    <w:rsid w:val="004E3806"/>
    <w:rsid w:val="004E4134"/>
    <w:rsid w:val="004E533D"/>
    <w:rsid w:val="004E5954"/>
    <w:rsid w:val="004E67B1"/>
    <w:rsid w:val="004E6A5A"/>
    <w:rsid w:val="004E6BA3"/>
    <w:rsid w:val="004E7267"/>
    <w:rsid w:val="004E76AE"/>
    <w:rsid w:val="004F0022"/>
    <w:rsid w:val="004F0311"/>
    <w:rsid w:val="004F0494"/>
    <w:rsid w:val="004F1471"/>
    <w:rsid w:val="004F14A4"/>
    <w:rsid w:val="004F1AD6"/>
    <w:rsid w:val="004F2C9A"/>
    <w:rsid w:val="004F4755"/>
    <w:rsid w:val="004F49B2"/>
    <w:rsid w:val="004F51F1"/>
    <w:rsid w:val="004F64C6"/>
    <w:rsid w:val="004F7016"/>
    <w:rsid w:val="004F7CD9"/>
    <w:rsid w:val="00500069"/>
    <w:rsid w:val="0050063B"/>
    <w:rsid w:val="00500D37"/>
    <w:rsid w:val="005015A2"/>
    <w:rsid w:val="00501AE8"/>
    <w:rsid w:val="0050227A"/>
    <w:rsid w:val="005029EC"/>
    <w:rsid w:val="00502BFB"/>
    <w:rsid w:val="00503D69"/>
    <w:rsid w:val="00503F12"/>
    <w:rsid w:val="005064DD"/>
    <w:rsid w:val="00510977"/>
    <w:rsid w:val="00510FCA"/>
    <w:rsid w:val="00511572"/>
    <w:rsid w:val="005122C4"/>
    <w:rsid w:val="00515D89"/>
    <w:rsid w:val="005160B3"/>
    <w:rsid w:val="00517FA7"/>
    <w:rsid w:val="0052128B"/>
    <w:rsid w:val="0052247A"/>
    <w:rsid w:val="00522C37"/>
    <w:rsid w:val="00524655"/>
    <w:rsid w:val="0052652B"/>
    <w:rsid w:val="005274ED"/>
    <w:rsid w:val="005279FE"/>
    <w:rsid w:val="00527E6D"/>
    <w:rsid w:val="00531148"/>
    <w:rsid w:val="005320E3"/>
    <w:rsid w:val="0053247B"/>
    <w:rsid w:val="005324F6"/>
    <w:rsid w:val="00533D03"/>
    <w:rsid w:val="00537E12"/>
    <w:rsid w:val="005416FD"/>
    <w:rsid w:val="005420A6"/>
    <w:rsid w:val="00542443"/>
    <w:rsid w:val="005428DB"/>
    <w:rsid w:val="00542C0B"/>
    <w:rsid w:val="00543156"/>
    <w:rsid w:val="00543504"/>
    <w:rsid w:val="00545757"/>
    <w:rsid w:val="00545F08"/>
    <w:rsid w:val="005500CF"/>
    <w:rsid w:val="0055028F"/>
    <w:rsid w:val="00552296"/>
    <w:rsid w:val="005523C0"/>
    <w:rsid w:val="005527AC"/>
    <w:rsid w:val="0055456A"/>
    <w:rsid w:val="00554E62"/>
    <w:rsid w:val="005557BC"/>
    <w:rsid w:val="00556096"/>
    <w:rsid w:val="005567C3"/>
    <w:rsid w:val="00557784"/>
    <w:rsid w:val="0056133C"/>
    <w:rsid w:val="00561548"/>
    <w:rsid w:val="00561FB6"/>
    <w:rsid w:val="00562752"/>
    <w:rsid w:val="00562F54"/>
    <w:rsid w:val="0056418D"/>
    <w:rsid w:val="0056524F"/>
    <w:rsid w:val="0057009F"/>
    <w:rsid w:val="005715AD"/>
    <w:rsid w:val="0057371E"/>
    <w:rsid w:val="0057460A"/>
    <w:rsid w:val="00574C6A"/>
    <w:rsid w:val="00575423"/>
    <w:rsid w:val="005765D7"/>
    <w:rsid w:val="00582277"/>
    <w:rsid w:val="005827A1"/>
    <w:rsid w:val="00584AFD"/>
    <w:rsid w:val="00590C94"/>
    <w:rsid w:val="00592900"/>
    <w:rsid w:val="00592FEE"/>
    <w:rsid w:val="005933CF"/>
    <w:rsid w:val="005974CA"/>
    <w:rsid w:val="00597A61"/>
    <w:rsid w:val="005A01C0"/>
    <w:rsid w:val="005A058A"/>
    <w:rsid w:val="005A0EA6"/>
    <w:rsid w:val="005A1345"/>
    <w:rsid w:val="005A191A"/>
    <w:rsid w:val="005A2D8D"/>
    <w:rsid w:val="005A37E2"/>
    <w:rsid w:val="005A400A"/>
    <w:rsid w:val="005A4109"/>
    <w:rsid w:val="005A4BFA"/>
    <w:rsid w:val="005A59CA"/>
    <w:rsid w:val="005A75C5"/>
    <w:rsid w:val="005A7FCA"/>
    <w:rsid w:val="005B0916"/>
    <w:rsid w:val="005B2118"/>
    <w:rsid w:val="005B4322"/>
    <w:rsid w:val="005C09E6"/>
    <w:rsid w:val="005C3C5D"/>
    <w:rsid w:val="005D0711"/>
    <w:rsid w:val="005D3414"/>
    <w:rsid w:val="005D45E3"/>
    <w:rsid w:val="005D7048"/>
    <w:rsid w:val="005D7488"/>
    <w:rsid w:val="005D7CD7"/>
    <w:rsid w:val="005E170F"/>
    <w:rsid w:val="005E2921"/>
    <w:rsid w:val="005E2C18"/>
    <w:rsid w:val="005E32B4"/>
    <w:rsid w:val="005E4F65"/>
    <w:rsid w:val="005E4FE8"/>
    <w:rsid w:val="005E5FC3"/>
    <w:rsid w:val="005E6189"/>
    <w:rsid w:val="005E78C7"/>
    <w:rsid w:val="005F0717"/>
    <w:rsid w:val="005F1D00"/>
    <w:rsid w:val="005F495F"/>
    <w:rsid w:val="005F61B5"/>
    <w:rsid w:val="005F7750"/>
    <w:rsid w:val="0060377C"/>
    <w:rsid w:val="006039F3"/>
    <w:rsid w:val="00603BA2"/>
    <w:rsid w:val="006061C6"/>
    <w:rsid w:val="00606CD4"/>
    <w:rsid w:val="00606DA6"/>
    <w:rsid w:val="006071D9"/>
    <w:rsid w:val="0061249B"/>
    <w:rsid w:val="00614B7A"/>
    <w:rsid w:val="00615A33"/>
    <w:rsid w:val="006208E8"/>
    <w:rsid w:val="00623407"/>
    <w:rsid w:val="00623811"/>
    <w:rsid w:val="00624B39"/>
    <w:rsid w:val="006273E6"/>
    <w:rsid w:val="00630B82"/>
    <w:rsid w:val="006322B5"/>
    <w:rsid w:val="006328F3"/>
    <w:rsid w:val="0063301F"/>
    <w:rsid w:val="00633396"/>
    <w:rsid w:val="00633BC8"/>
    <w:rsid w:val="006344C5"/>
    <w:rsid w:val="00634CC8"/>
    <w:rsid w:val="00635DA0"/>
    <w:rsid w:val="00636826"/>
    <w:rsid w:val="00640547"/>
    <w:rsid w:val="00641041"/>
    <w:rsid w:val="006410FB"/>
    <w:rsid w:val="00641C15"/>
    <w:rsid w:val="00642839"/>
    <w:rsid w:val="006428F2"/>
    <w:rsid w:val="00642B74"/>
    <w:rsid w:val="00642CA3"/>
    <w:rsid w:val="00644094"/>
    <w:rsid w:val="00644560"/>
    <w:rsid w:val="0064611A"/>
    <w:rsid w:val="006463BB"/>
    <w:rsid w:val="00652B84"/>
    <w:rsid w:val="0065382D"/>
    <w:rsid w:val="00657D61"/>
    <w:rsid w:val="006601C9"/>
    <w:rsid w:val="0066324F"/>
    <w:rsid w:val="00664893"/>
    <w:rsid w:val="006650FD"/>
    <w:rsid w:val="0066704D"/>
    <w:rsid w:val="00670174"/>
    <w:rsid w:val="0067065D"/>
    <w:rsid w:val="00670D7F"/>
    <w:rsid w:val="00671D18"/>
    <w:rsid w:val="006725A0"/>
    <w:rsid w:val="0067263E"/>
    <w:rsid w:val="00674DBF"/>
    <w:rsid w:val="00676AEF"/>
    <w:rsid w:val="006770EE"/>
    <w:rsid w:val="00677933"/>
    <w:rsid w:val="0068143C"/>
    <w:rsid w:val="00685825"/>
    <w:rsid w:val="00692DC5"/>
    <w:rsid w:val="00694396"/>
    <w:rsid w:val="00694756"/>
    <w:rsid w:val="006948E9"/>
    <w:rsid w:val="00695756"/>
    <w:rsid w:val="00696089"/>
    <w:rsid w:val="00696429"/>
    <w:rsid w:val="00696494"/>
    <w:rsid w:val="00696764"/>
    <w:rsid w:val="006A04B9"/>
    <w:rsid w:val="006A0919"/>
    <w:rsid w:val="006A0B50"/>
    <w:rsid w:val="006A1EFF"/>
    <w:rsid w:val="006A2760"/>
    <w:rsid w:val="006A3F89"/>
    <w:rsid w:val="006A6D25"/>
    <w:rsid w:val="006A711B"/>
    <w:rsid w:val="006A7398"/>
    <w:rsid w:val="006A78C9"/>
    <w:rsid w:val="006A7C26"/>
    <w:rsid w:val="006B2B4C"/>
    <w:rsid w:val="006B2E14"/>
    <w:rsid w:val="006B360C"/>
    <w:rsid w:val="006B3A49"/>
    <w:rsid w:val="006C0608"/>
    <w:rsid w:val="006C3CF2"/>
    <w:rsid w:val="006C4DC6"/>
    <w:rsid w:val="006D1355"/>
    <w:rsid w:val="006D1CB1"/>
    <w:rsid w:val="006D2DB4"/>
    <w:rsid w:val="006D474B"/>
    <w:rsid w:val="006D737E"/>
    <w:rsid w:val="006D7904"/>
    <w:rsid w:val="006E1870"/>
    <w:rsid w:val="006E44C3"/>
    <w:rsid w:val="006E57F8"/>
    <w:rsid w:val="006E5F66"/>
    <w:rsid w:val="006F0ED7"/>
    <w:rsid w:val="006F2CB9"/>
    <w:rsid w:val="006F4002"/>
    <w:rsid w:val="006F4A64"/>
    <w:rsid w:val="006F5C3D"/>
    <w:rsid w:val="006F6D4C"/>
    <w:rsid w:val="006F7936"/>
    <w:rsid w:val="007008F4"/>
    <w:rsid w:val="00701DC5"/>
    <w:rsid w:val="0070399E"/>
    <w:rsid w:val="00703E3C"/>
    <w:rsid w:val="00704FC3"/>
    <w:rsid w:val="007056EE"/>
    <w:rsid w:val="007060B9"/>
    <w:rsid w:val="0071079A"/>
    <w:rsid w:val="00712CE9"/>
    <w:rsid w:val="0071439C"/>
    <w:rsid w:val="007163D2"/>
    <w:rsid w:val="00716DEE"/>
    <w:rsid w:val="00717C97"/>
    <w:rsid w:val="00720AC9"/>
    <w:rsid w:val="00721EF8"/>
    <w:rsid w:val="00722A4D"/>
    <w:rsid w:val="00723073"/>
    <w:rsid w:val="007249DC"/>
    <w:rsid w:val="00725907"/>
    <w:rsid w:val="00725C11"/>
    <w:rsid w:val="00731380"/>
    <w:rsid w:val="007318DE"/>
    <w:rsid w:val="00731C7D"/>
    <w:rsid w:val="00736F35"/>
    <w:rsid w:val="0074012D"/>
    <w:rsid w:val="00741122"/>
    <w:rsid w:val="007413FF"/>
    <w:rsid w:val="00741994"/>
    <w:rsid w:val="007524C7"/>
    <w:rsid w:val="00756C71"/>
    <w:rsid w:val="00760F49"/>
    <w:rsid w:val="00761F3B"/>
    <w:rsid w:val="00764DEB"/>
    <w:rsid w:val="00766F7D"/>
    <w:rsid w:val="0077062C"/>
    <w:rsid w:val="007727BA"/>
    <w:rsid w:val="00773262"/>
    <w:rsid w:val="00773700"/>
    <w:rsid w:val="007803C9"/>
    <w:rsid w:val="00784C9A"/>
    <w:rsid w:val="007859E4"/>
    <w:rsid w:val="00785C10"/>
    <w:rsid w:val="007862A6"/>
    <w:rsid w:val="00786EFB"/>
    <w:rsid w:val="00786FE1"/>
    <w:rsid w:val="00787EC9"/>
    <w:rsid w:val="007906A3"/>
    <w:rsid w:val="00790B13"/>
    <w:rsid w:val="0079308B"/>
    <w:rsid w:val="00794510"/>
    <w:rsid w:val="007955E1"/>
    <w:rsid w:val="00796601"/>
    <w:rsid w:val="007A0888"/>
    <w:rsid w:val="007A297E"/>
    <w:rsid w:val="007A3E32"/>
    <w:rsid w:val="007A4953"/>
    <w:rsid w:val="007A61F0"/>
    <w:rsid w:val="007A6C24"/>
    <w:rsid w:val="007A6E02"/>
    <w:rsid w:val="007A71B6"/>
    <w:rsid w:val="007B0148"/>
    <w:rsid w:val="007B0CD9"/>
    <w:rsid w:val="007B14DD"/>
    <w:rsid w:val="007B3784"/>
    <w:rsid w:val="007B3A53"/>
    <w:rsid w:val="007B4CB8"/>
    <w:rsid w:val="007B4FC8"/>
    <w:rsid w:val="007B5EBC"/>
    <w:rsid w:val="007B6AE7"/>
    <w:rsid w:val="007B6E1C"/>
    <w:rsid w:val="007C0682"/>
    <w:rsid w:val="007C0853"/>
    <w:rsid w:val="007C2CF8"/>
    <w:rsid w:val="007C52C0"/>
    <w:rsid w:val="007C585E"/>
    <w:rsid w:val="007C653E"/>
    <w:rsid w:val="007C742D"/>
    <w:rsid w:val="007C7C3F"/>
    <w:rsid w:val="007D174F"/>
    <w:rsid w:val="007D337B"/>
    <w:rsid w:val="007D48CC"/>
    <w:rsid w:val="007D4D72"/>
    <w:rsid w:val="007D6126"/>
    <w:rsid w:val="007E0733"/>
    <w:rsid w:val="007E594B"/>
    <w:rsid w:val="007E74F8"/>
    <w:rsid w:val="007E7BD6"/>
    <w:rsid w:val="007F014C"/>
    <w:rsid w:val="007F1A4A"/>
    <w:rsid w:val="007F2298"/>
    <w:rsid w:val="007F3877"/>
    <w:rsid w:val="007F40B1"/>
    <w:rsid w:val="007F4221"/>
    <w:rsid w:val="007F7709"/>
    <w:rsid w:val="008004B6"/>
    <w:rsid w:val="00800B3D"/>
    <w:rsid w:val="00800F22"/>
    <w:rsid w:val="00800FED"/>
    <w:rsid w:val="008023CC"/>
    <w:rsid w:val="008050FC"/>
    <w:rsid w:val="00805107"/>
    <w:rsid w:val="00805EF7"/>
    <w:rsid w:val="0080650A"/>
    <w:rsid w:val="00807147"/>
    <w:rsid w:val="008112C4"/>
    <w:rsid w:val="00812016"/>
    <w:rsid w:val="008122B1"/>
    <w:rsid w:val="00813964"/>
    <w:rsid w:val="00813E95"/>
    <w:rsid w:val="008148CA"/>
    <w:rsid w:val="00814ED5"/>
    <w:rsid w:val="0081505F"/>
    <w:rsid w:val="00816EE0"/>
    <w:rsid w:val="0081760F"/>
    <w:rsid w:val="0082092E"/>
    <w:rsid w:val="008216DA"/>
    <w:rsid w:val="0082217B"/>
    <w:rsid w:val="00822E9F"/>
    <w:rsid w:val="0082328B"/>
    <w:rsid w:val="00823BEF"/>
    <w:rsid w:val="00823C7A"/>
    <w:rsid w:val="00825357"/>
    <w:rsid w:val="008263E4"/>
    <w:rsid w:val="00830737"/>
    <w:rsid w:val="00831177"/>
    <w:rsid w:val="008315F3"/>
    <w:rsid w:val="00831F4F"/>
    <w:rsid w:val="008326D5"/>
    <w:rsid w:val="00832F5E"/>
    <w:rsid w:val="00833D38"/>
    <w:rsid w:val="0083577E"/>
    <w:rsid w:val="008358E3"/>
    <w:rsid w:val="00836BCB"/>
    <w:rsid w:val="008370FA"/>
    <w:rsid w:val="008409A1"/>
    <w:rsid w:val="008418B0"/>
    <w:rsid w:val="008418C6"/>
    <w:rsid w:val="00842223"/>
    <w:rsid w:val="0084267C"/>
    <w:rsid w:val="008463DE"/>
    <w:rsid w:val="008511D8"/>
    <w:rsid w:val="00854A0D"/>
    <w:rsid w:val="0085506E"/>
    <w:rsid w:val="008576CB"/>
    <w:rsid w:val="008578C5"/>
    <w:rsid w:val="008603F8"/>
    <w:rsid w:val="00860983"/>
    <w:rsid w:val="00861174"/>
    <w:rsid w:val="0086128F"/>
    <w:rsid w:val="00861C6F"/>
    <w:rsid w:val="008625EA"/>
    <w:rsid w:val="00864791"/>
    <w:rsid w:val="008650EE"/>
    <w:rsid w:val="00872ECA"/>
    <w:rsid w:val="00873AF2"/>
    <w:rsid w:val="00873D90"/>
    <w:rsid w:val="008759DD"/>
    <w:rsid w:val="00880E2E"/>
    <w:rsid w:val="008814D1"/>
    <w:rsid w:val="00881606"/>
    <w:rsid w:val="00883352"/>
    <w:rsid w:val="0088427E"/>
    <w:rsid w:val="0088541B"/>
    <w:rsid w:val="00885950"/>
    <w:rsid w:val="00886691"/>
    <w:rsid w:val="0088706F"/>
    <w:rsid w:val="008919F1"/>
    <w:rsid w:val="00891E29"/>
    <w:rsid w:val="00893B79"/>
    <w:rsid w:val="00893F0B"/>
    <w:rsid w:val="00894F86"/>
    <w:rsid w:val="00895539"/>
    <w:rsid w:val="00897083"/>
    <w:rsid w:val="0089758E"/>
    <w:rsid w:val="008A0591"/>
    <w:rsid w:val="008A0F25"/>
    <w:rsid w:val="008A1505"/>
    <w:rsid w:val="008A1848"/>
    <w:rsid w:val="008A2833"/>
    <w:rsid w:val="008A32C9"/>
    <w:rsid w:val="008A5606"/>
    <w:rsid w:val="008A5761"/>
    <w:rsid w:val="008B1D2C"/>
    <w:rsid w:val="008B1D37"/>
    <w:rsid w:val="008B55A9"/>
    <w:rsid w:val="008B66C9"/>
    <w:rsid w:val="008B6920"/>
    <w:rsid w:val="008B7C4B"/>
    <w:rsid w:val="008C1DFA"/>
    <w:rsid w:val="008C1E36"/>
    <w:rsid w:val="008C1FB7"/>
    <w:rsid w:val="008C1FE1"/>
    <w:rsid w:val="008C4F9A"/>
    <w:rsid w:val="008C63F1"/>
    <w:rsid w:val="008C6D71"/>
    <w:rsid w:val="008C73D5"/>
    <w:rsid w:val="008D02D1"/>
    <w:rsid w:val="008D37BB"/>
    <w:rsid w:val="008D3B04"/>
    <w:rsid w:val="008E0054"/>
    <w:rsid w:val="008E1BD0"/>
    <w:rsid w:val="008E30D3"/>
    <w:rsid w:val="008E469C"/>
    <w:rsid w:val="008E509B"/>
    <w:rsid w:val="008E5805"/>
    <w:rsid w:val="008E779C"/>
    <w:rsid w:val="008F0494"/>
    <w:rsid w:val="008F0F16"/>
    <w:rsid w:val="008F16FE"/>
    <w:rsid w:val="008F197C"/>
    <w:rsid w:val="008F234C"/>
    <w:rsid w:val="008F2E59"/>
    <w:rsid w:val="008F57FB"/>
    <w:rsid w:val="008F5BE7"/>
    <w:rsid w:val="008F6913"/>
    <w:rsid w:val="008F70D0"/>
    <w:rsid w:val="009038C6"/>
    <w:rsid w:val="00903CB3"/>
    <w:rsid w:val="00904271"/>
    <w:rsid w:val="00911166"/>
    <w:rsid w:val="0091132B"/>
    <w:rsid w:val="00913163"/>
    <w:rsid w:val="009172FD"/>
    <w:rsid w:val="009212E8"/>
    <w:rsid w:val="00924C70"/>
    <w:rsid w:val="0092664E"/>
    <w:rsid w:val="00927841"/>
    <w:rsid w:val="00927E4D"/>
    <w:rsid w:val="0093134F"/>
    <w:rsid w:val="0093147D"/>
    <w:rsid w:val="00931D09"/>
    <w:rsid w:val="009340DC"/>
    <w:rsid w:val="009353E3"/>
    <w:rsid w:val="00941B6B"/>
    <w:rsid w:val="00941B87"/>
    <w:rsid w:val="00942AE8"/>
    <w:rsid w:val="00942FA1"/>
    <w:rsid w:val="009433D0"/>
    <w:rsid w:val="00943E65"/>
    <w:rsid w:val="00944B17"/>
    <w:rsid w:val="0094534C"/>
    <w:rsid w:val="00950293"/>
    <w:rsid w:val="009503B7"/>
    <w:rsid w:val="009513DC"/>
    <w:rsid w:val="0095223C"/>
    <w:rsid w:val="00952944"/>
    <w:rsid w:val="00952D05"/>
    <w:rsid w:val="00954749"/>
    <w:rsid w:val="00960AE8"/>
    <w:rsid w:val="0096130E"/>
    <w:rsid w:val="00961FD3"/>
    <w:rsid w:val="009627C2"/>
    <w:rsid w:val="00962F0D"/>
    <w:rsid w:val="009630B8"/>
    <w:rsid w:val="0096361B"/>
    <w:rsid w:val="00963725"/>
    <w:rsid w:val="00963BE1"/>
    <w:rsid w:val="00963EE2"/>
    <w:rsid w:val="00964283"/>
    <w:rsid w:val="00967047"/>
    <w:rsid w:val="009679B8"/>
    <w:rsid w:val="0097036C"/>
    <w:rsid w:val="00970833"/>
    <w:rsid w:val="0097165B"/>
    <w:rsid w:val="00973F73"/>
    <w:rsid w:val="00975D9E"/>
    <w:rsid w:val="0097743E"/>
    <w:rsid w:val="0098166C"/>
    <w:rsid w:val="0098313B"/>
    <w:rsid w:val="0098388B"/>
    <w:rsid w:val="00985243"/>
    <w:rsid w:val="009853AB"/>
    <w:rsid w:val="00985702"/>
    <w:rsid w:val="00985EDF"/>
    <w:rsid w:val="009901EE"/>
    <w:rsid w:val="00990292"/>
    <w:rsid w:val="00990802"/>
    <w:rsid w:val="00992251"/>
    <w:rsid w:val="009926A4"/>
    <w:rsid w:val="0099272D"/>
    <w:rsid w:val="00992F24"/>
    <w:rsid w:val="00993E0C"/>
    <w:rsid w:val="0099424A"/>
    <w:rsid w:val="0099597E"/>
    <w:rsid w:val="0099685F"/>
    <w:rsid w:val="00996CC3"/>
    <w:rsid w:val="009A247F"/>
    <w:rsid w:val="009A29D1"/>
    <w:rsid w:val="009A2C85"/>
    <w:rsid w:val="009A3BE7"/>
    <w:rsid w:val="009A43DC"/>
    <w:rsid w:val="009A507B"/>
    <w:rsid w:val="009B0A74"/>
    <w:rsid w:val="009B33A4"/>
    <w:rsid w:val="009B3E2F"/>
    <w:rsid w:val="009B79AE"/>
    <w:rsid w:val="009C19B4"/>
    <w:rsid w:val="009C1B06"/>
    <w:rsid w:val="009C2975"/>
    <w:rsid w:val="009C2AA4"/>
    <w:rsid w:val="009C4CBA"/>
    <w:rsid w:val="009C6F40"/>
    <w:rsid w:val="009C7307"/>
    <w:rsid w:val="009C73AC"/>
    <w:rsid w:val="009C7F7A"/>
    <w:rsid w:val="009D127D"/>
    <w:rsid w:val="009D13B0"/>
    <w:rsid w:val="009D1A69"/>
    <w:rsid w:val="009D20B0"/>
    <w:rsid w:val="009D2D5A"/>
    <w:rsid w:val="009D6B64"/>
    <w:rsid w:val="009E0C0E"/>
    <w:rsid w:val="009E18FC"/>
    <w:rsid w:val="009E3E2D"/>
    <w:rsid w:val="009E474A"/>
    <w:rsid w:val="009E48BB"/>
    <w:rsid w:val="009E4BA2"/>
    <w:rsid w:val="009E5CA0"/>
    <w:rsid w:val="009E5FA3"/>
    <w:rsid w:val="009E7212"/>
    <w:rsid w:val="009F0ABF"/>
    <w:rsid w:val="009F1535"/>
    <w:rsid w:val="009F2AF5"/>
    <w:rsid w:val="009F3C8B"/>
    <w:rsid w:val="009F450D"/>
    <w:rsid w:val="009F5BE7"/>
    <w:rsid w:val="009F65C3"/>
    <w:rsid w:val="009F745D"/>
    <w:rsid w:val="009F7882"/>
    <w:rsid w:val="00A023D9"/>
    <w:rsid w:val="00A05A6F"/>
    <w:rsid w:val="00A0673F"/>
    <w:rsid w:val="00A06BCB"/>
    <w:rsid w:val="00A07D65"/>
    <w:rsid w:val="00A10DAA"/>
    <w:rsid w:val="00A11FC6"/>
    <w:rsid w:val="00A12A67"/>
    <w:rsid w:val="00A1412B"/>
    <w:rsid w:val="00A1498F"/>
    <w:rsid w:val="00A14CEC"/>
    <w:rsid w:val="00A1562B"/>
    <w:rsid w:val="00A17EE6"/>
    <w:rsid w:val="00A204EF"/>
    <w:rsid w:val="00A208D7"/>
    <w:rsid w:val="00A3147E"/>
    <w:rsid w:val="00A316BE"/>
    <w:rsid w:val="00A31856"/>
    <w:rsid w:val="00A323B2"/>
    <w:rsid w:val="00A32FFE"/>
    <w:rsid w:val="00A33BE8"/>
    <w:rsid w:val="00A35EBC"/>
    <w:rsid w:val="00A362E0"/>
    <w:rsid w:val="00A364E9"/>
    <w:rsid w:val="00A3657F"/>
    <w:rsid w:val="00A4067E"/>
    <w:rsid w:val="00A40CB6"/>
    <w:rsid w:val="00A430C7"/>
    <w:rsid w:val="00A44813"/>
    <w:rsid w:val="00A45BE6"/>
    <w:rsid w:val="00A4672B"/>
    <w:rsid w:val="00A46EEB"/>
    <w:rsid w:val="00A5127E"/>
    <w:rsid w:val="00A51BF7"/>
    <w:rsid w:val="00A54FE4"/>
    <w:rsid w:val="00A55840"/>
    <w:rsid w:val="00A55C9E"/>
    <w:rsid w:val="00A606DA"/>
    <w:rsid w:val="00A62A2F"/>
    <w:rsid w:val="00A63A34"/>
    <w:rsid w:val="00A63ACD"/>
    <w:rsid w:val="00A63EF6"/>
    <w:rsid w:val="00A6596D"/>
    <w:rsid w:val="00A65979"/>
    <w:rsid w:val="00A664D1"/>
    <w:rsid w:val="00A66C02"/>
    <w:rsid w:val="00A67EB5"/>
    <w:rsid w:val="00A718CA"/>
    <w:rsid w:val="00A7192D"/>
    <w:rsid w:val="00A7440E"/>
    <w:rsid w:val="00A750CF"/>
    <w:rsid w:val="00A81D28"/>
    <w:rsid w:val="00A829A7"/>
    <w:rsid w:val="00A832F7"/>
    <w:rsid w:val="00A833C9"/>
    <w:rsid w:val="00A8365D"/>
    <w:rsid w:val="00A83CB5"/>
    <w:rsid w:val="00A83D36"/>
    <w:rsid w:val="00A840A4"/>
    <w:rsid w:val="00A849B6"/>
    <w:rsid w:val="00A8502F"/>
    <w:rsid w:val="00A85A39"/>
    <w:rsid w:val="00A85E0C"/>
    <w:rsid w:val="00A86A06"/>
    <w:rsid w:val="00A86AA6"/>
    <w:rsid w:val="00A87D87"/>
    <w:rsid w:val="00A90E4F"/>
    <w:rsid w:val="00A92712"/>
    <w:rsid w:val="00A928FD"/>
    <w:rsid w:val="00A92BE7"/>
    <w:rsid w:val="00A94087"/>
    <w:rsid w:val="00A9495C"/>
    <w:rsid w:val="00A96A81"/>
    <w:rsid w:val="00A974B8"/>
    <w:rsid w:val="00A97CD2"/>
    <w:rsid w:val="00AA01CA"/>
    <w:rsid w:val="00AA052A"/>
    <w:rsid w:val="00AA3397"/>
    <w:rsid w:val="00AA3886"/>
    <w:rsid w:val="00AA3C72"/>
    <w:rsid w:val="00AB0024"/>
    <w:rsid w:val="00AB0B07"/>
    <w:rsid w:val="00AB0C7C"/>
    <w:rsid w:val="00AB1CC4"/>
    <w:rsid w:val="00AB2692"/>
    <w:rsid w:val="00AB343D"/>
    <w:rsid w:val="00AB6D6A"/>
    <w:rsid w:val="00AB7777"/>
    <w:rsid w:val="00AC2F88"/>
    <w:rsid w:val="00AC4055"/>
    <w:rsid w:val="00AC6027"/>
    <w:rsid w:val="00AD0041"/>
    <w:rsid w:val="00AD02E6"/>
    <w:rsid w:val="00AD076D"/>
    <w:rsid w:val="00AD163F"/>
    <w:rsid w:val="00AD25D2"/>
    <w:rsid w:val="00AE033E"/>
    <w:rsid w:val="00AE0656"/>
    <w:rsid w:val="00AE13E9"/>
    <w:rsid w:val="00AE20A8"/>
    <w:rsid w:val="00AE3127"/>
    <w:rsid w:val="00AE521D"/>
    <w:rsid w:val="00AE70E1"/>
    <w:rsid w:val="00AE7E8A"/>
    <w:rsid w:val="00AF0BE8"/>
    <w:rsid w:val="00AF19D3"/>
    <w:rsid w:val="00AF55FB"/>
    <w:rsid w:val="00AF5CC5"/>
    <w:rsid w:val="00AF5EC8"/>
    <w:rsid w:val="00AF6BE6"/>
    <w:rsid w:val="00B00AB3"/>
    <w:rsid w:val="00B0130C"/>
    <w:rsid w:val="00B026EB"/>
    <w:rsid w:val="00B02825"/>
    <w:rsid w:val="00B02E1B"/>
    <w:rsid w:val="00B0425A"/>
    <w:rsid w:val="00B0426F"/>
    <w:rsid w:val="00B0498C"/>
    <w:rsid w:val="00B05FC6"/>
    <w:rsid w:val="00B0735B"/>
    <w:rsid w:val="00B07D97"/>
    <w:rsid w:val="00B11815"/>
    <w:rsid w:val="00B12AFD"/>
    <w:rsid w:val="00B12D39"/>
    <w:rsid w:val="00B14A04"/>
    <w:rsid w:val="00B15660"/>
    <w:rsid w:val="00B15C0F"/>
    <w:rsid w:val="00B1641A"/>
    <w:rsid w:val="00B16D87"/>
    <w:rsid w:val="00B20DCF"/>
    <w:rsid w:val="00B21615"/>
    <w:rsid w:val="00B2261E"/>
    <w:rsid w:val="00B239AC"/>
    <w:rsid w:val="00B23CC8"/>
    <w:rsid w:val="00B23D37"/>
    <w:rsid w:val="00B241D6"/>
    <w:rsid w:val="00B242C1"/>
    <w:rsid w:val="00B24B54"/>
    <w:rsid w:val="00B278EA"/>
    <w:rsid w:val="00B303DD"/>
    <w:rsid w:val="00B3322E"/>
    <w:rsid w:val="00B33C6F"/>
    <w:rsid w:val="00B34DEA"/>
    <w:rsid w:val="00B377BC"/>
    <w:rsid w:val="00B37ABC"/>
    <w:rsid w:val="00B4157D"/>
    <w:rsid w:val="00B4175B"/>
    <w:rsid w:val="00B43127"/>
    <w:rsid w:val="00B43987"/>
    <w:rsid w:val="00B459BE"/>
    <w:rsid w:val="00B47D7B"/>
    <w:rsid w:val="00B50305"/>
    <w:rsid w:val="00B50527"/>
    <w:rsid w:val="00B515B9"/>
    <w:rsid w:val="00B51F25"/>
    <w:rsid w:val="00B5316D"/>
    <w:rsid w:val="00B53D55"/>
    <w:rsid w:val="00B54BD1"/>
    <w:rsid w:val="00B626D6"/>
    <w:rsid w:val="00B648BC"/>
    <w:rsid w:val="00B64B0A"/>
    <w:rsid w:val="00B65455"/>
    <w:rsid w:val="00B65BCE"/>
    <w:rsid w:val="00B66C96"/>
    <w:rsid w:val="00B679C1"/>
    <w:rsid w:val="00B71512"/>
    <w:rsid w:val="00B728B1"/>
    <w:rsid w:val="00B73070"/>
    <w:rsid w:val="00B73073"/>
    <w:rsid w:val="00B75A87"/>
    <w:rsid w:val="00B7728E"/>
    <w:rsid w:val="00B776D3"/>
    <w:rsid w:val="00B81AAE"/>
    <w:rsid w:val="00B81C6F"/>
    <w:rsid w:val="00B85580"/>
    <w:rsid w:val="00B85EF8"/>
    <w:rsid w:val="00B86A84"/>
    <w:rsid w:val="00B875AA"/>
    <w:rsid w:val="00B90330"/>
    <w:rsid w:val="00B92738"/>
    <w:rsid w:val="00B928AE"/>
    <w:rsid w:val="00B92D98"/>
    <w:rsid w:val="00B9419D"/>
    <w:rsid w:val="00B95574"/>
    <w:rsid w:val="00B959F4"/>
    <w:rsid w:val="00B9626D"/>
    <w:rsid w:val="00BA2235"/>
    <w:rsid w:val="00BA2857"/>
    <w:rsid w:val="00BA429C"/>
    <w:rsid w:val="00BA48D8"/>
    <w:rsid w:val="00BB18BE"/>
    <w:rsid w:val="00BB250E"/>
    <w:rsid w:val="00BB2887"/>
    <w:rsid w:val="00BB2DAC"/>
    <w:rsid w:val="00BB31FA"/>
    <w:rsid w:val="00BB3832"/>
    <w:rsid w:val="00BB46BB"/>
    <w:rsid w:val="00BB7193"/>
    <w:rsid w:val="00BC37B1"/>
    <w:rsid w:val="00BC7F87"/>
    <w:rsid w:val="00BD0BA5"/>
    <w:rsid w:val="00BD0E33"/>
    <w:rsid w:val="00BD1D84"/>
    <w:rsid w:val="00BD22DE"/>
    <w:rsid w:val="00BD3F99"/>
    <w:rsid w:val="00BD491B"/>
    <w:rsid w:val="00BD5A40"/>
    <w:rsid w:val="00BD6063"/>
    <w:rsid w:val="00BD61B7"/>
    <w:rsid w:val="00BD62D7"/>
    <w:rsid w:val="00BD7E57"/>
    <w:rsid w:val="00BE199F"/>
    <w:rsid w:val="00BE2C93"/>
    <w:rsid w:val="00BE35B2"/>
    <w:rsid w:val="00BE3B58"/>
    <w:rsid w:val="00BE554D"/>
    <w:rsid w:val="00BE6841"/>
    <w:rsid w:val="00BE731F"/>
    <w:rsid w:val="00BF01D5"/>
    <w:rsid w:val="00BF0D3D"/>
    <w:rsid w:val="00BF0E18"/>
    <w:rsid w:val="00BF2203"/>
    <w:rsid w:val="00BF22AC"/>
    <w:rsid w:val="00BF4F8E"/>
    <w:rsid w:val="00BF57C6"/>
    <w:rsid w:val="00BF6277"/>
    <w:rsid w:val="00BF6F30"/>
    <w:rsid w:val="00C005BE"/>
    <w:rsid w:val="00C00930"/>
    <w:rsid w:val="00C0319E"/>
    <w:rsid w:val="00C046B7"/>
    <w:rsid w:val="00C064D9"/>
    <w:rsid w:val="00C06F85"/>
    <w:rsid w:val="00C13E0B"/>
    <w:rsid w:val="00C21F0C"/>
    <w:rsid w:val="00C23E02"/>
    <w:rsid w:val="00C24AF2"/>
    <w:rsid w:val="00C30BA0"/>
    <w:rsid w:val="00C3123D"/>
    <w:rsid w:val="00C324D0"/>
    <w:rsid w:val="00C32953"/>
    <w:rsid w:val="00C32AF5"/>
    <w:rsid w:val="00C37970"/>
    <w:rsid w:val="00C42874"/>
    <w:rsid w:val="00C42999"/>
    <w:rsid w:val="00C46648"/>
    <w:rsid w:val="00C46AED"/>
    <w:rsid w:val="00C478AC"/>
    <w:rsid w:val="00C5159E"/>
    <w:rsid w:val="00C51D44"/>
    <w:rsid w:val="00C562D4"/>
    <w:rsid w:val="00C568B4"/>
    <w:rsid w:val="00C56F26"/>
    <w:rsid w:val="00C56F6E"/>
    <w:rsid w:val="00C573C9"/>
    <w:rsid w:val="00C604A3"/>
    <w:rsid w:val="00C614D2"/>
    <w:rsid w:val="00C61BD3"/>
    <w:rsid w:val="00C624EC"/>
    <w:rsid w:val="00C628F4"/>
    <w:rsid w:val="00C630D4"/>
    <w:rsid w:val="00C6474D"/>
    <w:rsid w:val="00C64E00"/>
    <w:rsid w:val="00C65DC2"/>
    <w:rsid w:val="00C67932"/>
    <w:rsid w:val="00C7016E"/>
    <w:rsid w:val="00C713AE"/>
    <w:rsid w:val="00C7186E"/>
    <w:rsid w:val="00C80165"/>
    <w:rsid w:val="00C805A9"/>
    <w:rsid w:val="00C809C5"/>
    <w:rsid w:val="00C80F01"/>
    <w:rsid w:val="00C81ABC"/>
    <w:rsid w:val="00C831CC"/>
    <w:rsid w:val="00C833EF"/>
    <w:rsid w:val="00C843DF"/>
    <w:rsid w:val="00C84A2D"/>
    <w:rsid w:val="00C878D7"/>
    <w:rsid w:val="00C87D3E"/>
    <w:rsid w:val="00C90EED"/>
    <w:rsid w:val="00C91D6A"/>
    <w:rsid w:val="00C9224E"/>
    <w:rsid w:val="00C94948"/>
    <w:rsid w:val="00C96F9E"/>
    <w:rsid w:val="00C971A8"/>
    <w:rsid w:val="00C9776E"/>
    <w:rsid w:val="00CA11E1"/>
    <w:rsid w:val="00CA1374"/>
    <w:rsid w:val="00CA40D7"/>
    <w:rsid w:val="00CA4965"/>
    <w:rsid w:val="00CA4B2F"/>
    <w:rsid w:val="00CA4F41"/>
    <w:rsid w:val="00CA58DC"/>
    <w:rsid w:val="00CA6608"/>
    <w:rsid w:val="00CB0673"/>
    <w:rsid w:val="00CB3AB5"/>
    <w:rsid w:val="00CC02A6"/>
    <w:rsid w:val="00CC0620"/>
    <w:rsid w:val="00CC4AF3"/>
    <w:rsid w:val="00CC4FE4"/>
    <w:rsid w:val="00CC5B13"/>
    <w:rsid w:val="00CC7B54"/>
    <w:rsid w:val="00CC7C43"/>
    <w:rsid w:val="00CD1071"/>
    <w:rsid w:val="00CD11E2"/>
    <w:rsid w:val="00CD35A2"/>
    <w:rsid w:val="00CD3997"/>
    <w:rsid w:val="00CD6032"/>
    <w:rsid w:val="00CD747E"/>
    <w:rsid w:val="00CD7764"/>
    <w:rsid w:val="00CD79A4"/>
    <w:rsid w:val="00CE0F17"/>
    <w:rsid w:val="00CE1220"/>
    <w:rsid w:val="00CE3545"/>
    <w:rsid w:val="00CE61B3"/>
    <w:rsid w:val="00CE7E53"/>
    <w:rsid w:val="00CF0C80"/>
    <w:rsid w:val="00CF15CC"/>
    <w:rsid w:val="00CF1F89"/>
    <w:rsid w:val="00CF45E8"/>
    <w:rsid w:val="00CF47E7"/>
    <w:rsid w:val="00CF4DC6"/>
    <w:rsid w:val="00CF564F"/>
    <w:rsid w:val="00CF5ADC"/>
    <w:rsid w:val="00CF7048"/>
    <w:rsid w:val="00CF7AC5"/>
    <w:rsid w:val="00CF7D74"/>
    <w:rsid w:val="00D006E7"/>
    <w:rsid w:val="00D00834"/>
    <w:rsid w:val="00D01DC2"/>
    <w:rsid w:val="00D01EB0"/>
    <w:rsid w:val="00D038D2"/>
    <w:rsid w:val="00D044F4"/>
    <w:rsid w:val="00D1198B"/>
    <w:rsid w:val="00D14D98"/>
    <w:rsid w:val="00D14EDB"/>
    <w:rsid w:val="00D15B0A"/>
    <w:rsid w:val="00D16026"/>
    <w:rsid w:val="00D16616"/>
    <w:rsid w:val="00D16714"/>
    <w:rsid w:val="00D173D9"/>
    <w:rsid w:val="00D24154"/>
    <w:rsid w:val="00D24363"/>
    <w:rsid w:val="00D254AF"/>
    <w:rsid w:val="00D2678E"/>
    <w:rsid w:val="00D30004"/>
    <w:rsid w:val="00D300D2"/>
    <w:rsid w:val="00D30252"/>
    <w:rsid w:val="00D30534"/>
    <w:rsid w:val="00D30542"/>
    <w:rsid w:val="00D3064C"/>
    <w:rsid w:val="00D30724"/>
    <w:rsid w:val="00D31E22"/>
    <w:rsid w:val="00D33213"/>
    <w:rsid w:val="00D33948"/>
    <w:rsid w:val="00D34B5F"/>
    <w:rsid w:val="00D35683"/>
    <w:rsid w:val="00D356D0"/>
    <w:rsid w:val="00D36D87"/>
    <w:rsid w:val="00D37404"/>
    <w:rsid w:val="00D375B0"/>
    <w:rsid w:val="00D4758B"/>
    <w:rsid w:val="00D5014C"/>
    <w:rsid w:val="00D520C3"/>
    <w:rsid w:val="00D535C8"/>
    <w:rsid w:val="00D54E87"/>
    <w:rsid w:val="00D5596C"/>
    <w:rsid w:val="00D55FB6"/>
    <w:rsid w:val="00D562B7"/>
    <w:rsid w:val="00D56F8B"/>
    <w:rsid w:val="00D570B9"/>
    <w:rsid w:val="00D602C2"/>
    <w:rsid w:val="00D62CF3"/>
    <w:rsid w:val="00D62E1A"/>
    <w:rsid w:val="00D679C9"/>
    <w:rsid w:val="00D67FCD"/>
    <w:rsid w:val="00D71495"/>
    <w:rsid w:val="00D75C11"/>
    <w:rsid w:val="00D7624F"/>
    <w:rsid w:val="00D81D14"/>
    <w:rsid w:val="00D82F47"/>
    <w:rsid w:val="00D850FD"/>
    <w:rsid w:val="00D8578F"/>
    <w:rsid w:val="00D866CE"/>
    <w:rsid w:val="00D923CF"/>
    <w:rsid w:val="00D93FDF"/>
    <w:rsid w:val="00D941C2"/>
    <w:rsid w:val="00D95C43"/>
    <w:rsid w:val="00D95EEF"/>
    <w:rsid w:val="00D96ACF"/>
    <w:rsid w:val="00D978B4"/>
    <w:rsid w:val="00DA022C"/>
    <w:rsid w:val="00DA0B12"/>
    <w:rsid w:val="00DA163E"/>
    <w:rsid w:val="00DA26AD"/>
    <w:rsid w:val="00DA4989"/>
    <w:rsid w:val="00DA4BDE"/>
    <w:rsid w:val="00DA507C"/>
    <w:rsid w:val="00DA5EEE"/>
    <w:rsid w:val="00DA6FF4"/>
    <w:rsid w:val="00DB09B5"/>
    <w:rsid w:val="00DB2A57"/>
    <w:rsid w:val="00DB3AAB"/>
    <w:rsid w:val="00DB427C"/>
    <w:rsid w:val="00DB725C"/>
    <w:rsid w:val="00DC0B50"/>
    <w:rsid w:val="00DC4235"/>
    <w:rsid w:val="00DC4672"/>
    <w:rsid w:val="00DD0619"/>
    <w:rsid w:val="00DD10BC"/>
    <w:rsid w:val="00DD13CD"/>
    <w:rsid w:val="00DD2007"/>
    <w:rsid w:val="00DD2A92"/>
    <w:rsid w:val="00DD37ED"/>
    <w:rsid w:val="00DD3E20"/>
    <w:rsid w:val="00DD47AF"/>
    <w:rsid w:val="00DD4C55"/>
    <w:rsid w:val="00DD69B8"/>
    <w:rsid w:val="00DE0281"/>
    <w:rsid w:val="00DE04CD"/>
    <w:rsid w:val="00DE243E"/>
    <w:rsid w:val="00DE2664"/>
    <w:rsid w:val="00DE49CA"/>
    <w:rsid w:val="00DE5ACF"/>
    <w:rsid w:val="00DE5B2A"/>
    <w:rsid w:val="00DE6E19"/>
    <w:rsid w:val="00DE75A5"/>
    <w:rsid w:val="00DE79D6"/>
    <w:rsid w:val="00DE7EF5"/>
    <w:rsid w:val="00DF0A98"/>
    <w:rsid w:val="00DF12A0"/>
    <w:rsid w:val="00DF202E"/>
    <w:rsid w:val="00DF3E4C"/>
    <w:rsid w:val="00DF5D32"/>
    <w:rsid w:val="00DF60FF"/>
    <w:rsid w:val="00E01743"/>
    <w:rsid w:val="00E01B4C"/>
    <w:rsid w:val="00E02F23"/>
    <w:rsid w:val="00E0355E"/>
    <w:rsid w:val="00E045EC"/>
    <w:rsid w:val="00E046E6"/>
    <w:rsid w:val="00E04ACB"/>
    <w:rsid w:val="00E0515C"/>
    <w:rsid w:val="00E05448"/>
    <w:rsid w:val="00E05957"/>
    <w:rsid w:val="00E05A01"/>
    <w:rsid w:val="00E0715B"/>
    <w:rsid w:val="00E1077F"/>
    <w:rsid w:val="00E10D7F"/>
    <w:rsid w:val="00E11EFF"/>
    <w:rsid w:val="00E12531"/>
    <w:rsid w:val="00E12573"/>
    <w:rsid w:val="00E142BC"/>
    <w:rsid w:val="00E14CDE"/>
    <w:rsid w:val="00E15F48"/>
    <w:rsid w:val="00E201C6"/>
    <w:rsid w:val="00E206C0"/>
    <w:rsid w:val="00E20EED"/>
    <w:rsid w:val="00E229C4"/>
    <w:rsid w:val="00E237C4"/>
    <w:rsid w:val="00E25093"/>
    <w:rsid w:val="00E2538F"/>
    <w:rsid w:val="00E259AF"/>
    <w:rsid w:val="00E25C10"/>
    <w:rsid w:val="00E260F1"/>
    <w:rsid w:val="00E27047"/>
    <w:rsid w:val="00E276A9"/>
    <w:rsid w:val="00E30B09"/>
    <w:rsid w:val="00E337B4"/>
    <w:rsid w:val="00E339D7"/>
    <w:rsid w:val="00E3403D"/>
    <w:rsid w:val="00E34D3A"/>
    <w:rsid w:val="00E41C3F"/>
    <w:rsid w:val="00E430C4"/>
    <w:rsid w:val="00E43CC1"/>
    <w:rsid w:val="00E43FD4"/>
    <w:rsid w:val="00E47262"/>
    <w:rsid w:val="00E514B3"/>
    <w:rsid w:val="00E52BD0"/>
    <w:rsid w:val="00E5315B"/>
    <w:rsid w:val="00E54A21"/>
    <w:rsid w:val="00E54A88"/>
    <w:rsid w:val="00E5614D"/>
    <w:rsid w:val="00E56A91"/>
    <w:rsid w:val="00E6147E"/>
    <w:rsid w:val="00E61C1A"/>
    <w:rsid w:val="00E6241E"/>
    <w:rsid w:val="00E6556D"/>
    <w:rsid w:val="00E65F0C"/>
    <w:rsid w:val="00E66C27"/>
    <w:rsid w:val="00E671AF"/>
    <w:rsid w:val="00E67293"/>
    <w:rsid w:val="00E70DB0"/>
    <w:rsid w:val="00E71F44"/>
    <w:rsid w:val="00E7202D"/>
    <w:rsid w:val="00E72C57"/>
    <w:rsid w:val="00E7429A"/>
    <w:rsid w:val="00E74AA5"/>
    <w:rsid w:val="00E74AA9"/>
    <w:rsid w:val="00E7505E"/>
    <w:rsid w:val="00E766B1"/>
    <w:rsid w:val="00E76DAA"/>
    <w:rsid w:val="00E772F4"/>
    <w:rsid w:val="00E7775E"/>
    <w:rsid w:val="00E77E85"/>
    <w:rsid w:val="00E81124"/>
    <w:rsid w:val="00E82788"/>
    <w:rsid w:val="00E84E89"/>
    <w:rsid w:val="00E87927"/>
    <w:rsid w:val="00E9075A"/>
    <w:rsid w:val="00E90956"/>
    <w:rsid w:val="00E90CC3"/>
    <w:rsid w:val="00E92857"/>
    <w:rsid w:val="00E92A18"/>
    <w:rsid w:val="00E94045"/>
    <w:rsid w:val="00E94E51"/>
    <w:rsid w:val="00E9579F"/>
    <w:rsid w:val="00E95AAF"/>
    <w:rsid w:val="00E96E3E"/>
    <w:rsid w:val="00E97CDB"/>
    <w:rsid w:val="00EA0DD4"/>
    <w:rsid w:val="00EA0E95"/>
    <w:rsid w:val="00EA100A"/>
    <w:rsid w:val="00EA1706"/>
    <w:rsid w:val="00EB01C1"/>
    <w:rsid w:val="00EB19FB"/>
    <w:rsid w:val="00EB2ABD"/>
    <w:rsid w:val="00EB44C3"/>
    <w:rsid w:val="00EB4C1E"/>
    <w:rsid w:val="00EB5A1A"/>
    <w:rsid w:val="00EB7F32"/>
    <w:rsid w:val="00EC0A72"/>
    <w:rsid w:val="00EC2EDC"/>
    <w:rsid w:val="00EC3F0C"/>
    <w:rsid w:val="00EC5AB3"/>
    <w:rsid w:val="00EC6078"/>
    <w:rsid w:val="00EC70C0"/>
    <w:rsid w:val="00EC7872"/>
    <w:rsid w:val="00ED00DE"/>
    <w:rsid w:val="00ED0333"/>
    <w:rsid w:val="00ED1394"/>
    <w:rsid w:val="00ED2287"/>
    <w:rsid w:val="00ED3322"/>
    <w:rsid w:val="00ED7A13"/>
    <w:rsid w:val="00ED7B0C"/>
    <w:rsid w:val="00EE0850"/>
    <w:rsid w:val="00EE2826"/>
    <w:rsid w:val="00EE2C88"/>
    <w:rsid w:val="00EE2E3D"/>
    <w:rsid w:val="00EE483D"/>
    <w:rsid w:val="00EE488C"/>
    <w:rsid w:val="00EE7679"/>
    <w:rsid w:val="00EE7F18"/>
    <w:rsid w:val="00EF1705"/>
    <w:rsid w:val="00EF5441"/>
    <w:rsid w:val="00EF5ADA"/>
    <w:rsid w:val="00EF6EFD"/>
    <w:rsid w:val="00F01882"/>
    <w:rsid w:val="00F019C9"/>
    <w:rsid w:val="00F01CD9"/>
    <w:rsid w:val="00F01F5B"/>
    <w:rsid w:val="00F02980"/>
    <w:rsid w:val="00F03982"/>
    <w:rsid w:val="00F05EE4"/>
    <w:rsid w:val="00F075B6"/>
    <w:rsid w:val="00F07B68"/>
    <w:rsid w:val="00F137E1"/>
    <w:rsid w:val="00F13A48"/>
    <w:rsid w:val="00F15B0B"/>
    <w:rsid w:val="00F2049E"/>
    <w:rsid w:val="00F205DC"/>
    <w:rsid w:val="00F22C36"/>
    <w:rsid w:val="00F23FA3"/>
    <w:rsid w:val="00F24A5E"/>
    <w:rsid w:val="00F250BD"/>
    <w:rsid w:val="00F25A5E"/>
    <w:rsid w:val="00F25D47"/>
    <w:rsid w:val="00F25EB9"/>
    <w:rsid w:val="00F27984"/>
    <w:rsid w:val="00F32275"/>
    <w:rsid w:val="00F32902"/>
    <w:rsid w:val="00F34543"/>
    <w:rsid w:val="00F34C14"/>
    <w:rsid w:val="00F35028"/>
    <w:rsid w:val="00F3556A"/>
    <w:rsid w:val="00F3689D"/>
    <w:rsid w:val="00F36E8D"/>
    <w:rsid w:val="00F37674"/>
    <w:rsid w:val="00F40186"/>
    <w:rsid w:val="00F418F1"/>
    <w:rsid w:val="00F42341"/>
    <w:rsid w:val="00F42799"/>
    <w:rsid w:val="00F4468E"/>
    <w:rsid w:val="00F45A91"/>
    <w:rsid w:val="00F46190"/>
    <w:rsid w:val="00F47F8D"/>
    <w:rsid w:val="00F5010F"/>
    <w:rsid w:val="00F50C4E"/>
    <w:rsid w:val="00F5118B"/>
    <w:rsid w:val="00F51512"/>
    <w:rsid w:val="00F52CF5"/>
    <w:rsid w:val="00F52F6D"/>
    <w:rsid w:val="00F568C5"/>
    <w:rsid w:val="00F6054A"/>
    <w:rsid w:val="00F64134"/>
    <w:rsid w:val="00F655DF"/>
    <w:rsid w:val="00F66006"/>
    <w:rsid w:val="00F67F3D"/>
    <w:rsid w:val="00F70CC4"/>
    <w:rsid w:val="00F74D42"/>
    <w:rsid w:val="00F772E5"/>
    <w:rsid w:val="00F77E3C"/>
    <w:rsid w:val="00F80ADC"/>
    <w:rsid w:val="00F80D5D"/>
    <w:rsid w:val="00F810D6"/>
    <w:rsid w:val="00F8257F"/>
    <w:rsid w:val="00F833D4"/>
    <w:rsid w:val="00F952DE"/>
    <w:rsid w:val="00F95CB9"/>
    <w:rsid w:val="00F96657"/>
    <w:rsid w:val="00F976B4"/>
    <w:rsid w:val="00F97F18"/>
    <w:rsid w:val="00FA0848"/>
    <w:rsid w:val="00FA0BBE"/>
    <w:rsid w:val="00FA12CF"/>
    <w:rsid w:val="00FA3ABD"/>
    <w:rsid w:val="00FA3E8B"/>
    <w:rsid w:val="00FB0567"/>
    <w:rsid w:val="00FB0BDD"/>
    <w:rsid w:val="00FB10B6"/>
    <w:rsid w:val="00FB1300"/>
    <w:rsid w:val="00FB1FFE"/>
    <w:rsid w:val="00FB3ACF"/>
    <w:rsid w:val="00FB5E83"/>
    <w:rsid w:val="00FB63F1"/>
    <w:rsid w:val="00FB699B"/>
    <w:rsid w:val="00FC2DC5"/>
    <w:rsid w:val="00FC36A5"/>
    <w:rsid w:val="00FC4586"/>
    <w:rsid w:val="00FC497F"/>
    <w:rsid w:val="00FC6910"/>
    <w:rsid w:val="00FC6B92"/>
    <w:rsid w:val="00FD025D"/>
    <w:rsid w:val="00FD0B7F"/>
    <w:rsid w:val="00FD0EC9"/>
    <w:rsid w:val="00FD30FC"/>
    <w:rsid w:val="00FD560B"/>
    <w:rsid w:val="00FD6366"/>
    <w:rsid w:val="00FE16BE"/>
    <w:rsid w:val="00FE23E9"/>
    <w:rsid w:val="00FE2774"/>
    <w:rsid w:val="00FE42E6"/>
    <w:rsid w:val="00FE5F16"/>
    <w:rsid w:val="00FE63DB"/>
    <w:rsid w:val="00FE7809"/>
    <w:rsid w:val="00FF50E5"/>
    <w:rsid w:val="00FF5AEF"/>
    <w:rsid w:val="00FF634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1755"/>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AA5F-619D-4912-975B-C1E7779F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18</Pages>
  <Words>5964</Words>
  <Characters>41153</Characters>
  <Application>Microsoft Office Word</Application>
  <DocSecurity>0</DocSecurity>
  <Lines>342</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1124</cp:revision>
  <cp:lastPrinted>2017-11-03T07:22:00Z</cp:lastPrinted>
  <dcterms:created xsi:type="dcterms:W3CDTF">2018-02-05T08:42:00Z</dcterms:created>
  <dcterms:modified xsi:type="dcterms:W3CDTF">2018-07-11T05:28:00Z</dcterms:modified>
</cp:coreProperties>
</file>