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BB18BE">
        <w:rPr>
          <w:b/>
        </w:rPr>
        <w:t>27</w:t>
      </w:r>
      <w:r w:rsidR="00A840A4">
        <w:rPr>
          <w:b/>
        </w:rPr>
        <w:t>/2018. (</w:t>
      </w:r>
      <w:r w:rsidR="005416FD">
        <w:rPr>
          <w:b/>
        </w:rPr>
        <w:t>I</w:t>
      </w:r>
      <w:r w:rsidR="00274A55">
        <w:rPr>
          <w:b/>
        </w:rPr>
        <w:t>V</w:t>
      </w:r>
      <w:r w:rsidR="005416FD">
        <w:rPr>
          <w:b/>
        </w:rPr>
        <w:t>. 2</w:t>
      </w:r>
      <w:r w:rsidR="00274A55">
        <w:rPr>
          <w:b/>
        </w:rPr>
        <w:t>5</w:t>
      </w:r>
      <w:r>
        <w:rPr>
          <w:b/>
        </w:rPr>
        <w:t>.)</w:t>
      </w:r>
      <w:r>
        <w:tab/>
      </w:r>
      <w:r w:rsidR="00451AD4">
        <w:tab/>
      </w:r>
      <w:r w:rsidR="00B303DD">
        <w:rPr>
          <w:rFonts w:eastAsia="SimSun"/>
          <w:lang w:bidi="hi-IN"/>
        </w:rPr>
        <w:t>A</w:t>
      </w:r>
      <w:r w:rsidR="00B303DD" w:rsidRPr="001F72C5">
        <w:rPr>
          <w:rFonts w:eastAsia="SimSun"/>
          <w:lang w:bidi="hi-IN"/>
        </w:rPr>
        <w:t xml:space="preserve"> Széchenyi István Mezőgazdasági és Élelmiszeripari Szakgimnázium, Szakközépiskola és Kollégiummal kötött vagyonkezelői szerződés módosítá</w:t>
      </w:r>
      <w:r w:rsidR="00B303DD">
        <w:rPr>
          <w:rFonts w:eastAsia="SimSun"/>
          <w:lang w:bidi="hi-IN"/>
        </w:rPr>
        <w:t>sának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1856">
        <w:rPr>
          <w:b/>
        </w:rPr>
        <w:t>28</w:t>
      </w:r>
      <w:r>
        <w:rPr>
          <w:b/>
        </w:rPr>
        <w:t>/2018. (IV. 25.)</w:t>
      </w:r>
      <w:r>
        <w:tab/>
      </w:r>
      <w:r w:rsidR="00B0498C">
        <w:t>A</w:t>
      </w:r>
      <w:r w:rsidR="00B0498C">
        <w:rPr>
          <w:rFonts w:cs="Tahoma"/>
          <w:color w:val="000000"/>
        </w:rPr>
        <w:t xml:space="preserve"> </w:t>
      </w:r>
      <w:r w:rsidR="00B0498C" w:rsidRPr="00B679C1">
        <w:t xml:space="preserve">BERÉPO Berettyóújfalui Értelmi Fogyatékosok és Pszichiátriai Betegek Otthona Nonprofit Korlátolt Felelősségű Társaság (Cg.: 09-09-016488) 2017. évi </w:t>
      </w:r>
      <w:r w:rsidR="00B0498C">
        <w:t>beszámolójának és közhasznúsági jelentésének jóváhagyásának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1856">
        <w:rPr>
          <w:b/>
        </w:rPr>
        <w:t>29</w:t>
      </w:r>
      <w:r>
        <w:rPr>
          <w:b/>
        </w:rPr>
        <w:t>/2018. (IV. 25.)</w:t>
      </w:r>
      <w:r>
        <w:tab/>
      </w:r>
      <w:r w:rsidR="00B0498C">
        <w:t>A</w:t>
      </w:r>
      <w:r w:rsidR="00B0498C">
        <w:rPr>
          <w:rFonts w:cs="Tahoma"/>
          <w:color w:val="000000"/>
        </w:rPr>
        <w:t xml:space="preserve"> </w:t>
      </w:r>
      <w:r w:rsidR="00B0498C" w:rsidRPr="00B679C1">
        <w:t>BERÉPO Berettyóújfalui Értelmi Fogyatékosok és Pszichiátriai Betegek Otthona Nonprofit Korlátolt Felelősségű Társaság (Cg.: 09-09-016488) 201</w:t>
      </w:r>
      <w:r w:rsidR="00B0498C">
        <w:t>8</w:t>
      </w:r>
      <w:r w:rsidR="00B0498C" w:rsidRPr="00B679C1">
        <w:t xml:space="preserve">. évi </w:t>
      </w:r>
      <w:r w:rsidR="00B0498C">
        <w:t>üzleti tervének jóváhagyásának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31856">
        <w:rPr>
          <w:b/>
        </w:rPr>
        <w:t>30</w:t>
      </w:r>
      <w:r>
        <w:rPr>
          <w:b/>
        </w:rPr>
        <w:t>/2018. (IV. 25.)</w:t>
      </w:r>
      <w:r>
        <w:tab/>
      </w:r>
      <w:r>
        <w:tab/>
      </w:r>
      <w:r w:rsidR="00830737">
        <w:t>A Herpály-Team Kft. 2017. évi beszámolója jóváhagyásának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31</w:t>
      </w:r>
      <w:r>
        <w:rPr>
          <w:b/>
        </w:rPr>
        <w:t>/2018. (IV. 25.)</w:t>
      </w:r>
      <w:r>
        <w:tab/>
      </w:r>
      <w:r>
        <w:tab/>
      </w:r>
      <w:r w:rsidR="00830737">
        <w:t>A Herpály-Team Kft. 2018. évi üzleti terve jóváhagyásának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32</w:t>
      </w:r>
      <w:r>
        <w:rPr>
          <w:b/>
        </w:rPr>
        <w:t>/2018. (IV. 25.)</w:t>
      </w:r>
      <w:r>
        <w:tab/>
      </w:r>
      <w:r w:rsidR="002717C6">
        <w:t>A</w:t>
      </w:r>
      <w:r w:rsidR="002717C6" w:rsidRPr="001F72C5">
        <w:rPr>
          <w:lang w:eastAsia="hu-HU"/>
        </w:rPr>
        <w:t xml:space="preserve"> Herpály-Team Kft. ügyvezető igazgatói álláshelyére kiírt pályázat elbírálásá</w:t>
      </w:r>
      <w:r w:rsidR="002717C6">
        <w:rPr>
          <w:lang w:eastAsia="hu-HU"/>
        </w:rPr>
        <w:t>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33</w:t>
      </w:r>
      <w:r>
        <w:rPr>
          <w:b/>
        </w:rPr>
        <w:t>/2018. (IV. 25.)</w:t>
      </w:r>
      <w:r>
        <w:tab/>
      </w:r>
      <w:r w:rsidR="00E5315B">
        <w:t>A</w:t>
      </w:r>
      <w:r w:rsidR="00E5315B" w:rsidRPr="001F72C5">
        <w:rPr>
          <w:rFonts w:eastAsia="SimSun"/>
          <w:lang w:bidi="hi-IN"/>
        </w:rPr>
        <w:t>z önkormányzat költségvetéséről szóló 2/2017. (II.10.) önkormányzati rendelet módosításá</w:t>
      </w:r>
      <w:r w:rsidR="00E5315B">
        <w:rPr>
          <w:rFonts w:eastAsia="SimSun"/>
          <w:lang w:bidi="hi-IN"/>
        </w:rPr>
        <w:t>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34</w:t>
      </w:r>
      <w:r>
        <w:rPr>
          <w:b/>
        </w:rPr>
        <w:t>/2018. (IV. 25.)</w:t>
      </w:r>
      <w:r>
        <w:tab/>
      </w:r>
      <w:r w:rsidR="00126FA9" w:rsidRPr="001F72C5">
        <w:rPr>
          <w:rFonts w:eastAsia="SimSun"/>
          <w:lang w:bidi="hi-IN"/>
        </w:rPr>
        <w:t>Berettyóújfalu Város Önkormányzata tulajdonában lévő üzleti vagyon körébe tartozó ingatlanok hasznosításá</w:t>
      </w:r>
      <w:r w:rsidR="00126FA9">
        <w:rPr>
          <w:rFonts w:eastAsia="SimSun"/>
          <w:lang w:bidi="hi-IN"/>
        </w:rPr>
        <w:t>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lastRenderedPageBreak/>
        <w:t xml:space="preserve">A20               </w:t>
      </w:r>
      <w:r w:rsidR="0008688B">
        <w:rPr>
          <w:b/>
        </w:rPr>
        <w:t>35</w:t>
      </w:r>
      <w:r>
        <w:rPr>
          <w:b/>
        </w:rPr>
        <w:t>/2018. (IV. 25.)</w:t>
      </w:r>
      <w:r>
        <w:tab/>
      </w:r>
      <w:r w:rsidR="00126FA9">
        <w:t>A</w:t>
      </w:r>
      <w:r w:rsidR="00126FA9" w:rsidRPr="001F72C5">
        <w:rPr>
          <w:lang w:eastAsia="hu-HU"/>
        </w:rPr>
        <w:t xml:space="preserve"> helyi önkormányzatok kiegészítő támogatásából 2018. évi támogatására vonatkozó igény benyújtásá</w:t>
      </w:r>
      <w:r w:rsidR="00126FA9">
        <w:rPr>
          <w:lang w:eastAsia="hu-HU"/>
        </w:rPr>
        <w:t>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36</w:t>
      </w:r>
      <w:r>
        <w:rPr>
          <w:b/>
        </w:rPr>
        <w:t>/2018. (IV. 25.)</w:t>
      </w:r>
      <w:r>
        <w:tab/>
      </w:r>
      <w:r w:rsidR="00E27047">
        <w:t>Közművelődési érdekeltségnövelő támogatásra vonatkozó pályázat benyújtásának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37</w:t>
      </w:r>
      <w:r>
        <w:rPr>
          <w:b/>
        </w:rPr>
        <w:t>/2018. (IV. 25.)</w:t>
      </w:r>
      <w:r>
        <w:tab/>
      </w:r>
      <w:r w:rsidR="006A2760">
        <w:t>Járásszékhely múzeumok szakmai támogatására vonatkozó pályázat benyújtásának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38</w:t>
      </w:r>
      <w:r>
        <w:rPr>
          <w:b/>
        </w:rPr>
        <w:t>/2018. (IV. 25.)</w:t>
      </w:r>
      <w:r>
        <w:tab/>
      </w:r>
      <w:r w:rsidR="000F4E6C">
        <w:t>Kubinyi</w:t>
      </w:r>
      <w:r w:rsidR="00310051">
        <w:t xml:space="preserve"> Ágoston program keretében támogatásra vonatkozó pályázat benyújtásának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39</w:t>
      </w:r>
      <w:r>
        <w:rPr>
          <w:b/>
        </w:rPr>
        <w:t>/2018. (IV. 25.)</w:t>
      </w:r>
      <w:r>
        <w:tab/>
      </w:r>
      <w:r w:rsidR="00087B42">
        <w:t>A</w:t>
      </w:r>
      <w:r w:rsidR="00087B42" w:rsidRPr="00BB0DC3">
        <w:t xml:space="preserve"> 180/2012. </w:t>
      </w:r>
      <w:r w:rsidR="00087B42">
        <w:t>(VIII.01.)</w:t>
      </w:r>
      <w:r w:rsidR="00087B42" w:rsidRPr="00BB0DC3">
        <w:t xml:space="preserve"> és a 181/2012. (VIII.01.) önkormányzati határozatok</w:t>
      </w:r>
      <w:r w:rsidR="00087B42">
        <w:t xml:space="preserve"> hatályon kívül helyezésének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40</w:t>
      </w:r>
      <w:r>
        <w:rPr>
          <w:b/>
        </w:rPr>
        <w:t>/2018. (IV. 25.)</w:t>
      </w:r>
      <w:r>
        <w:tab/>
      </w:r>
      <w:r w:rsidR="000E7A68">
        <w:t>A</w:t>
      </w:r>
      <w:r w:rsidR="000E7A68" w:rsidRPr="00BB0DC3">
        <w:t xml:space="preserve"> Berettyóújfalu belterület 72/3 hrsz.-ú, kivett közút művelési ágú forgalomképtelen ingatlan forgalomképes, közforgalom elől el nem zárt magánúttá történő átminősítésé</w:t>
      </w:r>
      <w:r w:rsidR="000E7A68">
        <w:t>nek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41</w:t>
      </w:r>
      <w:r>
        <w:rPr>
          <w:b/>
        </w:rPr>
        <w:t>/2018. (IV. 25.)</w:t>
      </w:r>
      <w:r>
        <w:tab/>
      </w:r>
      <w:r w:rsidR="00E74AA9" w:rsidRPr="00BB0DC3">
        <w:t>Berettyóújfalu 72/1 hrsz.-ú kivett gazdasági épület, udvar művelési ágú és a Berettyóújfalu 72/3 hrsz.-ú kivett közút művelési ágú ingatlanok elkerített, kb. 688.072 m</w:t>
      </w:r>
      <w:r w:rsidR="00E74AA9" w:rsidRPr="00BB0DC3">
        <w:rPr>
          <w:vertAlign w:val="superscript"/>
        </w:rPr>
        <w:t>2</w:t>
      </w:r>
      <w:r w:rsidR="00E74AA9" w:rsidRPr="00BB0DC3">
        <w:t xml:space="preserve"> nagyságú ingatlanrészé</w:t>
      </w:r>
      <w:r w:rsidR="00E74AA9">
        <w:t>nek</w:t>
      </w:r>
      <w:r w:rsidR="00E74AA9" w:rsidRPr="00BB0DC3">
        <w:t xml:space="preserve"> a Kondor és Kiss Műszaki Kereskedelmi és Szolgáltató Kft. részére</w:t>
      </w:r>
      <w:r w:rsidR="00E74AA9">
        <w:t xml:space="preserve"> történő értékesítésének javaslata</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42</w:t>
      </w:r>
      <w:r>
        <w:rPr>
          <w:b/>
        </w:rPr>
        <w:t>/2018. (IV. 25.)</w:t>
      </w:r>
      <w:r>
        <w:tab/>
      </w:r>
      <w:r w:rsidR="00C5159E" w:rsidRPr="00BB0DC3">
        <w:t>Berettyóújfalu 72/1 hrsz.-ú kivett gazdasági épület, udvar művelési ágú és a Berettyóújfalu 72/3 hrsz.-ú kivett közút művelési ágú ingatlanok elkerített, kb. 115,258 m</w:t>
      </w:r>
      <w:r w:rsidR="00C5159E" w:rsidRPr="00BB0DC3">
        <w:rPr>
          <w:vertAlign w:val="superscript"/>
        </w:rPr>
        <w:t>2</w:t>
      </w:r>
      <w:r w:rsidR="00C5159E" w:rsidRPr="00BB0DC3">
        <w:t xml:space="preserve"> nagyságú ingatlanrészé</w:t>
      </w:r>
      <w:r w:rsidR="00C5159E">
        <w:t>nek</w:t>
      </w:r>
      <w:r w:rsidR="00C5159E" w:rsidRPr="00BB0DC3">
        <w:t xml:space="preserve"> Nagy István és Nagyné Szántai Anikó (4100 Berettyóújfalu, Esze Tamás u. 1.) részére</w:t>
      </w:r>
      <w:r w:rsidR="00C5159E">
        <w:t xml:space="preserve"> történő értékesítése</w:t>
      </w:r>
      <w:r w:rsidR="00C5159E" w:rsidRPr="00BB0DC3">
        <w:t xml:space="preserve"> Áfa nélküli 4.500 Ft/m</w:t>
      </w:r>
      <w:r w:rsidR="00C5159E" w:rsidRPr="00BB0DC3">
        <w:rPr>
          <w:vertAlign w:val="superscript"/>
        </w:rPr>
        <w:t>2</w:t>
      </w:r>
      <w:r w:rsidR="00C5159E" w:rsidRPr="00BB0DC3">
        <w:t xml:space="preserve"> eladási áron</w:t>
      </w:r>
      <w:r w:rsidR="00C5159E">
        <w:t>, illetve a</w:t>
      </w:r>
      <w:r w:rsidR="00C5159E" w:rsidRPr="00BB0DC3">
        <w:t>z eladással egyidejűleg az Önkormányzat megvásárolja a Nagy István és Nagyné Szántai Anikó tulajdonában lévő Berettyóújfalu 0116/6 hrsz.-ú, kivett legelő művelési ágú ingatlan kb. 379,218 m</w:t>
      </w:r>
      <w:r w:rsidR="00C5159E" w:rsidRPr="00BB0DC3">
        <w:rPr>
          <w:vertAlign w:val="superscript"/>
        </w:rPr>
        <w:t>2</w:t>
      </w:r>
      <w:r w:rsidR="00C5159E" w:rsidRPr="00BB0DC3">
        <w:t xml:space="preserve"> nagyságú ingatlanrészét Áfa nélküli 11.500 Ft/m</w:t>
      </w:r>
      <w:r w:rsidR="00C5159E" w:rsidRPr="00BB0DC3">
        <w:rPr>
          <w:vertAlign w:val="superscript"/>
        </w:rPr>
        <w:t xml:space="preserve">2 </w:t>
      </w:r>
      <w:r w:rsidR="00C5159E" w:rsidRPr="00BB0DC3">
        <w:t>áron</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43</w:t>
      </w:r>
      <w:r>
        <w:rPr>
          <w:b/>
        </w:rPr>
        <w:t>/2018. (IV. 25.)</w:t>
      </w:r>
      <w:r>
        <w:tab/>
      </w:r>
      <w:r w:rsidR="00C5159E">
        <w:t>A</w:t>
      </w:r>
      <w:r w:rsidR="00C5159E" w:rsidRPr="002A3070">
        <w:rPr>
          <w:kern w:val="1"/>
          <w:lang w:eastAsia="hu-HU"/>
        </w:rPr>
        <w:t xml:space="preserve"> </w:t>
      </w:r>
      <w:r w:rsidR="00C5159E" w:rsidRPr="002A3070">
        <w:rPr>
          <w:lang w:eastAsia="hu-HU"/>
        </w:rPr>
        <w:t xml:space="preserve">TOP-1.1.1-15-HB1-2016-00012 </w:t>
      </w:r>
      <w:r w:rsidR="00C5159E" w:rsidRPr="002A3070">
        <w:rPr>
          <w:bCs/>
          <w:lang w:eastAsia="hu-HU"/>
        </w:rPr>
        <w:t>számú</w:t>
      </w:r>
      <w:r w:rsidR="00C5159E" w:rsidRPr="002A3070">
        <w:rPr>
          <w:lang w:eastAsia="hu-HU"/>
        </w:rPr>
        <w:t xml:space="preserve"> „Ipari Park fejlesztése Berettyóújfaluban” tárgyú projekt</w:t>
      </w:r>
      <w:r w:rsidR="00C5159E" w:rsidRPr="002A3070">
        <w:rPr>
          <w:bCs/>
          <w:lang w:eastAsia="hu-HU"/>
        </w:rPr>
        <w:t xml:space="preserve"> keretében </w:t>
      </w:r>
      <w:r w:rsidR="00C5159E" w:rsidRPr="002A3070">
        <w:rPr>
          <w:kern w:val="1"/>
          <w:lang w:eastAsia="hu-HU"/>
        </w:rPr>
        <w:t>Berettyóújfalu Város Önkormányzata Áfa nélküli 1.181.110,-Ft</w:t>
      </w:r>
      <w:r w:rsidR="00C5159E" w:rsidRPr="002A3070">
        <w:rPr>
          <w:kern w:val="1"/>
          <w:vertAlign w:val="superscript"/>
          <w:lang w:eastAsia="hu-HU"/>
        </w:rPr>
        <w:t xml:space="preserve"> </w:t>
      </w:r>
      <w:r w:rsidR="00C5159E" w:rsidRPr="002A3070">
        <w:rPr>
          <w:kern w:val="1"/>
          <w:lang w:eastAsia="hu-HU"/>
        </w:rPr>
        <w:t>eladási áron megvásárolja a Berettyóújfalu, külterület 0144 hrsz. alatti ingatlanból telekalakítás során kialakított 1637 m</w:t>
      </w:r>
      <w:r w:rsidR="00C5159E" w:rsidRPr="002A3070">
        <w:rPr>
          <w:kern w:val="1"/>
          <w:vertAlign w:val="superscript"/>
          <w:lang w:eastAsia="hu-HU"/>
        </w:rPr>
        <w:t>2</w:t>
      </w:r>
      <w:r w:rsidR="00C5159E" w:rsidRPr="002A3070">
        <w:rPr>
          <w:kern w:val="1"/>
          <w:lang w:eastAsia="hu-HU"/>
        </w:rPr>
        <w:t xml:space="preserve"> területű ingatlant</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274A55" w:rsidRDefault="00274A55" w:rsidP="00274A55"/>
    <w:p w:rsidR="00274A55" w:rsidRDefault="00274A55" w:rsidP="00274A55">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8688B">
        <w:rPr>
          <w:b/>
        </w:rPr>
        <w:t>44</w:t>
      </w:r>
      <w:r>
        <w:rPr>
          <w:b/>
        </w:rPr>
        <w:t>/2018. (IV. 25.)</w:t>
      </w:r>
      <w:r>
        <w:tab/>
      </w:r>
      <w:r w:rsidR="00C5159E">
        <w:t>A</w:t>
      </w:r>
      <w:r w:rsidR="00C5159E" w:rsidRPr="002A3070">
        <w:rPr>
          <w:kern w:val="1"/>
          <w:lang w:eastAsia="hu-HU"/>
        </w:rPr>
        <w:t xml:space="preserve"> </w:t>
      </w:r>
      <w:r w:rsidR="00C5159E" w:rsidRPr="002A3070">
        <w:rPr>
          <w:lang w:eastAsia="hu-HU"/>
        </w:rPr>
        <w:t xml:space="preserve">TOP-1.1.1-15-HB1-2016-00012 </w:t>
      </w:r>
      <w:r w:rsidR="00C5159E" w:rsidRPr="002A3070">
        <w:rPr>
          <w:bCs/>
          <w:lang w:eastAsia="hu-HU"/>
        </w:rPr>
        <w:t>számú</w:t>
      </w:r>
      <w:r w:rsidR="00C5159E" w:rsidRPr="002A3070">
        <w:rPr>
          <w:lang w:eastAsia="hu-HU"/>
        </w:rPr>
        <w:t xml:space="preserve"> „Ipari Park fejlesztése Berettyóújfaluban” </w:t>
      </w:r>
      <w:r w:rsidR="00C5159E" w:rsidRPr="002A3070">
        <w:rPr>
          <w:bCs/>
          <w:lang w:eastAsia="hu-HU"/>
        </w:rPr>
        <w:t xml:space="preserve">tárgyú projekt keretében </w:t>
      </w:r>
      <w:r w:rsidR="00C5159E" w:rsidRPr="002A3070">
        <w:rPr>
          <w:kern w:val="1"/>
          <w:lang w:eastAsia="hu-HU"/>
        </w:rPr>
        <w:t>Berettyóújfalu Város Önkormányzata Áfa nélküli 5.200.000,-Ft</w:t>
      </w:r>
      <w:r w:rsidR="00C5159E" w:rsidRPr="002A3070">
        <w:rPr>
          <w:kern w:val="1"/>
          <w:vertAlign w:val="superscript"/>
          <w:lang w:eastAsia="hu-HU"/>
        </w:rPr>
        <w:t xml:space="preserve"> </w:t>
      </w:r>
      <w:r w:rsidR="00C5159E" w:rsidRPr="002A3070">
        <w:rPr>
          <w:kern w:val="1"/>
          <w:lang w:eastAsia="hu-HU"/>
        </w:rPr>
        <w:t xml:space="preserve">eladási áron megvásárolja a Berettyóújfalu, belterület Korhány-ér 5888 hrsz-ú, 1809 </w:t>
      </w:r>
      <w:r w:rsidR="00C5159E" w:rsidRPr="002A3070">
        <w:rPr>
          <w:bCs/>
          <w:lang w:eastAsia="hu-HU"/>
        </w:rPr>
        <w:t>m</w:t>
      </w:r>
      <w:r w:rsidR="00C5159E" w:rsidRPr="002A3070">
        <w:rPr>
          <w:bCs/>
          <w:vertAlign w:val="superscript"/>
          <w:lang w:eastAsia="hu-HU"/>
        </w:rPr>
        <w:t xml:space="preserve">2 </w:t>
      </w:r>
      <w:r w:rsidR="00C5159E" w:rsidRPr="002A3070">
        <w:rPr>
          <w:bCs/>
          <w:lang w:eastAsia="hu-HU"/>
        </w:rPr>
        <w:t xml:space="preserve">nagyságú, </w:t>
      </w:r>
      <w:r w:rsidR="00C5159E" w:rsidRPr="002A3070">
        <w:rPr>
          <w:kern w:val="1"/>
          <w:lang w:eastAsia="hu-HU"/>
        </w:rPr>
        <w:t>kivett út művelési ágú ingatlant</w:t>
      </w:r>
    </w:p>
    <w:p w:rsidR="00274A55" w:rsidRDefault="00274A55" w:rsidP="00274A55">
      <w:pPr>
        <w:pBdr>
          <w:top w:val="none" w:sz="0" w:space="0" w:color="000000"/>
          <w:left w:val="none" w:sz="0" w:space="0" w:color="000000"/>
          <w:bottom w:val="single" w:sz="8" w:space="1" w:color="000000"/>
          <w:right w:val="none" w:sz="0" w:space="0" w:color="000000"/>
        </w:pBdr>
        <w:ind w:left="3540" w:hanging="3538"/>
        <w:jc w:val="both"/>
        <w:rPr>
          <w:b/>
          <w:bCs/>
        </w:rPr>
      </w:pPr>
    </w:p>
    <w:p w:rsidR="0099685F" w:rsidRDefault="0099685F" w:rsidP="0099685F"/>
    <w:p w:rsidR="0099685F" w:rsidRDefault="0099685F" w:rsidP="00944B17">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 xml:space="preserve">2018. </w:t>
      </w:r>
      <w:r w:rsidR="00DD4C55">
        <w:rPr>
          <w:lang w:bidi="hu-HU"/>
        </w:rPr>
        <w:t>április 25</w:t>
      </w:r>
      <w:r w:rsidR="004528A7">
        <w:rPr>
          <w:lang w:bidi="hu-HU"/>
        </w:rPr>
        <w:t>-én</w:t>
      </w:r>
      <w:r>
        <w:rPr>
          <w:lang w:bidi="hu-HU"/>
        </w:rPr>
        <w:t xml:space="preserve"> megtartott Pénzügyi Bizottság</w:t>
      </w:r>
      <w:r w:rsidR="00A66C02">
        <w:rPr>
          <w:lang w:bidi="hu-HU"/>
        </w:rPr>
        <w:t>i</w:t>
      </w:r>
      <w:r w:rsidR="00B928AE">
        <w:rPr>
          <w:lang w:bidi="hu-HU"/>
        </w:rPr>
        <w:t xml:space="preserve"> ülésen.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99685F">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1452F4" w:rsidRDefault="001452F4" w:rsidP="0099685F">
      <w:pPr>
        <w:jc w:val="both"/>
        <w:rPr>
          <w:lang w:bidi="hu-HU"/>
        </w:rPr>
      </w:pPr>
      <w:r>
        <w:rPr>
          <w:lang w:bidi="hu-HU"/>
        </w:rPr>
        <w:tab/>
        <w:t>Hagymási Gyula Levente</w:t>
      </w:r>
      <w:r>
        <w:rPr>
          <w:lang w:bidi="hu-HU"/>
        </w:rPr>
        <w:tab/>
      </w:r>
      <w:r>
        <w:rPr>
          <w:lang w:bidi="hu-HU"/>
        </w:rPr>
        <w:tab/>
        <w:t>bizottsági tag</w:t>
      </w:r>
    </w:p>
    <w:p w:rsidR="0099685F" w:rsidRDefault="0099685F" w:rsidP="0099685F">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61FD3" w:rsidRDefault="00961FD3" w:rsidP="0099685F">
      <w:pPr>
        <w:jc w:val="both"/>
        <w:rPr>
          <w:lang w:bidi="hu-HU"/>
        </w:rPr>
      </w:pPr>
      <w:r>
        <w:rPr>
          <w:lang w:bidi="hu-HU"/>
        </w:rPr>
        <w:tab/>
        <w:t>Csörszné Bagdi Ildikó</w:t>
      </w:r>
      <w:r>
        <w:rPr>
          <w:lang w:bidi="hu-HU"/>
        </w:rPr>
        <w:tab/>
      </w:r>
      <w:r>
        <w:rPr>
          <w:lang w:bidi="hu-HU"/>
        </w:rPr>
        <w:tab/>
      </w:r>
      <w:r>
        <w:rPr>
          <w:lang w:bidi="hu-HU"/>
        </w:rPr>
        <w:tab/>
        <w:t>bizottsági tag</w:t>
      </w:r>
    </w:p>
    <w:p w:rsidR="00961FD3" w:rsidRDefault="00961FD3" w:rsidP="0099685F">
      <w:pPr>
        <w:jc w:val="both"/>
        <w:rPr>
          <w:lang w:bidi="hu-HU"/>
        </w:rPr>
      </w:pPr>
      <w:r>
        <w:rPr>
          <w:lang w:bidi="hu-HU"/>
        </w:rPr>
        <w:tab/>
        <w:t>Gyarmati Sándorné</w:t>
      </w:r>
      <w:r>
        <w:rPr>
          <w:lang w:bidi="hu-HU"/>
        </w:rPr>
        <w:tab/>
      </w:r>
      <w:r>
        <w:rPr>
          <w:lang w:bidi="hu-HU"/>
        </w:rPr>
        <w:tab/>
      </w:r>
      <w:r>
        <w:rPr>
          <w:lang w:bidi="hu-HU"/>
        </w:rPr>
        <w:tab/>
        <w:t>bizottsági tag</w:t>
      </w:r>
    </w:p>
    <w:p w:rsidR="0099685F" w:rsidRDefault="0099685F" w:rsidP="008C1FB7">
      <w:pPr>
        <w:jc w:val="both"/>
        <w:rPr>
          <w:lang w:bidi="hu-HU"/>
        </w:rPr>
      </w:pPr>
      <w:r>
        <w:rPr>
          <w:lang w:bidi="hu-HU"/>
        </w:rPr>
        <w:tab/>
      </w:r>
      <w:r w:rsidR="001452F4">
        <w:rPr>
          <w:lang w:bidi="hu-HU"/>
        </w:rPr>
        <w:t>Kereszturi Norbert</w:t>
      </w:r>
      <w:r w:rsidR="001452F4">
        <w:rPr>
          <w:lang w:bidi="hu-HU"/>
        </w:rPr>
        <w:tab/>
      </w:r>
      <w:r>
        <w:rPr>
          <w:lang w:bidi="hu-HU"/>
        </w:rPr>
        <w:tab/>
      </w:r>
      <w:r>
        <w:rPr>
          <w:lang w:bidi="hu-HU"/>
        </w:rPr>
        <w:tab/>
        <w:t>bizottsági tag</w:t>
      </w:r>
    </w:p>
    <w:p w:rsidR="001452F4" w:rsidRPr="001452F4" w:rsidRDefault="001452F4" w:rsidP="008C1FB7">
      <w:pPr>
        <w:jc w:val="both"/>
        <w:rPr>
          <w:lang w:bidi="hu-HU"/>
        </w:rPr>
      </w:pPr>
      <w:r>
        <w:rPr>
          <w:lang w:bidi="hu-HU"/>
        </w:rPr>
        <w:tab/>
      </w:r>
    </w:p>
    <w:p w:rsidR="0099685F" w:rsidRDefault="0099685F" w:rsidP="0099685F">
      <w:pPr>
        <w:ind w:left="-14" w:firstLine="14"/>
        <w:jc w:val="both"/>
      </w:pPr>
      <w:r>
        <w:rPr>
          <w:b/>
          <w:u w:val="single"/>
          <w:lang w:bidi="hu-HU"/>
        </w:rPr>
        <w:t>Berettyóújfalui Polgármesteri Hivatal részéről:</w:t>
      </w:r>
      <w:r>
        <w:rPr>
          <w:lang w:bidi="hu-HU"/>
        </w:rPr>
        <w:t xml:space="preserve"> </w:t>
      </w:r>
    </w:p>
    <w:p w:rsidR="00F418F1" w:rsidRPr="00D67FCD" w:rsidRDefault="0099685F" w:rsidP="00FE16BE">
      <w:pPr>
        <w:ind w:left="-14" w:firstLine="14"/>
        <w:jc w:val="both"/>
        <w:rPr>
          <w:lang w:bidi="hu-HU"/>
        </w:rPr>
      </w:pPr>
      <w:r>
        <w:rPr>
          <w:lang w:bidi="hu-HU"/>
        </w:rPr>
        <w:tab/>
      </w:r>
      <w:r w:rsidRPr="00D67FCD">
        <w:rPr>
          <w:lang w:bidi="hu-HU"/>
        </w:rPr>
        <w:t>Muraközi Istvá</w:t>
      </w:r>
      <w:r w:rsidR="001726D7" w:rsidRPr="00D67FCD">
        <w:rPr>
          <w:lang w:bidi="hu-HU"/>
        </w:rPr>
        <w:t>n</w:t>
      </w:r>
      <w:r w:rsidR="001726D7" w:rsidRPr="00D67FCD">
        <w:rPr>
          <w:lang w:bidi="hu-HU"/>
        </w:rPr>
        <w:tab/>
      </w:r>
      <w:r w:rsidR="001726D7" w:rsidRPr="00D67FCD">
        <w:rPr>
          <w:lang w:bidi="hu-HU"/>
        </w:rPr>
        <w:tab/>
      </w:r>
      <w:r w:rsidR="001726D7" w:rsidRPr="00D67FCD">
        <w:rPr>
          <w:lang w:bidi="hu-HU"/>
        </w:rPr>
        <w:tab/>
        <w:t>polgármester</w:t>
      </w:r>
    </w:p>
    <w:p w:rsidR="008E0054" w:rsidRPr="00D67FCD" w:rsidRDefault="008E0054" w:rsidP="00FE16BE">
      <w:pPr>
        <w:ind w:left="-14" w:firstLine="14"/>
        <w:jc w:val="both"/>
        <w:rPr>
          <w:lang w:bidi="hu-HU"/>
        </w:rPr>
      </w:pPr>
      <w:r w:rsidRPr="00D67FCD">
        <w:rPr>
          <w:lang w:bidi="hu-HU"/>
        </w:rPr>
        <w:tab/>
        <w:t>Bónácz János</w:t>
      </w:r>
      <w:r w:rsidRPr="00D67FCD">
        <w:rPr>
          <w:lang w:bidi="hu-HU"/>
        </w:rPr>
        <w:tab/>
      </w:r>
      <w:r w:rsidRPr="00D67FCD">
        <w:rPr>
          <w:lang w:bidi="hu-HU"/>
        </w:rPr>
        <w:tab/>
      </w:r>
      <w:r w:rsidRPr="00D67FCD">
        <w:rPr>
          <w:lang w:bidi="hu-HU"/>
        </w:rPr>
        <w:tab/>
      </w:r>
      <w:r w:rsidRPr="00D67FCD">
        <w:rPr>
          <w:lang w:bidi="hu-HU"/>
        </w:rPr>
        <w:tab/>
        <w:t>alpolgármester</w:t>
      </w:r>
    </w:p>
    <w:p w:rsidR="00FE16BE" w:rsidRPr="00D67FCD" w:rsidRDefault="0099685F" w:rsidP="00410596">
      <w:pPr>
        <w:ind w:left="-14" w:firstLine="14"/>
        <w:jc w:val="both"/>
        <w:rPr>
          <w:lang w:bidi="hu-HU"/>
        </w:rPr>
      </w:pPr>
      <w:r w:rsidRPr="00D67FCD">
        <w:rPr>
          <w:lang w:bidi="hu-HU"/>
        </w:rPr>
        <w:tab/>
      </w:r>
      <w:r w:rsidR="004528A7" w:rsidRPr="00D67FCD">
        <w:rPr>
          <w:lang w:bidi="hu-HU"/>
        </w:rPr>
        <w:t>Dr. Körtvélyesi Viktor</w:t>
      </w:r>
      <w:r w:rsidR="004528A7" w:rsidRPr="00D67FCD">
        <w:rPr>
          <w:lang w:bidi="hu-HU"/>
        </w:rPr>
        <w:tab/>
      </w:r>
      <w:r w:rsidR="004528A7" w:rsidRPr="00D67FCD">
        <w:rPr>
          <w:lang w:bidi="hu-HU"/>
        </w:rPr>
        <w:tab/>
        <w:t>jegyző</w:t>
      </w:r>
    </w:p>
    <w:p w:rsidR="00310D67" w:rsidRPr="00D67FCD" w:rsidRDefault="0099685F" w:rsidP="00FE16BE">
      <w:pPr>
        <w:ind w:left="-14" w:firstLine="14"/>
        <w:jc w:val="both"/>
        <w:rPr>
          <w:lang w:bidi="hu-HU"/>
        </w:rPr>
      </w:pPr>
      <w:r w:rsidRPr="00D67FCD">
        <w:rPr>
          <w:lang w:bidi="hu-HU"/>
        </w:rPr>
        <w:tab/>
      </w:r>
      <w:r w:rsidR="008C1FB7" w:rsidRPr="00D67FCD">
        <w:rPr>
          <w:lang w:bidi="hu-HU"/>
        </w:rPr>
        <w:t>Dézsi Ferencné</w:t>
      </w:r>
      <w:r w:rsidR="008C1FB7" w:rsidRPr="00D67FCD">
        <w:rPr>
          <w:lang w:bidi="hu-HU"/>
        </w:rPr>
        <w:tab/>
      </w:r>
      <w:r w:rsidR="008C1FB7" w:rsidRPr="00D67FCD">
        <w:rPr>
          <w:lang w:bidi="hu-HU"/>
        </w:rPr>
        <w:tab/>
      </w:r>
      <w:r w:rsidR="008C1FB7" w:rsidRPr="00D67FCD">
        <w:rPr>
          <w:lang w:bidi="hu-HU"/>
        </w:rPr>
        <w:tab/>
        <w:t>pénzügyi irodavezető</w:t>
      </w:r>
    </w:p>
    <w:p w:rsidR="00410596" w:rsidRPr="00D67FCD" w:rsidRDefault="00410596" w:rsidP="00FE16BE">
      <w:pPr>
        <w:ind w:left="-14" w:firstLine="14"/>
        <w:jc w:val="both"/>
        <w:rPr>
          <w:lang w:bidi="hu-HU"/>
        </w:rPr>
      </w:pPr>
      <w:r w:rsidRPr="00D67FCD">
        <w:rPr>
          <w:lang w:bidi="hu-HU"/>
        </w:rPr>
        <w:tab/>
        <w:t>Dr. Mészáros Gabriella</w:t>
      </w:r>
      <w:r w:rsidRPr="00D67FCD">
        <w:rPr>
          <w:lang w:bidi="hu-HU"/>
        </w:rPr>
        <w:tab/>
      </w:r>
      <w:r w:rsidRPr="00D67FCD">
        <w:rPr>
          <w:lang w:bidi="hu-HU"/>
        </w:rPr>
        <w:tab/>
        <w:t>intézményi ügyintéző</w:t>
      </w:r>
    </w:p>
    <w:p w:rsidR="00410596" w:rsidRDefault="00410596" w:rsidP="00FE16BE">
      <w:pPr>
        <w:ind w:left="-14" w:firstLine="14"/>
        <w:jc w:val="both"/>
        <w:rPr>
          <w:lang w:bidi="hu-HU"/>
        </w:rPr>
      </w:pPr>
      <w:r w:rsidRPr="00D67FCD">
        <w:rPr>
          <w:lang w:bidi="hu-HU"/>
        </w:rPr>
        <w:tab/>
        <w:t>Kolozsvári István</w:t>
      </w:r>
      <w:r w:rsidRPr="00D67FCD">
        <w:rPr>
          <w:lang w:bidi="hu-HU"/>
        </w:rPr>
        <w:tab/>
      </w:r>
      <w:r w:rsidRPr="00D67FCD">
        <w:rPr>
          <w:lang w:bidi="hu-HU"/>
        </w:rPr>
        <w:tab/>
      </w:r>
      <w:r w:rsidRPr="00D67FCD">
        <w:rPr>
          <w:lang w:bidi="hu-HU"/>
        </w:rPr>
        <w:tab/>
        <w:t>kulturális menedzser</w:t>
      </w:r>
    </w:p>
    <w:p w:rsidR="0099685F" w:rsidRDefault="0099685F" w:rsidP="0099685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FE16BE" w:rsidRDefault="00FE16BE" w:rsidP="0099685F">
      <w:pPr>
        <w:jc w:val="both"/>
        <w:rPr>
          <w:lang w:bidi="hu-HU"/>
        </w:rPr>
      </w:pPr>
    </w:p>
    <w:p w:rsidR="00FE16BE" w:rsidRDefault="00FE16BE" w:rsidP="0099685F">
      <w:pPr>
        <w:jc w:val="both"/>
        <w:rPr>
          <w:b/>
          <w:u w:val="single"/>
          <w:lang w:bidi="hu-HU"/>
        </w:rPr>
      </w:pPr>
      <w:r>
        <w:rPr>
          <w:b/>
          <w:u w:val="single"/>
          <w:lang w:bidi="hu-HU"/>
        </w:rPr>
        <w:t>Meghívottak:</w:t>
      </w:r>
    </w:p>
    <w:p w:rsidR="00FE16BE" w:rsidRDefault="00FE16BE" w:rsidP="00DD4C55">
      <w:pPr>
        <w:jc w:val="both"/>
        <w:rPr>
          <w:lang w:bidi="hu-HU"/>
        </w:rPr>
      </w:pPr>
      <w:r>
        <w:rPr>
          <w:lang w:bidi="hu-HU"/>
        </w:rPr>
        <w:tab/>
      </w:r>
      <w:r w:rsidR="00DD4C55">
        <w:rPr>
          <w:lang w:bidi="hu-HU"/>
        </w:rPr>
        <w:t>Bondár Sándor</w:t>
      </w:r>
      <w:r w:rsidR="00DD4C55">
        <w:rPr>
          <w:lang w:bidi="hu-HU"/>
        </w:rPr>
        <w:tab/>
      </w:r>
      <w:r w:rsidR="00DD4C55">
        <w:rPr>
          <w:lang w:bidi="hu-HU"/>
        </w:rPr>
        <w:tab/>
      </w:r>
      <w:r w:rsidR="00DD4C55">
        <w:rPr>
          <w:lang w:bidi="hu-HU"/>
        </w:rPr>
        <w:tab/>
        <w:t>ügyvezető, Herpály-Team Kft.</w:t>
      </w:r>
    </w:p>
    <w:p w:rsidR="00B459BE" w:rsidRDefault="00B459BE" w:rsidP="00DD4C55">
      <w:pPr>
        <w:jc w:val="both"/>
        <w:rPr>
          <w:lang w:bidi="hu-HU"/>
        </w:rPr>
      </w:pPr>
      <w:r>
        <w:rPr>
          <w:lang w:bidi="hu-HU"/>
        </w:rPr>
        <w:tab/>
        <w:t>Buzás Lászlóné</w:t>
      </w:r>
      <w:r>
        <w:rPr>
          <w:lang w:bidi="hu-HU"/>
        </w:rPr>
        <w:tab/>
      </w:r>
      <w:r>
        <w:rPr>
          <w:lang w:bidi="hu-HU"/>
        </w:rPr>
        <w:tab/>
      </w:r>
      <w:r>
        <w:rPr>
          <w:lang w:bidi="hu-HU"/>
        </w:rPr>
        <w:tab/>
        <w:t>főkönyvelő, Herpály-Team Kft.</w:t>
      </w:r>
    </w:p>
    <w:p w:rsidR="00B459BE" w:rsidRDefault="00B459BE" w:rsidP="00DD4C55">
      <w:pPr>
        <w:jc w:val="both"/>
        <w:rPr>
          <w:lang w:bidi="hu-HU"/>
        </w:rPr>
      </w:pPr>
      <w:r>
        <w:rPr>
          <w:lang w:bidi="hu-HU"/>
        </w:rPr>
        <w:tab/>
        <w:t>Karalyos Krisztina</w:t>
      </w:r>
      <w:r>
        <w:rPr>
          <w:lang w:bidi="hu-HU"/>
        </w:rPr>
        <w:tab/>
      </w:r>
      <w:r>
        <w:rPr>
          <w:lang w:bidi="hu-HU"/>
        </w:rPr>
        <w:tab/>
      </w:r>
      <w:r>
        <w:rPr>
          <w:lang w:bidi="hu-HU"/>
        </w:rPr>
        <w:tab/>
        <w:t>ügyvezető, BERÉPO Nonprofit Kft.</w:t>
      </w:r>
    </w:p>
    <w:p w:rsidR="00D67FCD" w:rsidRDefault="00D67FCD" w:rsidP="00DD4C55">
      <w:pPr>
        <w:jc w:val="both"/>
        <w:rPr>
          <w:lang w:bidi="hu-HU"/>
        </w:rPr>
      </w:pPr>
      <w:r>
        <w:rPr>
          <w:lang w:bidi="hu-HU"/>
        </w:rPr>
        <w:tab/>
        <w:t>Pelyhéné Bartha Irén</w:t>
      </w:r>
      <w:r>
        <w:rPr>
          <w:lang w:bidi="hu-HU"/>
        </w:rPr>
        <w:tab/>
      </w:r>
      <w:r>
        <w:rPr>
          <w:lang w:bidi="hu-HU"/>
        </w:rPr>
        <w:tab/>
      </w:r>
      <w:r>
        <w:rPr>
          <w:lang w:bidi="hu-HU"/>
        </w:rPr>
        <w:tab/>
        <w:t>főigazgató, Berettyóújfalui Szakképzési Centrum</w:t>
      </w:r>
    </w:p>
    <w:p w:rsidR="00D67FCD" w:rsidRPr="00FE16BE" w:rsidRDefault="00D67FCD" w:rsidP="00DD4C55">
      <w:pPr>
        <w:jc w:val="both"/>
        <w:rPr>
          <w:lang w:bidi="hu-HU"/>
        </w:rPr>
      </w:pPr>
      <w:r>
        <w:rPr>
          <w:lang w:bidi="hu-HU"/>
        </w:rPr>
        <w:tab/>
        <w:t>Csordás József Tamás</w:t>
      </w:r>
      <w:r>
        <w:rPr>
          <w:lang w:bidi="hu-HU"/>
        </w:rPr>
        <w:tab/>
      </w:r>
      <w:r>
        <w:rPr>
          <w:lang w:bidi="hu-HU"/>
        </w:rPr>
        <w:tab/>
      </w:r>
      <w:r>
        <w:rPr>
          <w:lang w:bidi="hu-HU"/>
        </w:rPr>
        <w:tab/>
        <w:t>pályázó</w:t>
      </w:r>
    </w:p>
    <w:p w:rsidR="0099685F" w:rsidRDefault="0099685F" w:rsidP="0099685F">
      <w:pPr>
        <w:jc w:val="both"/>
      </w:pPr>
      <w:r>
        <w:rPr>
          <w:lang w:bidi="hu-HU"/>
        </w:rPr>
        <w:tab/>
      </w:r>
    </w:p>
    <w:p w:rsidR="0041205B" w:rsidRDefault="00D679C9" w:rsidP="0041205B">
      <w:pPr>
        <w:jc w:val="both"/>
      </w:pPr>
      <w:r>
        <w:rPr>
          <w:lang w:bidi="hu-HU"/>
        </w:rPr>
        <w:t xml:space="preserve">A Pénzügyi Bizottság ülésének levezető elnöke Nagy Sándor volt. A levezető elnök köszöntötte a jelenlévőket, majd elmondta, hogy a Pénzügyi Bizottság </w:t>
      </w:r>
      <w:r w:rsidR="008919F1">
        <w:rPr>
          <w:lang w:bidi="hu-HU"/>
        </w:rPr>
        <w:t>6 fővel határozatképes.</w:t>
      </w:r>
      <w:r w:rsidR="00A1562B">
        <w:rPr>
          <w:lang w:bidi="hu-HU"/>
        </w:rPr>
        <w:t xml:space="preserve"> Elmondta továbbá, hogy az </w:t>
      </w:r>
      <w:r w:rsidR="00A1562B" w:rsidRPr="00A1562B">
        <w:rPr>
          <w:shd w:val="clear" w:color="auto" w:fill="FFFFFF"/>
        </w:rPr>
        <w:t>ülés meghívójából adminisztrációs hiba folytán kimaradt a 14. számmal jelzett "Előterjesztés közművelődési és közgyűjteményi pályázatok benyújtásáról" című napirend</w:t>
      </w:r>
      <w:r w:rsidR="00A1562B">
        <w:rPr>
          <w:shd w:val="clear" w:color="auto" w:fill="FFFFFF"/>
        </w:rPr>
        <w:t>, viszont a képviselő-testületi anyagban megtalálható volt, illetve pótlólagosan e-mailben is kiküldésre került.</w:t>
      </w:r>
      <w:r w:rsidR="00A1562B">
        <w:rPr>
          <w:lang w:eastAsia="hu-HU"/>
        </w:rPr>
        <w:t xml:space="preserve"> A meghívóban szereplő napirendi pontok száma így 11-ről 12-re változott.</w:t>
      </w:r>
      <w:r w:rsidR="002731A6">
        <w:rPr>
          <w:lang w:eastAsia="hu-HU"/>
        </w:rPr>
        <w:t xml:space="preserve"> A 12 napirendi pontból 1 napirendi pont zárt ülés anyaga, melyről külön jegyzőkönyv készül.</w:t>
      </w:r>
      <w:r w:rsidR="00A1562B">
        <w:rPr>
          <w:lang w:eastAsia="hu-HU"/>
        </w:rPr>
        <w:t xml:space="preserve"> A Pénzügyi Bizottság a 12 napirendi pont tárgyalását egyhangúan 6 igennel támogatta. </w:t>
      </w:r>
      <w:r>
        <w:t>A napirendi pontok ismertetését, valamint egyhangú elfogadását követően a Bizottság megkezdte az előterjesztések tárgyalását.</w:t>
      </w:r>
    </w:p>
    <w:p w:rsidR="00A1562B" w:rsidRDefault="00A1562B" w:rsidP="0041205B">
      <w:pPr>
        <w:jc w:val="both"/>
      </w:pPr>
    </w:p>
    <w:p w:rsidR="00A1562B" w:rsidRPr="00A1562B" w:rsidRDefault="00A33BE8" w:rsidP="0041205B">
      <w:pPr>
        <w:jc w:val="both"/>
        <w:rPr>
          <w:vertAlign w:val="superscript"/>
          <w:lang w:eastAsia="hu-HU"/>
        </w:rPr>
      </w:pPr>
      <w:r>
        <w:t>Az ülés kezdete</w:t>
      </w:r>
      <w:r w:rsidR="00A1562B">
        <w:t>: 16</w:t>
      </w:r>
      <w:r w:rsidR="00A1562B">
        <w:rPr>
          <w:vertAlign w:val="superscript"/>
        </w:rPr>
        <w:t>06</w:t>
      </w:r>
    </w:p>
    <w:p w:rsidR="0099685F" w:rsidRDefault="0099685F" w:rsidP="0099685F">
      <w:pPr>
        <w:suppressAutoHyphens w:val="0"/>
        <w:jc w:val="both"/>
        <w:rPr>
          <w:b/>
          <w:bCs/>
          <w:u w:val="single"/>
          <w:lang w:eastAsia="hu-HU"/>
        </w:rPr>
      </w:pPr>
    </w:p>
    <w:p w:rsidR="0099685F" w:rsidRDefault="0099685F" w:rsidP="0099685F">
      <w:pPr>
        <w:suppressAutoHyphens w:val="0"/>
        <w:jc w:val="both"/>
      </w:pPr>
      <w:r>
        <w:rPr>
          <w:b/>
          <w:bCs/>
          <w:u w:val="single"/>
          <w:lang w:eastAsia="hu-HU"/>
        </w:rPr>
        <w:t xml:space="preserve">Az ülés napirendje: </w:t>
      </w:r>
    </w:p>
    <w:p w:rsidR="0099685F" w:rsidRDefault="0099685F" w:rsidP="0099685F">
      <w:pPr>
        <w:suppressAutoHyphens w:val="0"/>
        <w:jc w:val="both"/>
        <w:rPr>
          <w:b/>
          <w:bCs/>
          <w:u w:val="single"/>
          <w:lang w:eastAsia="hu-HU"/>
        </w:rPr>
      </w:pPr>
    </w:p>
    <w:p w:rsidR="0033322C" w:rsidRPr="001F72C5" w:rsidRDefault="0033322C" w:rsidP="0033322C">
      <w:pPr>
        <w:widowControl w:val="0"/>
        <w:ind w:left="709" w:hanging="709"/>
        <w:jc w:val="both"/>
        <w:rPr>
          <w:rFonts w:eastAsia="SimSun"/>
          <w:lang w:bidi="hi-IN"/>
        </w:rPr>
      </w:pPr>
      <w:r w:rsidRPr="001F72C5">
        <w:rPr>
          <w:rFonts w:eastAsia="SimSun"/>
          <w:lang w:bidi="hi-IN"/>
        </w:rPr>
        <w:t>1./      </w:t>
      </w:r>
      <w:r w:rsidR="009A247F">
        <w:rPr>
          <w:rFonts w:eastAsia="SimSun"/>
          <w:lang w:bidi="hi-IN"/>
        </w:rPr>
        <w:tab/>
      </w:r>
      <w:r w:rsidRPr="001F72C5">
        <w:rPr>
          <w:rFonts w:eastAsia="SimSun"/>
          <w:lang w:bidi="hi-IN"/>
        </w:rPr>
        <w:t xml:space="preserve">Előterjesztés az önkormányzat költségvetéséről szóló 2/2017. (II.10.) önkormányzati </w:t>
      </w:r>
      <w:r w:rsidRPr="001F72C5">
        <w:rPr>
          <w:rFonts w:eastAsia="SimSun"/>
          <w:lang w:bidi="hi-IN"/>
        </w:rPr>
        <w:lastRenderedPageBreak/>
        <w:t>rendelet módosításáról (2.)</w:t>
      </w:r>
    </w:p>
    <w:p w:rsidR="0033322C" w:rsidRPr="001F72C5" w:rsidRDefault="0033322C" w:rsidP="0033322C">
      <w:pPr>
        <w:widowControl w:val="0"/>
        <w:rPr>
          <w:rFonts w:eastAsia="SimSun"/>
          <w:lang w:bidi="hi-IN"/>
        </w:rPr>
      </w:pPr>
      <w:r w:rsidRPr="001F72C5">
        <w:rPr>
          <w:rFonts w:eastAsia="SimSun"/>
          <w:lang w:bidi="hi-IN"/>
        </w:rPr>
        <w:t>           </w:t>
      </w:r>
      <w:r w:rsidRPr="001F72C5">
        <w:rPr>
          <w:rFonts w:eastAsia="SimSun"/>
          <w:lang w:bidi="hi-IN"/>
        </w:rPr>
        <w:tab/>
      </w:r>
      <w:r w:rsidRPr="001F72C5">
        <w:rPr>
          <w:rFonts w:eastAsia="SimSun"/>
          <w:b/>
          <w:u w:val="single"/>
          <w:lang w:bidi="hi-IN"/>
        </w:rPr>
        <w:t>Előterjesztő:</w:t>
      </w:r>
      <w:r w:rsidRPr="001F72C5">
        <w:rPr>
          <w:rFonts w:eastAsia="SimSun"/>
          <w:b/>
          <w:lang w:bidi="hi-IN"/>
        </w:rPr>
        <w:tab/>
      </w:r>
      <w:r w:rsidRPr="001F72C5">
        <w:rPr>
          <w:rFonts w:eastAsia="SimSun"/>
          <w:b/>
          <w:lang w:bidi="hi-IN"/>
        </w:rPr>
        <w:tab/>
      </w:r>
      <w:r w:rsidRPr="001F72C5">
        <w:rPr>
          <w:rFonts w:eastAsia="SimSun"/>
          <w:lang w:bidi="hi-IN"/>
        </w:rPr>
        <w:t>Muraközi István polgármester</w:t>
      </w:r>
    </w:p>
    <w:p w:rsidR="0033322C" w:rsidRPr="001F72C5" w:rsidRDefault="0033322C" w:rsidP="0033322C"/>
    <w:p w:rsidR="0033322C" w:rsidRPr="001F72C5" w:rsidRDefault="0033322C" w:rsidP="0033322C">
      <w:pPr>
        <w:widowControl w:val="0"/>
        <w:ind w:left="709" w:hanging="709"/>
        <w:rPr>
          <w:rFonts w:eastAsia="SimSun"/>
          <w:lang w:bidi="hi-IN"/>
        </w:rPr>
      </w:pPr>
      <w:r w:rsidRPr="001F72C5">
        <w:rPr>
          <w:rFonts w:eastAsia="SimSun"/>
          <w:lang w:bidi="hi-IN"/>
        </w:rPr>
        <w:t>2./</w:t>
      </w:r>
      <w:r w:rsidRPr="001F72C5">
        <w:rPr>
          <w:rFonts w:eastAsia="SimSun"/>
          <w:lang w:bidi="hi-IN"/>
        </w:rPr>
        <w:tab/>
        <w:t>Előterjesztés a Herpály-Team Kft. 2017. tevékenységéről szóló beszámolójának és 2018. évre vonatkozó üzleti tervének jóváhagyására (7.)</w:t>
      </w:r>
    </w:p>
    <w:p w:rsidR="0033322C" w:rsidRPr="001F72C5" w:rsidRDefault="0033322C" w:rsidP="0033322C">
      <w:pPr>
        <w:widowControl w:val="0"/>
        <w:ind w:left="709" w:hanging="709"/>
        <w:rPr>
          <w:rFonts w:eastAsia="SimSun"/>
          <w:lang w:bidi="hi-IN"/>
        </w:rPr>
      </w:pPr>
      <w:r w:rsidRPr="001F72C5">
        <w:rPr>
          <w:rFonts w:eastAsia="SimSun"/>
          <w:lang w:bidi="hi-IN"/>
        </w:rPr>
        <w:t>           </w:t>
      </w:r>
      <w:r w:rsidRPr="001F72C5">
        <w:rPr>
          <w:rFonts w:eastAsia="SimSun"/>
          <w:b/>
          <w:u w:val="single"/>
          <w:lang w:bidi="hi-IN"/>
        </w:rPr>
        <w:t>Előterjesztő:</w:t>
      </w:r>
      <w:r w:rsidR="007B4FC8">
        <w:rPr>
          <w:rFonts w:eastAsia="SimSun"/>
          <w:b/>
          <w:lang w:bidi="hi-IN"/>
        </w:rPr>
        <w:tab/>
      </w:r>
      <w:r w:rsidR="007B4FC8">
        <w:rPr>
          <w:rFonts w:eastAsia="SimSun"/>
          <w:b/>
          <w:lang w:bidi="hi-IN"/>
        </w:rPr>
        <w:tab/>
      </w:r>
      <w:r w:rsidRPr="001F72C5">
        <w:rPr>
          <w:rFonts w:eastAsia="SimSun"/>
          <w:lang w:bidi="hi-IN"/>
        </w:rPr>
        <w:t>Muraközi István polgármester</w:t>
      </w:r>
    </w:p>
    <w:p w:rsidR="0033322C" w:rsidRPr="001F72C5" w:rsidRDefault="0033322C" w:rsidP="0033322C">
      <w:pPr>
        <w:widowControl w:val="0"/>
        <w:ind w:left="709" w:hanging="709"/>
        <w:rPr>
          <w:rFonts w:eastAsia="SimSun"/>
          <w:lang w:bidi="hi-IN"/>
        </w:rPr>
      </w:pPr>
      <w:r w:rsidRPr="001F72C5">
        <w:rPr>
          <w:rFonts w:eastAsia="SimSun"/>
          <w:lang w:bidi="hi-IN"/>
        </w:rPr>
        <w:t>                                           </w:t>
      </w:r>
      <w:r w:rsidRPr="001F72C5">
        <w:rPr>
          <w:rFonts w:eastAsia="SimSun"/>
          <w:lang w:bidi="hi-IN"/>
        </w:rPr>
        <w:tab/>
        <w:t>Bondár Sándor ügyvezető</w:t>
      </w:r>
    </w:p>
    <w:p w:rsidR="0033322C" w:rsidRPr="001F72C5" w:rsidRDefault="0033322C" w:rsidP="0033322C"/>
    <w:p w:rsidR="0033322C" w:rsidRPr="001F72C5" w:rsidRDefault="0033322C" w:rsidP="0033322C">
      <w:pPr>
        <w:widowControl w:val="0"/>
        <w:ind w:left="709" w:hanging="709"/>
        <w:jc w:val="both"/>
        <w:rPr>
          <w:rFonts w:eastAsia="SimSun"/>
          <w:lang w:bidi="hi-IN"/>
        </w:rPr>
      </w:pPr>
      <w:r w:rsidRPr="001F72C5">
        <w:rPr>
          <w:rFonts w:eastAsia="SimSun"/>
          <w:lang w:bidi="hi-IN"/>
        </w:rPr>
        <w:t>3./</w:t>
      </w:r>
      <w:r w:rsidRPr="001F72C5">
        <w:rPr>
          <w:rFonts w:eastAsia="SimSun"/>
          <w:lang w:bidi="hi-IN"/>
        </w:rPr>
        <w:tab/>
        <w:t>Előterjesztés a BERÉPO Nonprofit Kft. 2017. évi tevékenységéről szóló beszámolójának és közhasznúsági jelentésének, valamint a 2018. évre vonatkozó üzleti tervének jóváhagyására (8.)</w:t>
      </w:r>
    </w:p>
    <w:p w:rsidR="0033322C" w:rsidRPr="001F72C5" w:rsidRDefault="0033322C" w:rsidP="0033322C">
      <w:pPr>
        <w:widowControl w:val="0"/>
        <w:ind w:left="709" w:hanging="709"/>
        <w:rPr>
          <w:rFonts w:eastAsia="SimSun"/>
          <w:lang w:bidi="hi-IN"/>
        </w:rPr>
      </w:pPr>
      <w:r w:rsidRPr="001F72C5">
        <w:rPr>
          <w:rFonts w:eastAsia="SimSun"/>
          <w:lang w:bidi="hi-IN"/>
        </w:rPr>
        <w:t>          </w:t>
      </w:r>
      <w:r w:rsidRPr="001F72C5">
        <w:rPr>
          <w:rFonts w:eastAsia="SimSun"/>
          <w:lang w:bidi="hi-IN"/>
        </w:rPr>
        <w:tab/>
      </w:r>
      <w:r w:rsidRPr="001F72C5">
        <w:rPr>
          <w:rFonts w:eastAsia="SimSun"/>
          <w:b/>
          <w:u w:val="single"/>
          <w:lang w:bidi="hi-IN"/>
        </w:rPr>
        <w:t>Előterjesztő:</w:t>
      </w:r>
      <w:r w:rsidRPr="001F72C5">
        <w:rPr>
          <w:rFonts w:eastAsia="SimSun"/>
          <w:b/>
          <w:lang w:bidi="hi-IN"/>
        </w:rPr>
        <w:tab/>
      </w:r>
      <w:r w:rsidRPr="001F72C5">
        <w:rPr>
          <w:rFonts w:eastAsia="SimSun"/>
          <w:b/>
          <w:lang w:bidi="hi-IN"/>
        </w:rPr>
        <w:tab/>
      </w:r>
      <w:r w:rsidRPr="001F72C5">
        <w:rPr>
          <w:rFonts w:eastAsia="SimSun"/>
          <w:lang w:bidi="hi-IN"/>
        </w:rPr>
        <w:t xml:space="preserve">Muraközi István polgármester </w:t>
      </w:r>
    </w:p>
    <w:p w:rsidR="0033322C" w:rsidRPr="001F72C5" w:rsidRDefault="0033322C" w:rsidP="0033322C">
      <w:pPr>
        <w:widowControl w:val="0"/>
        <w:ind w:left="2832" w:firstLine="48"/>
        <w:rPr>
          <w:rFonts w:eastAsia="SimSun"/>
          <w:lang w:bidi="hi-IN"/>
        </w:rPr>
      </w:pPr>
      <w:r w:rsidRPr="001F72C5">
        <w:rPr>
          <w:rFonts w:eastAsia="SimSun"/>
          <w:lang w:bidi="hi-IN"/>
        </w:rPr>
        <w:t>Karalyos Krisztina ügyvezető</w:t>
      </w:r>
    </w:p>
    <w:p w:rsidR="0033322C" w:rsidRPr="001F72C5" w:rsidRDefault="0033322C" w:rsidP="0033322C">
      <w:pPr>
        <w:widowControl w:val="0"/>
        <w:ind w:left="709" w:hanging="709"/>
        <w:jc w:val="both"/>
        <w:rPr>
          <w:rFonts w:eastAsia="SimSun"/>
          <w:lang w:bidi="hi-IN"/>
        </w:rPr>
      </w:pPr>
    </w:p>
    <w:p w:rsidR="0033322C" w:rsidRPr="001F72C5" w:rsidRDefault="0033322C" w:rsidP="0033322C">
      <w:pPr>
        <w:widowControl w:val="0"/>
        <w:ind w:left="709" w:hanging="709"/>
        <w:jc w:val="both"/>
        <w:rPr>
          <w:rFonts w:eastAsia="SimSun"/>
          <w:lang w:bidi="hi-IN"/>
        </w:rPr>
      </w:pPr>
      <w:r w:rsidRPr="001F72C5">
        <w:rPr>
          <w:rFonts w:eastAsia="SimSun"/>
          <w:lang w:bidi="hi-IN"/>
        </w:rPr>
        <w:t>4./</w:t>
      </w:r>
      <w:r w:rsidRPr="001F72C5">
        <w:rPr>
          <w:rFonts w:eastAsia="SimSun"/>
          <w:lang w:bidi="hi-IN"/>
        </w:rPr>
        <w:tab/>
        <w:t>Előterjesztés Berettyóújfalu Város Önkormányzata tulajdonában lévő üzleti vagyon körébe tartozó ingatlanok hasznosítására (9.)</w:t>
      </w:r>
    </w:p>
    <w:p w:rsidR="0033322C" w:rsidRPr="001F72C5" w:rsidRDefault="0033322C" w:rsidP="0033322C">
      <w:pPr>
        <w:widowControl w:val="0"/>
        <w:rPr>
          <w:rFonts w:eastAsia="SimSun"/>
          <w:lang w:bidi="hi-IN"/>
        </w:rPr>
      </w:pPr>
      <w:r w:rsidRPr="001F72C5">
        <w:rPr>
          <w:rFonts w:eastAsia="SimSun"/>
          <w:lang w:bidi="hi-IN"/>
        </w:rPr>
        <w:tab/>
      </w:r>
      <w:r w:rsidRPr="001F72C5">
        <w:rPr>
          <w:rFonts w:eastAsia="SimSun"/>
          <w:b/>
          <w:u w:val="single"/>
          <w:lang w:bidi="hi-IN"/>
        </w:rPr>
        <w:t>Előterjesztő:</w:t>
      </w:r>
      <w:r w:rsidRPr="001F72C5">
        <w:rPr>
          <w:rFonts w:eastAsia="SimSun"/>
          <w:b/>
          <w:lang w:bidi="hi-IN"/>
        </w:rPr>
        <w:tab/>
      </w:r>
      <w:r w:rsidRPr="001F72C5">
        <w:rPr>
          <w:rFonts w:eastAsia="SimSun"/>
          <w:b/>
          <w:lang w:bidi="hi-IN"/>
        </w:rPr>
        <w:tab/>
      </w:r>
      <w:r w:rsidRPr="001F72C5">
        <w:rPr>
          <w:rFonts w:eastAsia="SimSun"/>
          <w:lang w:bidi="hi-IN"/>
        </w:rPr>
        <w:t>Muraközi István polgármester</w:t>
      </w:r>
    </w:p>
    <w:p w:rsidR="0033322C" w:rsidRPr="001F72C5" w:rsidRDefault="0033322C" w:rsidP="0033322C">
      <w:pPr>
        <w:widowControl w:val="0"/>
        <w:rPr>
          <w:lang w:eastAsia="hu-HU"/>
        </w:rPr>
      </w:pPr>
      <w:r w:rsidRPr="001F72C5">
        <w:rPr>
          <w:rFonts w:eastAsia="SimSun"/>
          <w:lang w:bidi="hi-IN"/>
        </w:rPr>
        <w:tab/>
      </w:r>
    </w:p>
    <w:p w:rsidR="0033322C" w:rsidRPr="001F72C5" w:rsidRDefault="0033322C" w:rsidP="0033322C">
      <w:pPr>
        <w:ind w:left="705" w:hanging="705"/>
        <w:jc w:val="both"/>
        <w:rPr>
          <w:lang w:eastAsia="hu-HU"/>
        </w:rPr>
      </w:pPr>
      <w:r w:rsidRPr="001F72C5">
        <w:rPr>
          <w:lang w:eastAsia="hu-HU"/>
        </w:rPr>
        <w:t>5./</w:t>
      </w:r>
      <w:r w:rsidRPr="001F72C5">
        <w:rPr>
          <w:lang w:eastAsia="hu-HU"/>
        </w:rPr>
        <w:tab/>
        <w:t>Előterjesztés a helyi önkormányzatok kiegészítő támogatásából 2018. évi támogatására vonatkozó igény benyújtásáról (10.)</w:t>
      </w:r>
    </w:p>
    <w:p w:rsidR="0033322C" w:rsidRPr="001F72C5" w:rsidRDefault="0033322C" w:rsidP="0033322C">
      <w:pPr>
        <w:ind w:left="1413" w:hanging="705"/>
        <w:jc w:val="both"/>
        <w:rPr>
          <w:lang w:eastAsia="hu-HU"/>
        </w:rPr>
      </w:pPr>
      <w:r w:rsidRPr="001F72C5">
        <w:rPr>
          <w:b/>
          <w:u w:val="single"/>
          <w:lang w:eastAsia="hu-HU"/>
        </w:rPr>
        <w:t>Előterjesztő:</w:t>
      </w:r>
      <w:r w:rsidRPr="001F72C5">
        <w:rPr>
          <w:lang w:eastAsia="hu-HU"/>
        </w:rPr>
        <w:tab/>
      </w:r>
      <w:r w:rsidRPr="001F72C5">
        <w:rPr>
          <w:lang w:eastAsia="hu-HU"/>
        </w:rPr>
        <w:tab/>
        <w:t>Muraközi István polgármester</w:t>
      </w:r>
    </w:p>
    <w:p w:rsidR="0033322C" w:rsidRPr="001F72C5" w:rsidRDefault="0033322C" w:rsidP="0033322C">
      <w:pPr>
        <w:ind w:left="705" w:hanging="705"/>
        <w:jc w:val="both"/>
        <w:rPr>
          <w:lang w:eastAsia="hu-HU"/>
        </w:rPr>
      </w:pPr>
    </w:p>
    <w:p w:rsidR="0033322C" w:rsidRPr="001F72C5" w:rsidRDefault="0033322C" w:rsidP="0033322C">
      <w:pPr>
        <w:ind w:left="705" w:hanging="705"/>
        <w:jc w:val="both"/>
        <w:rPr>
          <w:lang w:eastAsia="hu-HU"/>
        </w:rPr>
      </w:pPr>
      <w:r w:rsidRPr="001F72C5">
        <w:rPr>
          <w:lang w:eastAsia="hu-HU"/>
        </w:rPr>
        <w:t>6./</w:t>
      </w:r>
      <w:r w:rsidRPr="001F72C5">
        <w:rPr>
          <w:lang w:eastAsia="hu-HU"/>
        </w:rPr>
        <w:tab/>
      </w:r>
      <w:r w:rsidR="00A33BE8" w:rsidRPr="00A1562B">
        <w:rPr>
          <w:shd w:val="clear" w:color="auto" w:fill="FFFFFF"/>
        </w:rPr>
        <w:t>Előterjesztés közművelődési és közgyűjteményi pályázatok benyújtásáról</w:t>
      </w:r>
      <w:r w:rsidRPr="001F72C5">
        <w:rPr>
          <w:lang w:eastAsia="hu-HU"/>
        </w:rPr>
        <w:t xml:space="preserve"> </w:t>
      </w:r>
      <w:r w:rsidR="00A33BE8">
        <w:rPr>
          <w:lang w:eastAsia="hu-HU"/>
        </w:rPr>
        <w:t>(14</w:t>
      </w:r>
      <w:r w:rsidRPr="001F72C5">
        <w:rPr>
          <w:lang w:eastAsia="hu-HU"/>
        </w:rPr>
        <w:t>.)</w:t>
      </w:r>
    </w:p>
    <w:p w:rsidR="0033322C" w:rsidRDefault="0033322C" w:rsidP="0033322C">
      <w:pPr>
        <w:ind w:left="1416" w:hanging="711"/>
        <w:jc w:val="both"/>
        <w:rPr>
          <w:lang w:eastAsia="hu-HU"/>
        </w:rPr>
      </w:pPr>
      <w:r w:rsidRPr="001F72C5">
        <w:rPr>
          <w:b/>
          <w:u w:val="single"/>
          <w:lang w:eastAsia="hu-HU"/>
        </w:rPr>
        <w:t>Előterjesztő:</w:t>
      </w:r>
      <w:r w:rsidRPr="001F72C5">
        <w:rPr>
          <w:lang w:eastAsia="hu-HU"/>
        </w:rPr>
        <w:tab/>
      </w:r>
      <w:r w:rsidRPr="001F72C5">
        <w:rPr>
          <w:lang w:eastAsia="hu-HU"/>
        </w:rPr>
        <w:tab/>
        <w:t>Muraközi István polgármester</w:t>
      </w:r>
    </w:p>
    <w:p w:rsidR="0033322C" w:rsidRDefault="0033322C" w:rsidP="0033322C">
      <w:pPr>
        <w:ind w:left="1416" w:hanging="711"/>
        <w:jc w:val="both"/>
        <w:rPr>
          <w:lang w:eastAsia="hu-HU"/>
        </w:rPr>
      </w:pPr>
    </w:p>
    <w:p w:rsidR="0033322C" w:rsidRPr="001F72C5" w:rsidRDefault="0033322C" w:rsidP="0033322C">
      <w:pPr>
        <w:ind w:left="705" w:hanging="705"/>
        <w:jc w:val="both"/>
        <w:rPr>
          <w:lang w:eastAsia="hu-HU"/>
        </w:rPr>
      </w:pPr>
      <w:r>
        <w:rPr>
          <w:lang w:eastAsia="hu-HU"/>
        </w:rPr>
        <w:t>7</w:t>
      </w:r>
      <w:r w:rsidRPr="001F72C5">
        <w:rPr>
          <w:lang w:eastAsia="hu-HU"/>
        </w:rPr>
        <w:t>./</w:t>
      </w:r>
      <w:r w:rsidRPr="001F72C5">
        <w:rPr>
          <w:lang w:eastAsia="hu-HU"/>
        </w:rPr>
        <w:tab/>
        <w:t>Előterjesztés a Herpály-Team Kft. ügyvezető igazgatói álláshelyére kiírt pályázat elbírálására (12.)</w:t>
      </w:r>
    </w:p>
    <w:p w:rsidR="0033322C" w:rsidRDefault="0033322C" w:rsidP="0033322C">
      <w:pPr>
        <w:ind w:left="1416" w:hanging="711"/>
        <w:jc w:val="both"/>
        <w:rPr>
          <w:lang w:eastAsia="hu-HU"/>
        </w:rPr>
      </w:pPr>
      <w:r w:rsidRPr="001F72C5">
        <w:rPr>
          <w:b/>
          <w:u w:val="single"/>
          <w:lang w:eastAsia="hu-HU"/>
        </w:rPr>
        <w:t>Előterjesztő:</w:t>
      </w:r>
      <w:r w:rsidRPr="001F72C5">
        <w:rPr>
          <w:lang w:eastAsia="hu-HU"/>
        </w:rPr>
        <w:tab/>
      </w:r>
      <w:r w:rsidRPr="001F72C5">
        <w:rPr>
          <w:lang w:eastAsia="hu-HU"/>
        </w:rPr>
        <w:tab/>
        <w:t>Muraközi István polgármester</w:t>
      </w:r>
    </w:p>
    <w:p w:rsidR="0033322C" w:rsidRPr="001F72C5" w:rsidRDefault="0033322C" w:rsidP="0033322C">
      <w:pPr>
        <w:jc w:val="both"/>
        <w:rPr>
          <w:lang w:eastAsia="hu-HU"/>
        </w:rPr>
      </w:pPr>
    </w:p>
    <w:p w:rsidR="0033322C" w:rsidRPr="001F72C5" w:rsidRDefault="0033322C" w:rsidP="0033322C">
      <w:pPr>
        <w:widowControl w:val="0"/>
        <w:ind w:left="705" w:hanging="705"/>
        <w:jc w:val="both"/>
        <w:rPr>
          <w:rFonts w:eastAsia="SimSun"/>
          <w:lang w:bidi="hi-IN"/>
        </w:rPr>
      </w:pPr>
      <w:r>
        <w:rPr>
          <w:rFonts w:eastAsia="SimSun"/>
          <w:lang w:bidi="hi-IN"/>
        </w:rPr>
        <w:t>8</w:t>
      </w:r>
      <w:r w:rsidRPr="001F72C5">
        <w:rPr>
          <w:rFonts w:eastAsia="SimSun"/>
          <w:lang w:bidi="hi-IN"/>
        </w:rPr>
        <w:t>./</w:t>
      </w:r>
      <w:r w:rsidRPr="001F72C5">
        <w:rPr>
          <w:rFonts w:eastAsia="SimSun"/>
          <w:lang w:bidi="hi-IN"/>
        </w:rPr>
        <w:tab/>
        <w:t>Előterjesztés a Széchenyi István Mezőgazdasági és Élelmiszeripari Szakgimnázium, Szakközépiskola és Kollégiummal kötött vagyonkezelői szerződés módosítása (15.)</w:t>
      </w:r>
    </w:p>
    <w:p w:rsidR="0033322C" w:rsidRPr="001F72C5" w:rsidRDefault="0033322C" w:rsidP="0033322C">
      <w:pPr>
        <w:ind w:left="1416" w:hanging="711"/>
        <w:jc w:val="both"/>
        <w:rPr>
          <w:lang w:eastAsia="hu-HU"/>
        </w:rPr>
      </w:pPr>
      <w:r w:rsidRPr="001F72C5">
        <w:rPr>
          <w:b/>
          <w:u w:val="single"/>
          <w:lang w:eastAsia="hu-HU"/>
        </w:rPr>
        <w:t>Előterjesztő:</w:t>
      </w:r>
      <w:r w:rsidRPr="001F72C5">
        <w:rPr>
          <w:lang w:eastAsia="hu-HU"/>
        </w:rPr>
        <w:tab/>
      </w:r>
      <w:r w:rsidRPr="001F72C5">
        <w:rPr>
          <w:lang w:eastAsia="hu-HU"/>
        </w:rPr>
        <w:tab/>
        <w:t>Muraközi István polgármester</w:t>
      </w:r>
    </w:p>
    <w:p w:rsidR="0033322C" w:rsidRPr="001F72C5" w:rsidRDefault="0033322C" w:rsidP="0033322C">
      <w:pPr>
        <w:widowControl w:val="0"/>
        <w:rPr>
          <w:rFonts w:eastAsia="SimSun"/>
          <w:lang w:bidi="hi-IN"/>
        </w:rPr>
      </w:pPr>
    </w:p>
    <w:p w:rsidR="0033322C" w:rsidRPr="001F72C5" w:rsidRDefault="0033322C" w:rsidP="0033322C">
      <w:pPr>
        <w:widowControl w:val="0"/>
        <w:rPr>
          <w:rFonts w:eastAsia="SimSun"/>
          <w:lang w:bidi="hi-IN"/>
        </w:rPr>
      </w:pPr>
      <w:r>
        <w:rPr>
          <w:rFonts w:eastAsia="SimSun"/>
          <w:lang w:bidi="hi-IN"/>
        </w:rPr>
        <w:t>9</w:t>
      </w:r>
      <w:r w:rsidRPr="001F72C5">
        <w:rPr>
          <w:rFonts w:eastAsia="SimSun"/>
          <w:lang w:bidi="hi-IN"/>
        </w:rPr>
        <w:t>./</w:t>
      </w:r>
      <w:r w:rsidRPr="001F72C5">
        <w:rPr>
          <w:rFonts w:eastAsia="SimSun"/>
          <w:lang w:bidi="hi-IN"/>
        </w:rPr>
        <w:tab/>
        <w:t>Előterjesztés a lőtér környékének rendezéséről (16.)</w:t>
      </w:r>
    </w:p>
    <w:p w:rsidR="0033322C" w:rsidRPr="001F72C5" w:rsidRDefault="0033322C" w:rsidP="0033322C">
      <w:pPr>
        <w:ind w:left="1416" w:hanging="711"/>
        <w:jc w:val="both"/>
        <w:rPr>
          <w:lang w:eastAsia="hu-HU"/>
        </w:rPr>
      </w:pPr>
      <w:r w:rsidRPr="001F72C5">
        <w:rPr>
          <w:b/>
          <w:u w:val="single"/>
          <w:lang w:eastAsia="hu-HU"/>
        </w:rPr>
        <w:t>Előterjesztő:</w:t>
      </w:r>
      <w:r w:rsidRPr="001F72C5">
        <w:rPr>
          <w:lang w:eastAsia="hu-HU"/>
        </w:rPr>
        <w:tab/>
      </w:r>
      <w:r w:rsidRPr="001F72C5">
        <w:rPr>
          <w:lang w:eastAsia="hu-HU"/>
        </w:rPr>
        <w:tab/>
        <w:t>Muraközi István polgármester</w:t>
      </w:r>
    </w:p>
    <w:p w:rsidR="0033322C" w:rsidRPr="001F72C5" w:rsidRDefault="0033322C" w:rsidP="0033322C">
      <w:pPr>
        <w:widowControl w:val="0"/>
        <w:rPr>
          <w:rFonts w:eastAsia="SimSun"/>
          <w:lang w:bidi="hi-IN"/>
        </w:rPr>
      </w:pPr>
    </w:p>
    <w:p w:rsidR="0033322C" w:rsidRPr="001F72C5" w:rsidRDefault="0033322C" w:rsidP="0033322C">
      <w:pPr>
        <w:widowControl w:val="0"/>
        <w:ind w:left="708" w:hanging="708"/>
        <w:jc w:val="both"/>
        <w:rPr>
          <w:rFonts w:eastAsia="SimSun"/>
          <w:lang w:bidi="hi-IN"/>
        </w:rPr>
      </w:pPr>
      <w:r>
        <w:rPr>
          <w:rFonts w:eastAsia="SimSun"/>
          <w:lang w:bidi="hi-IN"/>
        </w:rPr>
        <w:t>10</w:t>
      </w:r>
      <w:r w:rsidRPr="001F72C5">
        <w:rPr>
          <w:rFonts w:eastAsia="SimSun"/>
          <w:lang w:bidi="hi-IN"/>
        </w:rPr>
        <w:t>./</w:t>
      </w:r>
      <w:r w:rsidRPr="001F72C5">
        <w:rPr>
          <w:rFonts w:eastAsia="SimSun"/>
          <w:lang w:bidi="hi-IN"/>
        </w:rPr>
        <w:tab/>
        <w:t>Előterjesztés „Ipari Park fejlesztése Berettyóújfaluban” tárgyú projekt megvalósításához szükséges ingatlanok megvásárlására (17.)</w:t>
      </w:r>
    </w:p>
    <w:p w:rsidR="0033322C" w:rsidRDefault="0033322C" w:rsidP="007B6E1C">
      <w:pPr>
        <w:ind w:left="1416" w:hanging="711"/>
        <w:jc w:val="both"/>
        <w:rPr>
          <w:lang w:eastAsia="hu-HU"/>
        </w:rPr>
      </w:pPr>
      <w:r w:rsidRPr="001F72C5">
        <w:rPr>
          <w:b/>
          <w:u w:val="single"/>
          <w:lang w:eastAsia="hu-HU"/>
        </w:rPr>
        <w:t>Előterjesztő:</w:t>
      </w:r>
      <w:r w:rsidRPr="001F72C5">
        <w:rPr>
          <w:lang w:eastAsia="hu-HU"/>
        </w:rPr>
        <w:tab/>
      </w:r>
      <w:r w:rsidRPr="001F72C5">
        <w:rPr>
          <w:lang w:eastAsia="hu-HU"/>
        </w:rPr>
        <w:tab/>
        <w:t>Muraközi István polgármester</w:t>
      </w:r>
    </w:p>
    <w:p w:rsidR="007B6E1C" w:rsidRPr="001F72C5" w:rsidRDefault="007B6E1C" w:rsidP="007B6E1C">
      <w:pPr>
        <w:ind w:left="1416" w:hanging="711"/>
        <w:jc w:val="both"/>
        <w:rPr>
          <w:lang w:eastAsia="hu-HU"/>
        </w:rPr>
      </w:pPr>
    </w:p>
    <w:p w:rsidR="0033322C" w:rsidRPr="001F72C5" w:rsidRDefault="0033322C" w:rsidP="0033322C">
      <w:pPr>
        <w:ind w:left="705" w:hanging="705"/>
        <w:jc w:val="both"/>
      </w:pPr>
      <w:r>
        <w:t>1</w:t>
      </w:r>
      <w:r w:rsidR="007B6E1C">
        <w:t>1</w:t>
      </w:r>
      <w:r w:rsidRPr="001F72C5">
        <w:t>./</w:t>
      </w:r>
      <w:r w:rsidRPr="001F72C5">
        <w:tab/>
        <w:t>Tájékoztatás a Berettyóújfalu, Útalapos utcák magasabb műszaki tartalommal történő felújítása tárgyú közbeszerzési eljárásban elvégzett eljárási cselekményekről</w:t>
      </w:r>
    </w:p>
    <w:p w:rsidR="00E25C10" w:rsidRDefault="0033322C" w:rsidP="0033322C">
      <w:pPr>
        <w:widowControl w:val="0"/>
        <w:ind w:firstLine="705"/>
        <w:jc w:val="both"/>
        <w:rPr>
          <w:b/>
          <w:u w:val="single"/>
        </w:rPr>
      </w:pPr>
      <w:r w:rsidRPr="001F72C5">
        <w:rPr>
          <w:b/>
          <w:u w:val="single"/>
          <w:lang w:eastAsia="hu-HU"/>
        </w:rPr>
        <w:t>Előterjesztő:</w:t>
      </w:r>
      <w:r w:rsidRPr="001F72C5">
        <w:rPr>
          <w:lang w:eastAsia="hu-HU"/>
        </w:rPr>
        <w:tab/>
      </w:r>
      <w:r w:rsidRPr="001F72C5">
        <w:rPr>
          <w:lang w:eastAsia="hu-HU"/>
        </w:rPr>
        <w:tab/>
        <w:t>Muraközi István polgármester</w:t>
      </w:r>
    </w:p>
    <w:p w:rsidR="00E25C10" w:rsidRDefault="00E25C10" w:rsidP="0099685F">
      <w:pPr>
        <w:widowControl w:val="0"/>
        <w:jc w:val="both"/>
        <w:rPr>
          <w:b/>
          <w:u w:val="single"/>
        </w:rPr>
      </w:pPr>
    </w:p>
    <w:p w:rsidR="007B6E1C" w:rsidRDefault="007B6E1C" w:rsidP="0099685F">
      <w:pPr>
        <w:widowControl w:val="0"/>
        <w:jc w:val="both"/>
        <w:rPr>
          <w:b/>
          <w:u w:val="single"/>
        </w:rPr>
      </w:pPr>
    </w:p>
    <w:p w:rsidR="007B6E1C" w:rsidRDefault="007B6E1C" w:rsidP="0099685F">
      <w:pPr>
        <w:widowControl w:val="0"/>
        <w:jc w:val="both"/>
        <w:rPr>
          <w:b/>
          <w:u w:val="single"/>
        </w:rPr>
      </w:pPr>
    </w:p>
    <w:p w:rsidR="007B6E1C" w:rsidRDefault="007B6E1C" w:rsidP="0099685F">
      <w:pPr>
        <w:widowControl w:val="0"/>
        <w:jc w:val="both"/>
        <w:rPr>
          <w:b/>
          <w:u w:val="single"/>
        </w:rPr>
      </w:pPr>
    </w:p>
    <w:p w:rsidR="005933CF" w:rsidRDefault="0099685F" w:rsidP="0099685F">
      <w:pPr>
        <w:widowControl w:val="0"/>
        <w:jc w:val="both"/>
        <w:rPr>
          <w:lang w:eastAsia="hu-HU"/>
        </w:rPr>
      </w:pPr>
      <w:bookmarkStart w:id="0" w:name="_GoBack"/>
      <w:bookmarkEnd w:id="0"/>
      <w:r>
        <w:rPr>
          <w:b/>
          <w:u w:val="single"/>
        </w:rPr>
        <w:lastRenderedPageBreak/>
        <w:t>1. Napirend:</w:t>
      </w:r>
      <w:r>
        <w:t xml:space="preserve"> </w:t>
      </w:r>
      <w:r w:rsidR="007859E4" w:rsidRPr="001F72C5">
        <w:rPr>
          <w:rFonts w:eastAsia="SimSun"/>
          <w:lang w:bidi="hi-IN"/>
        </w:rPr>
        <w:t>Előterjesztés a Széchenyi István Mezőgazdasági és Élelmiszeripari Szakgimnázium, Szakközépiskola és Kollégiummal kötött vagyonkezelői szerződés módosítása</w:t>
      </w:r>
    </w:p>
    <w:p w:rsidR="000F71E6" w:rsidRDefault="000F71E6" w:rsidP="0099685F">
      <w:pPr>
        <w:widowControl w:val="0"/>
        <w:jc w:val="both"/>
        <w:rPr>
          <w:b/>
          <w:bCs/>
        </w:rPr>
      </w:pPr>
    </w:p>
    <w:p w:rsidR="002B7BFA" w:rsidRDefault="002B7BFA" w:rsidP="002B7BFA">
      <w:pPr>
        <w:pStyle w:val="Listaszerbekezds1"/>
        <w:ind w:left="0"/>
        <w:jc w:val="both"/>
      </w:pPr>
      <w:r>
        <w:t>Az előterjesztéssel kapcsolatban hozzászólás, észrevétel, vélemény nem érkezett, ezért a levezető elnök a határozati javaslatot szavazásra bocsátotta.</w:t>
      </w:r>
    </w:p>
    <w:p w:rsidR="002B7BFA" w:rsidRDefault="002B7BFA" w:rsidP="002B7BFA">
      <w:pPr>
        <w:pStyle w:val="Listaszerbekezds1"/>
        <w:ind w:left="0"/>
        <w:jc w:val="both"/>
      </w:pPr>
    </w:p>
    <w:p w:rsidR="002B7BFA" w:rsidRDefault="002B7BFA" w:rsidP="002B7BFA">
      <w:pPr>
        <w:pStyle w:val="Listaszerbekezds1"/>
        <w:ind w:left="0"/>
        <w:jc w:val="both"/>
      </w:pPr>
      <w:r>
        <w:t>A Pénzügyi Bizottság 6 igen, 0 nem, 0 tartózkodás mellett az alábbi határozatot hozta:</w:t>
      </w:r>
    </w:p>
    <w:p w:rsidR="002B7BFA" w:rsidRDefault="002B7BFA" w:rsidP="002B7BFA">
      <w:pPr>
        <w:jc w:val="both"/>
        <w:rPr>
          <w:b/>
          <w:u w:val="single"/>
        </w:rPr>
      </w:pPr>
    </w:p>
    <w:p w:rsidR="002B7BFA" w:rsidRDefault="00BB18BE" w:rsidP="002B7BFA">
      <w:pPr>
        <w:ind w:left="708"/>
        <w:jc w:val="both"/>
      </w:pPr>
      <w:r>
        <w:rPr>
          <w:b/>
          <w:u w:val="single"/>
        </w:rPr>
        <w:t>27</w:t>
      </w:r>
      <w:r w:rsidR="002B7BFA">
        <w:rPr>
          <w:b/>
          <w:u w:val="single"/>
        </w:rPr>
        <w:t>/2018. (IV. 25.) Pénzügyi Bizottsági Határozat</w:t>
      </w:r>
    </w:p>
    <w:p w:rsidR="00992F24" w:rsidRDefault="002B7BFA" w:rsidP="002B7BFA">
      <w:pPr>
        <w:tabs>
          <w:tab w:val="left" w:pos="0"/>
        </w:tabs>
        <w:ind w:left="708"/>
        <w:jc w:val="both"/>
        <w:rPr>
          <w:rFonts w:cs="Tahoma"/>
          <w:color w:val="000000"/>
        </w:rPr>
      </w:pPr>
      <w:r>
        <w:tab/>
        <w:t>A Pénzügyi Bizottság</w:t>
      </w:r>
      <w:r>
        <w:rPr>
          <w:rFonts w:cs="Tahoma"/>
          <w:color w:val="000000"/>
        </w:rPr>
        <w:t xml:space="preserve"> a </w:t>
      </w:r>
      <w:r w:rsidR="00992F24">
        <w:rPr>
          <w:rFonts w:cs="Tahoma"/>
          <w:color w:val="000000"/>
        </w:rPr>
        <w:t>határozati javaslatot, mely szerint Berettyóújfalu Város Önkormányzata Képviselő-testülete a Széchenyi István Mezőgazdasági és Élelmiszeripari Szakgimnázium, Szakközépiskola és Kollégiummal kötött vagyonkezelési szerződés 1. számú mellékletét 2018. május 1. napjával úgy módosítja, hogy abba az alábbi vagyontárgyak bekerülnek:</w:t>
      </w:r>
    </w:p>
    <w:p w:rsidR="00992F24" w:rsidRDefault="00992F24" w:rsidP="002B7BFA">
      <w:pPr>
        <w:tabs>
          <w:tab w:val="left" w:pos="0"/>
        </w:tabs>
        <w:ind w:left="708"/>
        <w:jc w:val="both"/>
        <w:rPr>
          <w:rFonts w:cs="Tahoma"/>
          <w:color w:val="000000"/>
        </w:rPr>
      </w:pPr>
    </w:p>
    <w:tbl>
      <w:tblPr>
        <w:tblStyle w:val="Rcsostblzat"/>
        <w:tblW w:w="0" w:type="auto"/>
        <w:tblInd w:w="708" w:type="dxa"/>
        <w:tblLook w:val="04A0" w:firstRow="1" w:lastRow="0" w:firstColumn="1" w:lastColumn="0" w:noHBand="0" w:noVBand="1"/>
      </w:tblPr>
      <w:tblGrid>
        <w:gridCol w:w="1130"/>
        <w:gridCol w:w="992"/>
        <w:gridCol w:w="4820"/>
        <w:gridCol w:w="1746"/>
      </w:tblGrid>
      <w:tr w:rsidR="00992F24" w:rsidTr="008814D1">
        <w:tc>
          <w:tcPr>
            <w:tcW w:w="1130" w:type="dxa"/>
          </w:tcPr>
          <w:p w:rsidR="00992F24" w:rsidRPr="00992F24" w:rsidRDefault="00992F24" w:rsidP="00992F24">
            <w:pPr>
              <w:tabs>
                <w:tab w:val="left" w:pos="0"/>
              </w:tabs>
              <w:rPr>
                <w:rFonts w:cs="Tahoma"/>
                <w:b/>
                <w:color w:val="000000"/>
              </w:rPr>
            </w:pPr>
            <w:r>
              <w:rPr>
                <w:rFonts w:cs="Tahoma"/>
                <w:b/>
                <w:color w:val="000000"/>
              </w:rPr>
              <w:t>főkönyvi szám</w:t>
            </w:r>
          </w:p>
        </w:tc>
        <w:tc>
          <w:tcPr>
            <w:tcW w:w="992" w:type="dxa"/>
          </w:tcPr>
          <w:p w:rsidR="00992F24" w:rsidRPr="00992F24" w:rsidRDefault="00992F24" w:rsidP="002B7BFA">
            <w:pPr>
              <w:tabs>
                <w:tab w:val="left" w:pos="0"/>
              </w:tabs>
              <w:jc w:val="both"/>
              <w:rPr>
                <w:rFonts w:cs="Tahoma"/>
                <w:b/>
                <w:color w:val="000000"/>
              </w:rPr>
            </w:pPr>
            <w:r>
              <w:rPr>
                <w:rFonts w:cs="Tahoma"/>
                <w:b/>
                <w:color w:val="000000"/>
              </w:rPr>
              <w:t>leltári szám</w:t>
            </w:r>
          </w:p>
        </w:tc>
        <w:tc>
          <w:tcPr>
            <w:tcW w:w="4820" w:type="dxa"/>
          </w:tcPr>
          <w:p w:rsidR="00992F24" w:rsidRPr="00992F24" w:rsidRDefault="00992F24" w:rsidP="002B7BFA">
            <w:pPr>
              <w:tabs>
                <w:tab w:val="left" w:pos="0"/>
              </w:tabs>
              <w:jc w:val="both"/>
              <w:rPr>
                <w:rFonts w:cs="Tahoma"/>
                <w:b/>
                <w:color w:val="000000"/>
              </w:rPr>
            </w:pPr>
            <w:r>
              <w:rPr>
                <w:rFonts w:cs="Tahoma"/>
                <w:b/>
                <w:color w:val="000000"/>
              </w:rPr>
              <w:t>megnevezés</w:t>
            </w:r>
          </w:p>
        </w:tc>
        <w:tc>
          <w:tcPr>
            <w:tcW w:w="1746" w:type="dxa"/>
          </w:tcPr>
          <w:p w:rsidR="00992F24" w:rsidRPr="00992F24" w:rsidRDefault="00992F24" w:rsidP="002B7BFA">
            <w:pPr>
              <w:tabs>
                <w:tab w:val="left" w:pos="0"/>
              </w:tabs>
              <w:jc w:val="both"/>
              <w:rPr>
                <w:rFonts w:cs="Tahoma"/>
                <w:b/>
                <w:color w:val="000000"/>
              </w:rPr>
            </w:pPr>
            <w:r>
              <w:rPr>
                <w:rFonts w:cs="Tahoma"/>
                <w:b/>
                <w:color w:val="000000"/>
              </w:rPr>
              <w:t>nyilvántartott összeg</w:t>
            </w:r>
          </w:p>
        </w:tc>
      </w:tr>
      <w:tr w:rsidR="00992F24" w:rsidTr="008814D1">
        <w:tc>
          <w:tcPr>
            <w:tcW w:w="1130" w:type="dxa"/>
          </w:tcPr>
          <w:p w:rsidR="00992F24" w:rsidRPr="00992F24" w:rsidRDefault="0057009F" w:rsidP="002B7BFA">
            <w:pPr>
              <w:tabs>
                <w:tab w:val="left" w:pos="0"/>
              </w:tabs>
              <w:jc w:val="both"/>
              <w:rPr>
                <w:rFonts w:cs="Tahoma"/>
                <w:b/>
                <w:color w:val="000000"/>
              </w:rPr>
            </w:pPr>
            <w:r>
              <w:rPr>
                <w:rFonts w:cs="Tahoma"/>
                <w:b/>
                <w:color w:val="000000"/>
              </w:rPr>
              <w:t>01139</w:t>
            </w:r>
          </w:p>
        </w:tc>
        <w:tc>
          <w:tcPr>
            <w:tcW w:w="992" w:type="dxa"/>
          </w:tcPr>
          <w:p w:rsidR="00992F24" w:rsidRPr="00992F24" w:rsidRDefault="0057009F" w:rsidP="002B7BFA">
            <w:pPr>
              <w:tabs>
                <w:tab w:val="left" w:pos="0"/>
              </w:tabs>
              <w:jc w:val="both"/>
              <w:rPr>
                <w:rFonts w:cs="Tahoma"/>
                <w:b/>
                <w:color w:val="000000"/>
              </w:rPr>
            </w:pPr>
            <w:r>
              <w:rPr>
                <w:rFonts w:cs="Tahoma"/>
                <w:b/>
                <w:color w:val="000000"/>
              </w:rPr>
              <w:t>8639</w:t>
            </w:r>
          </w:p>
        </w:tc>
        <w:tc>
          <w:tcPr>
            <w:tcW w:w="4820" w:type="dxa"/>
          </w:tcPr>
          <w:p w:rsidR="00992F24" w:rsidRPr="00992F24" w:rsidRDefault="0057009F" w:rsidP="002B7BFA">
            <w:pPr>
              <w:tabs>
                <w:tab w:val="left" w:pos="0"/>
              </w:tabs>
              <w:jc w:val="both"/>
              <w:rPr>
                <w:rFonts w:cs="Tahoma"/>
                <w:b/>
                <w:color w:val="000000"/>
              </w:rPr>
            </w:pPr>
            <w:r>
              <w:rPr>
                <w:rFonts w:cs="Tahoma"/>
                <w:b/>
                <w:color w:val="000000"/>
              </w:rPr>
              <w:t>Mezőgazdasági vontató (</w:t>
            </w:r>
            <w:proofErr w:type="spellStart"/>
            <w:r>
              <w:rPr>
                <w:rFonts w:cs="Tahoma"/>
                <w:b/>
                <w:color w:val="000000"/>
              </w:rPr>
              <w:t>Zetor</w:t>
            </w:r>
            <w:proofErr w:type="spellEnd"/>
            <w:r>
              <w:rPr>
                <w:rFonts w:cs="Tahoma"/>
                <w:b/>
                <w:color w:val="000000"/>
              </w:rPr>
              <w:t xml:space="preserve"> ZKL 5211, AEV-029)</w:t>
            </w:r>
          </w:p>
        </w:tc>
        <w:tc>
          <w:tcPr>
            <w:tcW w:w="1746" w:type="dxa"/>
          </w:tcPr>
          <w:p w:rsidR="00992F24" w:rsidRPr="00992F24" w:rsidRDefault="0057009F" w:rsidP="0057009F">
            <w:pPr>
              <w:tabs>
                <w:tab w:val="left" w:pos="0"/>
              </w:tabs>
              <w:jc w:val="center"/>
              <w:rPr>
                <w:rFonts w:cs="Tahoma"/>
                <w:b/>
                <w:color w:val="000000"/>
              </w:rPr>
            </w:pPr>
            <w:r>
              <w:rPr>
                <w:rFonts w:cs="Tahoma"/>
                <w:b/>
                <w:color w:val="000000"/>
              </w:rPr>
              <w:t>0 Ft</w:t>
            </w:r>
          </w:p>
        </w:tc>
      </w:tr>
      <w:tr w:rsidR="00992F24" w:rsidTr="008814D1">
        <w:tc>
          <w:tcPr>
            <w:tcW w:w="1130" w:type="dxa"/>
          </w:tcPr>
          <w:p w:rsidR="00992F24" w:rsidRPr="00992F24" w:rsidRDefault="0057009F" w:rsidP="002B7BFA">
            <w:pPr>
              <w:tabs>
                <w:tab w:val="left" w:pos="0"/>
              </w:tabs>
              <w:jc w:val="both"/>
              <w:rPr>
                <w:rFonts w:cs="Tahoma"/>
                <w:b/>
                <w:color w:val="000000"/>
              </w:rPr>
            </w:pPr>
            <w:r>
              <w:rPr>
                <w:rFonts w:cs="Tahoma"/>
                <w:b/>
                <w:color w:val="000000"/>
              </w:rPr>
              <w:t>01139</w:t>
            </w:r>
          </w:p>
        </w:tc>
        <w:tc>
          <w:tcPr>
            <w:tcW w:w="992" w:type="dxa"/>
          </w:tcPr>
          <w:p w:rsidR="00992F24" w:rsidRPr="00992F24" w:rsidRDefault="0057009F" w:rsidP="002B7BFA">
            <w:pPr>
              <w:tabs>
                <w:tab w:val="left" w:pos="0"/>
              </w:tabs>
              <w:jc w:val="both"/>
              <w:rPr>
                <w:rFonts w:cs="Tahoma"/>
                <w:b/>
                <w:color w:val="000000"/>
              </w:rPr>
            </w:pPr>
            <w:r>
              <w:rPr>
                <w:rFonts w:cs="Tahoma"/>
                <w:b/>
                <w:color w:val="000000"/>
              </w:rPr>
              <w:t>8640</w:t>
            </w:r>
          </w:p>
        </w:tc>
        <w:tc>
          <w:tcPr>
            <w:tcW w:w="4820" w:type="dxa"/>
          </w:tcPr>
          <w:p w:rsidR="00992F24" w:rsidRPr="00992F24" w:rsidRDefault="0057009F" w:rsidP="002B7BFA">
            <w:pPr>
              <w:tabs>
                <w:tab w:val="left" w:pos="0"/>
              </w:tabs>
              <w:jc w:val="both"/>
              <w:rPr>
                <w:rFonts w:cs="Tahoma"/>
                <w:b/>
                <w:color w:val="000000"/>
              </w:rPr>
            </w:pPr>
            <w:r>
              <w:rPr>
                <w:rFonts w:cs="Tahoma"/>
                <w:b/>
                <w:color w:val="000000"/>
              </w:rPr>
              <w:t>Pótkocsi (</w:t>
            </w:r>
            <w:proofErr w:type="spellStart"/>
            <w:r>
              <w:rPr>
                <w:rFonts w:cs="Tahoma"/>
                <w:b/>
                <w:color w:val="000000"/>
              </w:rPr>
              <w:t>Rovnoszelmas</w:t>
            </w:r>
            <w:proofErr w:type="spellEnd"/>
            <w:r>
              <w:rPr>
                <w:rFonts w:cs="Tahoma"/>
                <w:b/>
                <w:color w:val="000000"/>
              </w:rPr>
              <w:t xml:space="preserve"> PSZ 20-1, XLD-777)</w:t>
            </w:r>
          </w:p>
        </w:tc>
        <w:tc>
          <w:tcPr>
            <w:tcW w:w="1746" w:type="dxa"/>
          </w:tcPr>
          <w:p w:rsidR="00992F24" w:rsidRPr="00992F24" w:rsidRDefault="0057009F" w:rsidP="0057009F">
            <w:pPr>
              <w:tabs>
                <w:tab w:val="left" w:pos="0"/>
              </w:tabs>
              <w:jc w:val="center"/>
              <w:rPr>
                <w:rFonts w:cs="Tahoma"/>
                <w:b/>
                <w:color w:val="000000"/>
              </w:rPr>
            </w:pPr>
            <w:r>
              <w:rPr>
                <w:rFonts w:cs="Tahoma"/>
                <w:b/>
                <w:color w:val="000000"/>
              </w:rPr>
              <w:t>0 Ft</w:t>
            </w:r>
          </w:p>
        </w:tc>
      </w:tr>
      <w:tr w:rsidR="00992F24" w:rsidTr="008814D1">
        <w:tc>
          <w:tcPr>
            <w:tcW w:w="1130" w:type="dxa"/>
          </w:tcPr>
          <w:p w:rsidR="00992F24" w:rsidRPr="00992F24" w:rsidRDefault="0057009F" w:rsidP="002B7BFA">
            <w:pPr>
              <w:tabs>
                <w:tab w:val="left" w:pos="0"/>
              </w:tabs>
              <w:jc w:val="both"/>
              <w:rPr>
                <w:rFonts w:cs="Tahoma"/>
                <w:b/>
                <w:color w:val="000000"/>
              </w:rPr>
            </w:pPr>
            <w:r>
              <w:rPr>
                <w:rFonts w:cs="Tahoma"/>
                <w:b/>
                <w:color w:val="000000"/>
              </w:rPr>
              <w:t>01139</w:t>
            </w:r>
          </w:p>
        </w:tc>
        <w:tc>
          <w:tcPr>
            <w:tcW w:w="992" w:type="dxa"/>
          </w:tcPr>
          <w:p w:rsidR="00992F24" w:rsidRPr="00992F24" w:rsidRDefault="0057009F" w:rsidP="002B7BFA">
            <w:pPr>
              <w:tabs>
                <w:tab w:val="left" w:pos="0"/>
              </w:tabs>
              <w:jc w:val="both"/>
              <w:rPr>
                <w:rFonts w:cs="Tahoma"/>
                <w:b/>
                <w:color w:val="000000"/>
              </w:rPr>
            </w:pPr>
            <w:r>
              <w:rPr>
                <w:rFonts w:cs="Tahoma"/>
                <w:b/>
                <w:color w:val="000000"/>
              </w:rPr>
              <w:t>8638</w:t>
            </w:r>
          </w:p>
        </w:tc>
        <w:tc>
          <w:tcPr>
            <w:tcW w:w="4820" w:type="dxa"/>
          </w:tcPr>
          <w:p w:rsidR="00992F24" w:rsidRPr="00992F24" w:rsidRDefault="008814D1" w:rsidP="002B7BFA">
            <w:pPr>
              <w:tabs>
                <w:tab w:val="left" w:pos="0"/>
              </w:tabs>
              <w:jc w:val="both"/>
              <w:rPr>
                <w:rFonts w:cs="Tahoma"/>
                <w:b/>
                <w:color w:val="000000"/>
              </w:rPr>
            </w:pPr>
            <w:r>
              <w:rPr>
                <w:rFonts w:cs="Tahoma"/>
                <w:b/>
                <w:color w:val="000000"/>
              </w:rPr>
              <w:t>Pótkocsi (</w:t>
            </w:r>
            <w:proofErr w:type="spellStart"/>
            <w:r>
              <w:rPr>
                <w:rFonts w:cs="Tahoma"/>
                <w:b/>
                <w:color w:val="000000"/>
              </w:rPr>
              <w:t>Agromasin</w:t>
            </w:r>
            <w:proofErr w:type="spellEnd"/>
            <w:r>
              <w:rPr>
                <w:rFonts w:cs="Tahoma"/>
                <w:b/>
                <w:color w:val="000000"/>
              </w:rPr>
              <w:t xml:space="preserve"> KP-206 F1, YIG-041)</w:t>
            </w:r>
          </w:p>
        </w:tc>
        <w:tc>
          <w:tcPr>
            <w:tcW w:w="1746" w:type="dxa"/>
          </w:tcPr>
          <w:p w:rsidR="00992F24" w:rsidRPr="00992F24" w:rsidRDefault="0057009F" w:rsidP="0057009F">
            <w:pPr>
              <w:tabs>
                <w:tab w:val="left" w:pos="0"/>
              </w:tabs>
              <w:jc w:val="center"/>
              <w:rPr>
                <w:rFonts w:cs="Tahoma"/>
                <w:b/>
                <w:color w:val="000000"/>
              </w:rPr>
            </w:pPr>
            <w:r>
              <w:rPr>
                <w:rFonts w:cs="Tahoma"/>
                <w:b/>
                <w:color w:val="000000"/>
              </w:rPr>
              <w:t>0 Ft</w:t>
            </w:r>
          </w:p>
        </w:tc>
      </w:tr>
    </w:tbl>
    <w:p w:rsidR="00992F24" w:rsidRDefault="00992F24" w:rsidP="002B7BFA">
      <w:pPr>
        <w:tabs>
          <w:tab w:val="left" w:pos="0"/>
        </w:tabs>
        <w:ind w:left="708"/>
        <w:jc w:val="both"/>
        <w:rPr>
          <w:rFonts w:cs="Tahoma"/>
          <w:color w:val="000000"/>
        </w:rPr>
      </w:pPr>
    </w:p>
    <w:p w:rsidR="002B7BFA" w:rsidRPr="00891E29" w:rsidRDefault="00704FC3" w:rsidP="00704FC3">
      <w:pPr>
        <w:tabs>
          <w:tab w:val="left" w:pos="0"/>
        </w:tabs>
        <w:ind w:left="708"/>
        <w:jc w:val="both"/>
        <w:rPr>
          <w:rFonts w:cs="Tahoma"/>
          <w:color w:val="000000"/>
        </w:rPr>
      </w:pPr>
      <w:r>
        <w:rPr>
          <w:rFonts w:cs="Tahoma"/>
          <w:color w:val="000000"/>
        </w:rPr>
        <w:t xml:space="preserve">A Képviselő-testület felhatalmazza a polgármestert a vagyonkezelési szerződés módosításának aláírására, </w:t>
      </w:r>
      <w:r w:rsidR="002B7BFA">
        <w:rPr>
          <w:rFonts w:eastAsia="SimSun"/>
          <w:lang w:eastAsia="hi-IN" w:bidi="hi-IN"/>
        </w:rPr>
        <w:t>támogatja</w:t>
      </w:r>
      <w:r w:rsidR="002B7BFA" w:rsidRPr="001308E7">
        <w:rPr>
          <w:lang w:eastAsia="hu-HU"/>
        </w:rPr>
        <w:t xml:space="preserve"> </w:t>
      </w:r>
      <w:r w:rsidR="002B7BFA">
        <w:rPr>
          <w:rFonts w:eastAsia="Calibri"/>
          <w:lang w:eastAsia="ar-SA"/>
        </w:rPr>
        <w:t>és a Képviselő-testületnek elfogadásra javasolja.</w:t>
      </w:r>
    </w:p>
    <w:p w:rsidR="002B7BFA" w:rsidRDefault="002B7BFA" w:rsidP="002B7BFA">
      <w:pPr>
        <w:ind w:left="708"/>
        <w:jc w:val="both"/>
      </w:pPr>
      <w:r>
        <w:rPr>
          <w:b/>
          <w:u w:val="single"/>
        </w:rPr>
        <w:t>Határidő:</w:t>
      </w:r>
      <w:r>
        <w:t xml:space="preserve"> 2018. április 26.</w:t>
      </w:r>
    </w:p>
    <w:p w:rsidR="00462819" w:rsidRDefault="002B7BFA" w:rsidP="002B7BFA">
      <w:pPr>
        <w:pStyle w:val="Listaszerbekezds1"/>
        <w:ind w:left="0"/>
        <w:jc w:val="both"/>
      </w:pPr>
      <w:r>
        <w:rPr>
          <w:bCs/>
        </w:rPr>
        <w:tab/>
      </w:r>
      <w:r>
        <w:rPr>
          <w:b/>
          <w:bCs/>
          <w:u w:val="single"/>
        </w:rPr>
        <w:t>Felelős:</w:t>
      </w:r>
      <w:r>
        <w:rPr>
          <w:bCs/>
        </w:rPr>
        <w:t xml:space="preserve"> Nagy Sándor bizottsági elnök</w:t>
      </w:r>
    </w:p>
    <w:p w:rsidR="00C90EED" w:rsidRDefault="00C90EED" w:rsidP="0094534C">
      <w:pPr>
        <w:pStyle w:val="Listaszerbekezds1"/>
        <w:ind w:left="0"/>
        <w:jc w:val="both"/>
      </w:pPr>
    </w:p>
    <w:p w:rsidR="008B66C9" w:rsidRDefault="00C90EED" w:rsidP="00990292">
      <w:pPr>
        <w:pStyle w:val="Listaszerbekezds1"/>
        <w:ind w:left="0"/>
        <w:jc w:val="both"/>
      </w:pPr>
      <w:r>
        <w:rPr>
          <w:b/>
          <w:u w:val="single"/>
        </w:rPr>
        <w:t>2. Napirend:</w:t>
      </w:r>
      <w:r>
        <w:t xml:space="preserve"> </w:t>
      </w:r>
      <w:r w:rsidR="00990292" w:rsidRPr="001F72C5">
        <w:rPr>
          <w:rFonts w:eastAsia="SimSun"/>
          <w:lang w:bidi="hi-IN"/>
        </w:rPr>
        <w:t>Előterjesztés a BERÉPO Nonprofit Kft. 2017. évi tevékenységéről szóló beszámolójának és közhasznúsági jelentésének, valamint a 2018. évre vonatkozó üzleti tervének jóváhagyására</w:t>
      </w:r>
    </w:p>
    <w:p w:rsidR="00990292" w:rsidRDefault="00990292" w:rsidP="00990292">
      <w:pPr>
        <w:pStyle w:val="Listaszerbekezds1"/>
        <w:ind w:left="0"/>
        <w:jc w:val="both"/>
      </w:pPr>
    </w:p>
    <w:p w:rsidR="00990292" w:rsidRPr="00BF0E18" w:rsidRDefault="00BF0E18" w:rsidP="00990292">
      <w:pPr>
        <w:pStyle w:val="Listaszerbekezds1"/>
        <w:ind w:left="0"/>
        <w:jc w:val="both"/>
      </w:pPr>
      <w:r>
        <w:rPr>
          <w:b/>
        </w:rPr>
        <w:t>Karalyos Krisztina</w:t>
      </w:r>
      <w:r w:rsidR="00A750CF">
        <w:rPr>
          <w:b/>
        </w:rPr>
        <w:t xml:space="preserve"> ügyvezető</w:t>
      </w:r>
      <w:r>
        <w:t xml:space="preserve"> szóbeli kiegészítésében elmondta, hogy nem könnyű szociális területen dolgozni. A beszámolóból látható, hogy a kiadások jelentős részét a bérköltségek teszik ki. A jogalkotó igyekszik a minimálbér növekedését finanszírozni, viszont az egyéb költségek növekedését csak tartalékokból tudják megoldani. </w:t>
      </w:r>
      <w:r w:rsidR="00391BAB">
        <w:t>Elmondta, hogy ezeket a plusz kiadásokat nagyon nehéz kigazdálkodni. Megjegyezte, hogy folyamatosan munkaerő-problémával küzdenek, ugyanis szakképzett munkaerő</w:t>
      </w:r>
      <w:r w:rsidR="00952944">
        <w:t>t nagyon nehezen lehet találni.</w:t>
      </w:r>
    </w:p>
    <w:p w:rsidR="00990292" w:rsidRDefault="00990292" w:rsidP="00990292">
      <w:pPr>
        <w:pStyle w:val="Listaszerbekezds1"/>
        <w:ind w:left="0"/>
        <w:jc w:val="both"/>
      </w:pPr>
    </w:p>
    <w:p w:rsidR="00B515B9" w:rsidRDefault="00B515B9" w:rsidP="00B515B9">
      <w:pPr>
        <w:pStyle w:val="Listaszerbekezds1"/>
        <w:ind w:left="0"/>
        <w:jc w:val="both"/>
      </w:pPr>
      <w:bookmarkStart w:id="1" w:name="_Hlk513445090"/>
      <w:r>
        <w:t>Az előterjesztéssel kapcsolatban további hozzászólás, észrevétel, vélemény nem érkezett, ezért a levezető elnök a határozati javaslatokat szavazásra bocsátotta.</w:t>
      </w:r>
    </w:p>
    <w:p w:rsidR="00B515B9" w:rsidRDefault="00B515B9" w:rsidP="00B515B9">
      <w:pPr>
        <w:pStyle w:val="Listaszerbekezds1"/>
        <w:ind w:left="0"/>
        <w:jc w:val="both"/>
      </w:pPr>
    </w:p>
    <w:p w:rsidR="00B515B9" w:rsidRDefault="00B515B9" w:rsidP="00B515B9">
      <w:pPr>
        <w:pStyle w:val="Listaszerbekezds1"/>
        <w:ind w:left="0"/>
        <w:jc w:val="both"/>
      </w:pPr>
      <w:r>
        <w:t>A Pénzügyi Bizottság 6 igen, 0 nem, 0 tartózkodás mellett az alábbi határozatot hozta:</w:t>
      </w:r>
    </w:p>
    <w:p w:rsidR="00B515B9" w:rsidRDefault="00B515B9" w:rsidP="00B515B9">
      <w:pPr>
        <w:jc w:val="both"/>
        <w:rPr>
          <w:b/>
          <w:u w:val="single"/>
        </w:rPr>
      </w:pPr>
    </w:p>
    <w:p w:rsidR="00B515B9" w:rsidRDefault="00BB18BE" w:rsidP="00B515B9">
      <w:pPr>
        <w:ind w:left="708"/>
        <w:jc w:val="both"/>
      </w:pPr>
      <w:r>
        <w:rPr>
          <w:b/>
          <w:u w:val="single"/>
        </w:rPr>
        <w:t>28</w:t>
      </w:r>
      <w:r w:rsidR="00B515B9">
        <w:rPr>
          <w:b/>
          <w:u w:val="single"/>
        </w:rPr>
        <w:t>/2018. (IV. 25.) Pénzügyi Bizottsági Határozat</w:t>
      </w:r>
    </w:p>
    <w:p w:rsidR="00B515B9" w:rsidRPr="00B679C1" w:rsidRDefault="00B515B9" w:rsidP="00B679C1">
      <w:pPr>
        <w:tabs>
          <w:tab w:val="left" w:pos="0"/>
        </w:tabs>
        <w:ind w:left="708"/>
        <w:jc w:val="both"/>
        <w:rPr>
          <w:rFonts w:eastAsia="SimSun"/>
          <w:lang w:eastAsia="hi-IN" w:bidi="hi-IN"/>
        </w:rPr>
      </w:pPr>
      <w:r>
        <w:tab/>
        <w:t>A Pénzügyi Bizottság</w:t>
      </w:r>
      <w:r>
        <w:rPr>
          <w:rFonts w:cs="Tahoma"/>
          <w:color w:val="000000"/>
        </w:rPr>
        <w:t xml:space="preserve"> a </w:t>
      </w:r>
      <w:r w:rsidR="00B679C1" w:rsidRPr="00B679C1">
        <w:t xml:space="preserve">BERÉPO Berettyóújfalui Értelmi Fogyatékosok és Pszichiátriai Betegek Otthona Nonprofit Korlátolt Felelősségű Társaság (Cg.: 09-09-016488) 2017. évi </w:t>
      </w:r>
      <w:r w:rsidR="00B679C1">
        <w:lastRenderedPageBreak/>
        <w:t>beszámolójának és közhasznúsági jelentésének jóváhagyását</w:t>
      </w:r>
      <w:r w:rsidR="00B679C1">
        <w:rPr>
          <w:rFonts w:eastAsia="SimSun"/>
          <w:lang w:eastAsia="hi-IN" w:bidi="hi-IN"/>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B515B9" w:rsidRDefault="00B515B9" w:rsidP="00B515B9">
      <w:pPr>
        <w:ind w:left="708"/>
        <w:jc w:val="both"/>
      </w:pPr>
      <w:r>
        <w:rPr>
          <w:b/>
          <w:u w:val="single"/>
        </w:rPr>
        <w:t>Határidő:</w:t>
      </w:r>
      <w:r>
        <w:t xml:space="preserve"> 2018. április 26.</w:t>
      </w:r>
    </w:p>
    <w:p w:rsidR="00990292" w:rsidRDefault="00B515B9" w:rsidP="00B515B9">
      <w:pPr>
        <w:pStyle w:val="Listaszerbekezds1"/>
        <w:ind w:left="0"/>
        <w:jc w:val="both"/>
      </w:pPr>
      <w:r>
        <w:rPr>
          <w:bCs/>
        </w:rPr>
        <w:tab/>
      </w:r>
      <w:r>
        <w:rPr>
          <w:b/>
          <w:bCs/>
          <w:u w:val="single"/>
        </w:rPr>
        <w:t>Felelős:</w:t>
      </w:r>
      <w:r>
        <w:rPr>
          <w:bCs/>
        </w:rPr>
        <w:t xml:space="preserve"> Nagy Sándor bizottsági elnök</w:t>
      </w:r>
    </w:p>
    <w:p w:rsidR="00990292" w:rsidRDefault="00990292" w:rsidP="00990292">
      <w:pPr>
        <w:pStyle w:val="Listaszerbekezds1"/>
        <w:ind w:left="0"/>
        <w:jc w:val="both"/>
      </w:pPr>
    </w:p>
    <w:p w:rsidR="00731C7D" w:rsidRDefault="00731C7D" w:rsidP="00731C7D">
      <w:pPr>
        <w:pStyle w:val="Listaszerbekezds1"/>
        <w:ind w:left="0"/>
        <w:jc w:val="both"/>
      </w:pPr>
      <w:r>
        <w:t>A Pénzügyi Bizottság 6 igen, 0 nem, 0 tartózkodás mellett az alábbi határozatot hozta:</w:t>
      </w:r>
    </w:p>
    <w:p w:rsidR="00731C7D" w:rsidRDefault="00731C7D" w:rsidP="00731C7D">
      <w:pPr>
        <w:jc w:val="both"/>
        <w:rPr>
          <w:b/>
          <w:u w:val="single"/>
        </w:rPr>
      </w:pPr>
    </w:p>
    <w:p w:rsidR="00731C7D" w:rsidRDefault="00BB18BE" w:rsidP="00731C7D">
      <w:pPr>
        <w:ind w:left="708"/>
        <w:jc w:val="both"/>
      </w:pPr>
      <w:r>
        <w:rPr>
          <w:b/>
          <w:u w:val="single"/>
        </w:rPr>
        <w:t>29</w:t>
      </w:r>
      <w:r w:rsidR="00731C7D">
        <w:rPr>
          <w:b/>
          <w:u w:val="single"/>
        </w:rPr>
        <w:t>/2018. (IV. 25.) Pénzügyi Bizottsági Határozat</w:t>
      </w:r>
    </w:p>
    <w:p w:rsidR="00731C7D" w:rsidRPr="00B679C1" w:rsidRDefault="00731C7D" w:rsidP="00731C7D">
      <w:pPr>
        <w:tabs>
          <w:tab w:val="left" w:pos="0"/>
        </w:tabs>
        <w:ind w:left="708"/>
        <w:jc w:val="both"/>
        <w:rPr>
          <w:rFonts w:eastAsia="SimSun"/>
          <w:lang w:eastAsia="hi-IN" w:bidi="hi-IN"/>
        </w:rPr>
      </w:pPr>
      <w:r>
        <w:tab/>
        <w:t>A Pénzügyi Bizottság</w:t>
      </w:r>
      <w:r>
        <w:rPr>
          <w:rFonts w:cs="Tahoma"/>
          <w:color w:val="000000"/>
        </w:rPr>
        <w:t xml:space="preserve"> a </w:t>
      </w:r>
      <w:r w:rsidRPr="00B679C1">
        <w:t>BERÉPO Berettyóújfalui Értelmi Fogyatékosok és Pszichiátriai Betegek Otthona Nonprofit Korlátolt Felelősségű Társaság (Cg.: 09-09-016488) 201</w:t>
      </w:r>
      <w:r>
        <w:t>8</w:t>
      </w:r>
      <w:r w:rsidRPr="00B679C1">
        <w:t xml:space="preserve">. évi </w:t>
      </w:r>
      <w:r>
        <w:t>üzleti tervének jóváhagyását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731C7D" w:rsidRDefault="00731C7D" w:rsidP="00731C7D">
      <w:pPr>
        <w:ind w:left="708"/>
        <w:jc w:val="both"/>
      </w:pPr>
      <w:r>
        <w:rPr>
          <w:b/>
          <w:u w:val="single"/>
        </w:rPr>
        <w:t>Határidő:</w:t>
      </w:r>
      <w:r>
        <w:t xml:space="preserve"> 2018. április 26.</w:t>
      </w:r>
    </w:p>
    <w:p w:rsidR="00990292" w:rsidRDefault="00731C7D" w:rsidP="00731C7D">
      <w:pPr>
        <w:pStyle w:val="Listaszerbekezds1"/>
        <w:ind w:left="0"/>
        <w:jc w:val="both"/>
      </w:pPr>
      <w:r>
        <w:rPr>
          <w:bCs/>
        </w:rPr>
        <w:tab/>
      </w:r>
      <w:r>
        <w:rPr>
          <w:b/>
          <w:bCs/>
          <w:u w:val="single"/>
        </w:rPr>
        <w:t>Felelős:</w:t>
      </w:r>
      <w:r>
        <w:rPr>
          <w:bCs/>
        </w:rPr>
        <w:t xml:space="preserve"> Nagy Sándor bizottsági elnök</w:t>
      </w:r>
      <w:bookmarkEnd w:id="1"/>
    </w:p>
    <w:p w:rsidR="008B66C9" w:rsidRDefault="008B66C9" w:rsidP="0099685F">
      <w:pPr>
        <w:jc w:val="both"/>
        <w:rPr>
          <w:b/>
          <w:u w:val="single"/>
        </w:rPr>
      </w:pPr>
    </w:p>
    <w:p w:rsidR="00BF01D5" w:rsidRPr="00BF01D5" w:rsidRDefault="00F34C14" w:rsidP="0099685F">
      <w:pPr>
        <w:jc w:val="both"/>
      </w:pPr>
      <w:r>
        <w:rPr>
          <w:b/>
          <w:u w:val="single"/>
        </w:rPr>
        <w:t>3</w:t>
      </w:r>
      <w:r w:rsidR="00BF01D5">
        <w:rPr>
          <w:b/>
          <w:u w:val="single"/>
        </w:rPr>
        <w:t>. Napirend:</w:t>
      </w:r>
      <w:r w:rsidR="00BF01D5">
        <w:t xml:space="preserve"> </w:t>
      </w:r>
      <w:r w:rsidR="00805107" w:rsidRPr="001F72C5">
        <w:rPr>
          <w:rFonts w:eastAsia="SimSun"/>
          <w:lang w:bidi="hi-IN"/>
        </w:rPr>
        <w:t>Előterjesztés a Herpály-Team Kft. 2017. tevékenységéről szóló beszámolójának és 2018. évre vonatkozó üzleti tervének jóváhagyására</w:t>
      </w:r>
    </w:p>
    <w:p w:rsidR="00BF01D5" w:rsidRPr="00265652" w:rsidRDefault="00BF01D5" w:rsidP="0099685F">
      <w:pPr>
        <w:jc w:val="both"/>
      </w:pPr>
    </w:p>
    <w:p w:rsidR="00F34C14" w:rsidRDefault="00A750CF" w:rsidP="00F34C14">
      <w:pPr>
        <w:jc w:val="both"/>
      </w:pPr>
      <w:r>
        <w:rPr>
          <w:b/>
        </w:rPr>
        <w:t>Bondár Sándor ügyvezető</w:t>
      </w:r>
      <w:r>
        <w:t xml:space="preserve"> szóban hozzátette, hogy a Herpály-Team Kft.</w:t>
      </w:r>
      <w:r w:rsidR="00B0735B">
        <w:t xml:space="preserve"> a 2017. évet eredménnyel zárta, ami lehetővé tette fél havi munkabér kifizetését a dolgozóknak. A távhő ágazat többlet eredményének egy részét beruházásokra fordították. </w:t>
      </w:r>
      <w:r w:rsidR="00C80165">
        <w:t>A 2017. évi számlák ki vannak</w:t>
      </w:r>
      <w:r w:rsidR="003F4466">
        <w:t xml:space="preserve"> fizetve, a cég stabil pénzügyi háttérrel rendelkezik. A hitelek törlesztése határidőn belül történt. A humán erőforrás megtalálása az egyik legnehezebb feladat, ezért az üzleti tervben a szakmunkásokat érintően 12,5%-os béremeléssel, illetve az egyéb dolgozóknál pedig 5%-os béremeléssel kalkuláltak.</w:t>
      </w:r>
      <w:r w:rsidR="00BE554D">
        <w:t xml:space="preserve"> Bevezették a dolgozói meleg étkeztetést, ami azt jelenti, hogy minden dolgozó minden munkanapon meleg étkeztetésben részesül.</w:t>
      </w:r>
      <w:r w:rsidR="00543156">
        <w:t xml:space="preserve"> Ez két dolog miatt fontos, egyrészt a dolgozók megbecsülése, másrész</w:t>
      </w:r>
      <w:r w:rsidR="00CA1374">
        <w:t>t a szakács dolgozó megtartása</w:t>
      </w:r>
      <w:r w:rsidR="0097743E">
        <w:t xml:space="preserve"> végett</w:t>
      </w:r>
      <w:r w:rsidR="00CA1374">
        <w:t>. A strand május 1-re teljes kapacitással fog üzemelni, készülnek a nyitásra</w:t>
      </w:r>
      <w:r w:rsidR="009F0ABF">
        <w:t>, viszont a tervezett beruházás miatt az uszodát várhatóan az ősszel már be kell zárni.</w:t>
      </w:r>
      <w:r w:rsidR="0036416C">
        <w:t xml:space="preserve"> A strandhitelből 53 millió Ft van hátra, reméli, hogy a strand üzemeltetésből, illetve eredményből tudják finanszírozni a hitel törlesztését a következő években is.</w:t>
      </w:r>
    </w:p>
    <w:p w:rsidR="005E6189" w:rsidRDefault="005E6189" w:rsidP="00F34C14">
      <w:pPr>
        <w:jc w:val="both"/>
      </w:pPr>
    </w:p>
    <w:p w:rsidR="005E6189" w:rsidRPr="005E6189" w:rsidRDefault="005E6189" w:rsidP="00F34C14">
      <w:pPr>
        <w:jc w:val="both"/>
      </w:pPr>
      <w:r>
        <w:rPr>
          <w:b/>
        </w:rPr>
        <w:t>Szántai László</w:t>
      </w:r>
      <w:r>
        <w:t xml:space="preserve"> elmondta, hogy a két évre vonatkozóan 125 oldalnyi anyagot kaptak, véleménye szerint a kevesebb több lenne.</w:t>
      </w:r>
      <w:r w:rsidR="0068143C">
        <w:t xml:space="preserve"> Olyan részletekbe menő beszámolót kaptak, ami szorgos munkát feltételez.</w:t>
      </w:r>
      <w:r w:rsidR="003E6B4B">
        <w:t xml:space="preserve"> Az anyaghoz kapcsolódó táblázatokat, kimutatásokat a Felügyelő Bizottságnak kellene </w:t>
      </w:r>
      <w:r w:rsidR="00FB63F1">
        <w:t>véleményezni, nem pedig a Pénzügyi Bizottságnak. Hozzátette, hogy ezzel azt szeretné jelezni, hogy adott esetben a Felügyelő Bizottságtól várna egy hosszabb véleményt, ami nem három sorban jelenik meg. A Felügyelő Bizottság egész évben rajta tartja a szemét a cég működésén, nekik olyan képük van a cégről, amit kicsit jobban kifejthetnének.</w:t>
      </w:r>
      <w:r w:rsidR="003146B2">
        <w:t xml:space="preserve"> Elmondta, hogy ügyvezető úr kiegészítésében említette, hogy 12,5%-os, illetve 5%-os béremelés történt. Kérdést tett fel arra vonatkozóan, hogy ezt </w:t>
      </w:r>
      <w:proofErr w:type="gramStart"/>
      <w:r w:rsidR="003146B2">
        <w:t>pontosan</w:t>
      </w:r>
      <w:proofErr w:type="gramEnd"/>
      <w:r w:rsidR="003146B2">
        <w:t xml:space="preserve"> hogy kell érteni, illetve a fizikai állományban lévő dolgozók bére mennyivel haladj</w:t>
      </w:r>
      <w:r w:rsidR="00963725">
        <w:t>a meg a minimálbért? M</w:t>
      </w:r>
      <w:r w:rsidR="003146B2">
        <w:t xml:space="preserve">egjegyezte, hogy kicsit nagyobb kreativitást várna el a Herpály-Team Kft.-től az üzemeléssel kapcsolatban. Jó néhány képviselő-testületi ülésen hangoztak el javaslatok a cég működését illetően, ugyanakkor nem látja, hogy önjáró lenne a cég. Nincsenek ötletek, ami alapján lehetne fejleszteni, bővíteni a tevékenységet, ami az eredmény növekedését hozhatná magával. </w:t>
      </w:r>
      <w:r w:rsidR="00963725">
        <w:t xml:space="preserve">A strand- és uszoda működése folyamatosan mínuszos, amit nem feltétlenül ró fel az ügyvezető úrnak, illetve a Herpály-Team Kft.-nek, hiszen a körülményeket mindenki ismeri. </w:t>
      </w:r>
      <w:r w:rsidR="00885950">
        <w:t xml:space="preserve">Ismételten felhívta rá a figyelmet, hogy itt komoly finanszírozási problémák </w:t>
      </w:r>
      <w:r w:rsidR="00885950">
        <w:lastRenderedPageBreak/>
        <w:t>lesznek, ha nem látható előre, hogy a tervezett közel 1,5 milliárd Ft-os beruházás milyen költségekkel jár majd, illetve árbevételből az hogy lesz fedezve.</w:t>
      </w:r>
      <w:r w:rsidR="00FA3E8B">
        <w:t xml:space="preserve"> Az üzleti tervből hiányolja, hogy kevésbé alkalmazkodik ahhoz, hogy az ősztől várhatóan be kell zárni az uszodát, ami lehetséges, hogy negatív eredményt csökkenti, vagyis pozitív hatása lesz. Nem lát arról semmit, hogy a fejlesztéssel kapcsolatban van-e valamilyen elképzelése az ügyvezetésnek.</w:t>
      </w:r>
    </w:p>
    <w:p w:rsidR="00805107" w:rsidRDefault="00805107" w:rsidP="00F34C14">
      <w:pPr>
        <w:jc w:val="both"/>
      </w:pPr>
    </w:p>
    <w:p w:rsidR="00805107" w:rsidRPr="00465CCC" w:rsidRDefault="00465CCC" w:rsidP="00F34C14">
      <w:pPr>
        <w:jc w:val="both"/>
      </w:pPr>
      <w:r>
        <w:rPr>
          <w:b/>
        </w:rPr>
        <w:t xml:space="preserve">Bondár Sándor ügyvezető </w:t>
      </w:r>
      <w:r>
        <w:t xml:space="preserve">válaszában elmondta, hogy a beszámoló hosszával kapcsolatban azt tudja mondani, hogy ennyi a kötelező, mennyiségben ennyinek kell lennie, ettől rövidebbet nem készíthetnek. A béremeléssel kapcsolatban elmondta, hogy a kötelező szakmai béremelés volt a 12,5%, </w:t>
      </w:r>
      <w:r w:rsidR="004F14A4">
        <w:t>akinek kötelezően ennyit kellett emelni, ott ennyit emeltek, akinek viszont magasabb a bére, ott csak 5%-ot emeltek.</w:t>
      </w:r>
      <w:r w:rsidR="00D7624F">
        <w:t xml:space="preserve"> Az uszoda kapcsán elmondta, hogy az országban egyetlen uszoda sem tud nyereségesen üzemelni. A strand és a </w:t>
      </w:r>
      <w:proofErr w:type="gramStart"/>
      <w:r w:rsidR="00D7624F">
        <w:t>Kft.</w:t>
      </w:r>
      <w:proofErr w:type="gramEnd"/>
      <w:r w:rsidR="00D7624F">
        <w:t xml:space="preserve"> eredményével összességében eredményes a tevékenység. A fejlesztés megvaló</w:t>
      </w:r>
      <w:r w:rsidR="00070111">
        <w:t>sításával, a gyógyászati részleg</w:t>
      </w:r>
      <w:r w:rsidR="00D7624F">
        <w:t xml:space="preserve"> kialakításával reményeik szerint az uszoda </w:t>
      </w:r>
      <w:r w:rsidR="00070111">
        <w:t>eredményt tud majd realizálni.</w:t>
      </w:r>
    </w:p>
    <w:p w:rsidR="00805107" w:rsidRDefault="00805107" w:rsidP="00F34C14">
      <w:pPr>
        <w:jc w:val="both"/>
      </w:pPr>
    </w:p>
    <w:p w:rsidR="00805107" w:rsidRDefault="00070111" w:rsidP="00F34C14">
      <w:pPr>
        <w:jc w:val="both"/>
      </w:pPr>
      <w:r>
        <w:rPr>
          <w:b/>
        </w:rPr>
        <w:t>Szántai László</w:t>
      </w:r>
      <w:r>
        <w:t xml:space="preserve"> hozzátette, hogy véleménye szerint a Herpály-Team Kft.-nek lehetne nagyobb szerepe a városüzemeltetésben. </w:t>
      </w:r>
      <w:r w:rsidR="008F197C">
        <w:t>Ezt inkább a jövőre gondolva, a múltbéli tapasztalatokra hivatkozva fogalmazta meg, illetve véleménye szerint gondolkozni kell azon, hogy a jövőben hogyan lehetne a Herpály-Team Kft. kapacitásait a város szolgálatába állítani.</w:t>
      </w:r>
    </w:p>
    <w:p w:rsidR="00B4175B" w:rsidRDefault="00B4175B" w:rsidP="00F34C14">
      <w:pPr>
        <w:jc w:val="both"/>
      </w:pPr>
    </w:p>
    <w:p w:rsidR="00B4175B" w:rsidRPr="00B4175B" w:rsidRDefault="00B4175B" w:rsidP="00F34C14">
      <w:pPr>
        <w:jc w:val="both"/>
      </w:pPr>
      <w:r>
        <w:rPr>
          <w:b/>
        </w:rPr>
        <w:t xml:space="preserve">Hagymási Gyula </w:t>
      </w:r>
      <w:r>
        <w:t>szóbeli kiegészítésében elmondta, hogy hatalmas mennyiségű anyagot kaptak, aminek a feldolgozása nagy nehézséget okozott.</w:t>
      </w:r>
      <w:r w:rsidR="00CE3545">
        <w:t xml:space="preserve"> Korábban Ő volt az egyik, aki javasolta, hogy új utakat kellene keresni a Herpály-Team Kft.-nek. </w:t>
      </w:r>
      <w:r w:rsidR="00FE63DB">
        <w:t xml:space="preserve">Egyetért Szántai képviselő úrral, mert véleménye szerint is nagyon sok olyan tevékenységet láthatna el a Herpály-Team Kft. a településüzemeltetés kapcsán, amit a város jelenleg külső vállalkozók útján lát el. </w:t>
      </w:r>
      <w:r w:rsidR="009E18FC">
        <w:t>Ennek egyszerűbb útja lenne, ha a szükséges eszközöket, infrastrukturális dolgokat a város biztosítan</w:t>
      </w:r>
      <w:r w:rsidR="00BB7193">
        <w:t>á</w:t>
      </w:r>
      <w:r w:rsidR="009E18FC">
        <w:t xml:space="preserve"> a cégnek, hogy ezeket a tevékenységeket el tudja végezni. Ha ezek kialakulnak, szép fokozatosan kis lépésenként, akkor egy idő után a város ezeket a szolgáltatásokat a Herpály-Team Kft.-nek fizetné, nem pedig külső vállalkozóknak. </w:t>
      </w:r>
      <w:r w:rsidR="00075D11">
        <w:t xml:space="preserve">Azt szeretné, ha ezt az utat kezdenék </w:t>
      </w:r>
      <w:proofErr w:type="gramStart"/>
      <w:r w:rsidR="00075D11">
        <w:t>el járni</w:t>
      </w:r>
      <w:proofErr w:type="gramEnd"/>
      <w:r w:rsidR="00075D11">
        <w:t xml:space="preserve">. </w:t>
      </w:r>
    </w:p>
    <w:p w:rsidR="00805107" w:rsidRDefault="00805107" w:rsidP="00F34C14">
      <w:pPr>
        <w:jc w:val="both"/>
      </w:pPr>
    </w:p>
    <w:p w:rsidR="0037232E" w:rsidRDefault="00A1498F" w:rsidP="00F34C14">
      <w:pPr>
        <w:jc w:val="both"/>
      </w:pPr>
      <w:r>
        <w:rPr>
          <w:b/>
        </w:rPr>
        <w:t xml:space="preserve">Szántai László </w:t>
      </w:r>
      <w:r>
        <w:t>kérdést tett fel arra vonatkozóan, hogy ügyvezető úr miben látja az okát, hogy ennyire nehéz szakembert találni?</w:t>
      </w:r>
    </w:p>
    <w:p w:rsidR="0037232E" w:rsidRDefault="0037232E" w:rsidP="00F34C14">
      <w:pPr>
        <w:jc w:val="both"/>
      </w:pPr>
    </w:p>
    <w:p w:rsidR="00A1498F" w:rsidRPr="0037232E" w:rsidRDefault="0037232E" w:rsidP="00F34C14">
      <w:pPr>
        <w:jc w:val="both"/>
      </w:pPr>
      <w:r>
        <w:rPr>
          <w:b/>
        </w:rPr>
        <w:t>Bondár Sándor</w:t>
      </w:r>
      <w:r>
        <w:t xml:space="preserve"> </w:t>
      </w:r>
      <w:r>
        <w:rPr>
          <w:b/>
        </w:rPr>
        <w:t>ügyvezető</w:t>
      </w:r>
      <w:r>
        <w:t xml:space="preserve"> válaszában elmondta, hogy erre nem igazán tud válaszolni, ez országosan is nagy probléma. A fiataloknak nincs motivációja, a közmunkások pedig meg vannak elégedve a közmunkás keresetükkel, nem is akarnak többet keresni.</w:t>
      </w:r>
      <w:r w:rsidR="001473EA">
        <w:t xml:space="preserve"> Indul a strandszezon, szakácsot, pénztárost kell felvenni, a pénztárosnak pénzzel kell bánni. Nagyon nehéz jó szakembert talál</w:t>
      </w:r>
      <w:r w:rsidR="006D474B">
        <w:t>ni, ezért akarja megbecsülni a meglévő dolgozókat.</w:t>
      </w:r>
    </w:p>
    <w:p w:rsidR="00A1498F" w:rsidRDefault="00A1498F" w:rsidP="00F34C14">
      <w:pPr>
        <w:jc w:val="both"/>
      </w:pPr>
    </w:p>
    <w:p w:rsidR="00C604A3" w:rsidRDefault="00C604A3" w:rsidP="00C604A3">
      <w:pPr>
        <w:pStyle w:val="Listaszerbekezds1"/>
        <w:ind w:left="0"/>
        <w:jc w:val="both"/>
      </w:pPr>
      <w:r>
        <w:t>Az előterjesztéssel kapcsolatban további hozzászólás, észrevétel, vélemény nem érkezett, ezért a levezető elnök a határozati javaslatokat szavazásra bocsátotta.</w:t>
      </w:r>
    </w:p>
    <w:p w:rsidR="00C604A3" w:rsidRDefault="00C604A3" w:rsidP="00C604A3">
      <w:pPr>
        <w:pStyle w:val="Listaszerbekezds1"/>
        <w:ind w:left="0"/>
        <w:jc w:val="both"/>
      </w:pPr>
    </w:p>
    <w:p w:rsidR="00C604A3" w:rsidRDefault="00C604A3" w:rsidP="00C604A3">
      <w:pPr>
        <w:pStyle w:val="Listaszerbekezds1"/>
        <w:ind w:left="0"/>
        <w:jc w:val="both"/>
      </w:pPr>
      <w:r>
        <w:t>A Pénzügyi Bizottság 6 igen, 0 nem, 0 tartózkodás mellett az alábbi határozatot hozta:</w:t>
      </w:r>
    </w:p>
    <w:p w:rsidR="00C604A3" w:rsidRDefault="00C604A3" w:rsidP="00C604A3">
      <w:pPr>
        <w:jc w:val="both"/>
        <w:rPr>
          <w:b/>
          <w:u w:val="single"/>
        </w:rPr>
      </w:pPr>
    </w:p>
    <w:p w:rsidR="00C604A3" w:rsidRDefault="00BB18BE" w:rsidP="00C604A3">
      <w:pPr>
        <w:ind w:left="708"/>
        <w:jc w:val="both"/>
      </w:pPr>
      <w:r>
        <w:rPr>
          <w:b/>
          <w:u w:val="single"/>
        </w:rPr>
        <w:t>30</w:t>
      </w:r>
      <w:r w:rsidR="00C604A3">
        <w:rPr>
          <w:b/>
          <w:u w:val="single"/>
        </w:rPr>
        <w:t>/2018. (IV. 25.) Pénzügyi Bizottsági Határozat</w:t>
      </w:r>
    </w:p>
    <w:p w:rsidR="00C604A3" w:rsidRPr="005D3FB6" w:rsidRDefault="00C604A3" w:rsidP="00C604A3">
      <w:pPr>
        <w:ind w:left="708" w:firstLine="12"/>
        <w:jc w:val="both"/>
        <w:rPr>
          <w:lang w:eastAsia="hu-HU"/>
        </w:rPr>
      </w:pPr>
      <w:r>
        <w:t>A Pénzügyi Bizottság</w:t>
      </w:r>
      <w:r>
        <w:rPr>
          <w:rFonts w:cs="Tahoma"/>
          <w:color w:val="000000"/>
        </w:rPr>
        <w:t xml:space="preserve"> a határozati javaslatot, mely szerint </w:t>
      </w:r>
      <w:r w:rsidRPr="005D3FB6">
        <w:rPr>
          <w:lang w:eastAsia="hu-HU"/>
        </w:rPr>
        <w:t xml:space="preserve">Berettyóújfalu Város Önkormányzata Képviselő-testülete a Herpály-Team Kft. 2017. évi mérlegbeszámolóját a </w:t>
      </w:r>
      <w:r w:rsidRPr="005D3FB6">
        <w:rPr>
          <w:lang w:eastAsia="hu-HU"/>
        </w:rPr>
        <w:lastRenderedPageBreak/>
        <w:t>könyvvizsgálói és felügyelő bizottsági jelentéssel együtt 71</w:t>
      </w:r>
      <w:r w:rsidRPr="005D3FB6">
        <w:rPr>
          <w:color w:val="000000"/>
          <w:lang w:eastAsia="hu-HU"/>
        </w:rPr>
        <w:t>4.992 e</w:t>
      </w:r>
      <w:r w:rsidRPr="005D3FB6">
        <w:rPr>
          <w:lang w:eastAsia="hu-HU"/>
        </w:rPr>
        <w:t xml:space="preserve"> Ft mérleg főösszeggel eszköz- és forrásoldallal egyező</w:t>
      </w:r>
      <w:r w:rsidRPr="005D3FB6">
        <w:rPr>
          <w:color w:val="000000"/>
          <w:lang w:eastAsia="hu-HU"/>
        </w:rPr>
        <w:t>en, 5.194 ezer Ft mérleg szerinti eredménnyel elfogadja azzal, hogy a mérleg szerinti eredmény a társaság saját könyveiben tőke</w:t>
      </w:r>
      <w:r w:rsidR="0066704D">
        <w:rPr>
          <w:color w:val="000000"/>
          <w:lang w:eastAsia="hu-HU"/>
        </w:rPr>
        <w:t xml:space="preserve"> </w:t>
      </w:r>
      <w:r w:rsidRPr="005D3FB6">
        <w:rPr>
          <w:color w:val="000000"/>
          <w:lang w:eastAsia="hu-HU"/>
        </w:rPr>
        <w:t>részeként kerüljön rögzítésre.</w:t>
      </w:r>
    </w:p>
    <w:p w:rsidR="00C604A3" w:rsidRPr="005D3FB6" w:rsidRDefault="00C604A3" w:rsidP="00C604A3">
      <w:pPr>
        <w:jc w:val="both"/>
        <w:rPr>
          <w:lang w:eastAsia="hu-HU"/>
        </w:rPr>
      </w:pPr>
    </w:p>
    <w:p w:rsidR="00C604A3" w:rsidRPr="005D3FB6" w:rsidRDefault="00C604A3" w:rsidP="00C604A3">
      <w:pPr>
        <w:ind w:left="708"/>
        <w:jc w:val="both"/>
        <w:rPr>
          <w:lang w:eastAsia="hu-HU"/>
        </w:rPr>
      </w:pPr>
      <w:r w:rsidRPr="005D3FB6">
        <w:rPr>
          <w:lang w:eastAsia="hu-HU"/>
        </w:rPr>
        <w:t>A Képviselő-testület a számvitelről szóló 2000. évi C. tv. 153.§ (1) bekezdésben foglaltak szerint javasolja a letétbe helyezési eljárást.</w:t>
      </w:r>
    </w:p>
    <w:p w:rsidR="00C604A3" w:rsidRPr="005D3FB6" w:rsidRDefault="00C604A3" w:rsidP="00C604A3">
      <w:pPr>
        <w:jc w:val="both"/>
        <w:rPr>
          <w:lang w:eastAsia="hu-HU"/>
        </w:rPr>
      </w:pPr>
    </w:p>
    <w:p w:rsidR="00C604A3" w:rsidRPr="00B679C1" w:rsidRDefault="00C604A3" w:rsidP="00C604A3">
      <w:pPr>
        <w:tabs>
          <w:tab w:val="left" w:pos="0"/>
        </w:tabs>
        <w:ind w:left="708"/>
        <w:jc w:val="both"/>
        <w:rPr>
          <w:rFonts w:eastAsia="SimSun"/>
          <w:lang w:eastAsia="hi-IN" w:bidi="hi-IN"/>
        </w:rPr>
      </w:pPr>
      <w:r w:rsidRPr="005D3FB6">
        <w:rPr>
          <w:lang w:eastAsia="hu-HU"/>
        </w:rPr>
        <w:t>A Képviselő-testület, mint legfőbb szerv az ügyvezető számára a 2017. üzleti évre vonatkozó, ügyvezetési tevékenység megfelelőségét megállapító felmentvényt kiadja</w:t>
      </w:r>
      <w:r w:rsidR="0066704D">
        <w:rPr>
          <w:lang w:eastAsia="hu-HU"/>
        </w:rP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C604A3" w:rsidRDefault="00C604A3" w:rsidP="00C604A3">
      <w:pPr>
        <w:ind w:left="708"/>
        <w:jc w:val="both"/>
      </w:pPr>
      <w:r>
        <w:rPr>
          <w:b/>
          <w:u w:val="single"/>
        </w:rPr>
        <w:t>Határidő:</w:t>
      </w:r>
      <w:r>
        <w:t xml:space="preserve"> 2018. április 26.</w:t>
      </w:r>
    </w:p>
    <w:p w:rsidR="00C604A3" w:rsidRDefault="00C604A3" w:rsidP="00C604A3">
      <w:pPr>
        <w:pStyle w:val="Listaszerbekezds1"/>
        <w:ind w:left="0"/>
        <w:jc w:val="both"/>
      </w:pPr>
      <w:r>
        <w:rPr>
          <w:bCs/>
        </w:rPr>
        <w:tab/>
      </w:r>
      <w:r>
        <w:rPr>
          <w:b/>
          <w:bCs/>
          <w:u w:val="single"/>
        </w:rPr>
        <w:t>Felelős:</w:t>
      </w:r>
      <w:r>
        <w:rPr>
          <w:bCs/>
        </w:rPr>
        <w:t xml:space="preserve"> Nagy Sándor bizottsági elnök</w:t>
      </w:r>
    </w:p>
    <w:p w:rsidR="00C604A3" w:rsidRDefault="00C604A3" w:rsidP="00C604A3">
      <w:pPr>
        <w:pStyle w:val="Listaszerbekezds1"/>
        <w:ind w:left="0"/>
        <w:jc w:val="both"/>
      </w:pPr>
    </w:p>
    <w:p w:rsidR="00C604A3" w:rsidRDefault="00C604A3" w:rsidP="00C604A3">
      <w:pPr>
        <w:pStyle w:val="Listaszerbekezds1"/>
        <w:ind w:left="0"/>
        <w:jc w:val="both"/>
      </w:pPr>
      <w:r>
        <w:t xml:space="preserve">A Pénzügyi Bizottság </w:t>
      </w:r>
      <w:r w:rsidR="0066704D">
        <w:t>4</w:t>
      </w:r>
      <w:r>
        <w:t xml:space="preserve"> igen, 0 nem, </w:t>
      </w:r>
      <w:r w:rsidR="0066704D">
        <w:t>2</w:t>
      </w:r>
      <w:r>
        <w:t xml:space="preserve"> tartózkodás mellett az alábbi határozatot hozta:</w:t>
      </w:r>
    </w:p>
    <w:p w:rsidR="00C604A3" w:rsidRDefault="00C604A3" w:rsidP="00C604A3">
      <w:pPr>
        <w:jc w:val="both"/>
        <w:rPr>
          <w:b/>
          <w:u w:val="single"/>
        </w:rPr>
      </w:pPr>
    </w:p>
    <w:p w:rsidR="00C604A3" w:rsidRDefault="00BB18BE" w:rsidP="00C604A3">
      <w:pPr>
        <w:ind w:left="708"/>
        <w:jc w:val="both"/>
      </w:pPr>
      <w:r>
        <w:rPr>
          <w:b/>
          <w:u w:val="single"/>
        </w:rPr>
        <w:t>31</w:t>
      </w:r>
      <w:r w:rsidR="00C604A3">
        <w:rPr>
          <w:b/>
          <w:u w:val="single"/>
        </w:rPr>
        <w:t>/2018. (IV. 25.) Pénzügyi Bizottsági Határozat</w:t>
      </w:r>
    </w:p>
    <w:p w:rsidR="00C604A3" w:rsidRPr="00B679C1" w:rsidRDefault="00C604A3" w:rsidP="00C604A3">
      <w:pPr>
        <w:tabs>
          <w:tab w:val="left" w:pos="0"/>
        </w:tabs>
        <w:ind w:left="708"/>
        <w:jc w:val="both"/>
        <w:rPr>
          <w:rFonts w:eastAsia="SimSun"/>
          <w:lang w:eastAsia="hi-IN" w:bidi="hi-IN"/>
        </w:rPr>
      </w:pPr>
      <w:r>
        <w:tab/>
        <w:t>A Pénzügyi Bizottság</w:t>
      </w:r>
      <w:r>
        <w:rPr>
          <w:rFonts w:cs="Tahoma"/>
          <w:color w:val="000000"/>
        </w:rPr>
        <w:t xml:space="preserve"> </w:t>
      </w:r>
      <w:r w:rsidR="0066704D" w:rsidRPr="0066704D">
        <w:t>a Herpály-Team Építőipari és Szolgáltató Korlátolt Felelősségű Társaság (Cg. 09-09-001011) 2018.</w:t>
      </w:r>
      <w:r w:rsidR="0066704D">
        <w:t xml:space="preserve"> évi</w:t>
      </w:r>
      <w:r w:rsidR="0066704D" w:rsidRPr="0066704D">
        <w:t xml:space="preserve"> üzleti tervé</w:t>
      </w:r>
      <w:r w:rsidR="0066704D">
        <w:t>nek jóváhagyását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C604A3" w:rsidRDefault="00C604A3" w:rsidP="00C604A3">
      <w:pPr>
        <w:ind w:left="708"/>
        <w:jc w:val="both"/>
      </w:pPr>
      <w:r>
        <w:rPr>
          <w:b/>
          <w:u w:val="single"/>
        </w:rPr>
        <w:t>Határidő:</w:t>
      </w:r>
      <w:r>
        <w:t xml:space="preserve"> 2018. április 26.</w:t>
      </w:r>
    </w:p>
    <w:p w:rsidR="00A1498F" w:rsidRDefault="00C604A3" w:rsidP="00C604A3">
      <w:pPr>
        <w:jc w:val="both"/>
      </w:pPr>
      <w:r>
        <w:rPr>
          <w:bCs/>
        </w:rPr>
        <w:tab/>
      </w:r>
      <w:r>
        <w:rPr>
          <w:b/>
          <w:bCs/>
          <w:u w:val="single"/>
        </w:rPr>
        <w:t>Felelős:</w:t>
      </w:r>
      <w:r>
        <w:rPr>
          <w:bCs/>
        </w:rPr>
        <w:t xml:space="preserve"> Nagy Sándor bizottsági elnök</w:t>
      </w:r>
    </w:p>
    <w:p w:rsidR="00805107" w:rsidRDefault="00805107" w:rsidP="00F34C14">
      <w:pPr>
        <w:jc w:val="both"/>
      </w:pPr>
    </w:p>
    <w:p w:rsidR="00F34C14" w:rsidRPr="002B569F" w:rsidRDefault="002B569F" w:rsidP="00F34C14">
      <w:pPr>
        <w:jc w:val="both"/>
      </w:pPr>
      <w:r>
        <w:rPr>
          <w:b/>
          <w:u w:val="single"/>
        </w:rPr>
        <w:t>4. Napirend:</w:t>
      </w:r>
      <w:r>
        <w:t xml:space="preserve"> </w:t>
      </w:r>
      <w:r w:rsidR="008A5606" w:rsidRPr="001F72C5">
        <w:rPr>
          <w:lang w:eastAsia="hu-HU"/>
        </w:rPr>
        <w:t>Előterjesztés a Herpály-Team Kft. ügyvezető igazgatói álláshelyére kiírt pályázat elbírálására</w:t>
      </w:r>
    </w:p>
    <w:p w:rsidR="00F34C14" w:rsidRDefault="00F34C14" w:rsidP="00F34C14">
      <w:pPr>
        <w:jc w:val="both"/>
      </w:pPr>
    </w:p>
    <w:p w:rsidR="00F34C14" w:rsidRDefault="00CA11E1" w:rsidP="008A1505">
      <w:pPr>
        <w:jc w:val="both"/>
        <w:rPr>
          <w:bCs/>
        </w:rPr>
      </w:pPr>
      <w:r>
        <w:rPr>
          <w:b/>
          <w:bCs/>
        </w:rPr>
        <w:t>Nagy Sándor</w:t>
      </w:r>
      <w:r>
        <w:rPr>
          <w:bCs/>
        </w:rPr>
        <w:t xml:space="preserve"> </w:t>
      </w:r>
      <w:r w:rsidR="005015A2">
        <w:rPr>
          <w:bCs/>
        </w:rPr>
        <w:t xml:space="preserve">elmondta, hogy mindkét pályázó jelen van a Pénzügyi Bizottság ülésén, </w:t>
      </w:r>
      <w:r w:rsidR="00123541">
        <w:rPr>
          <w:bCs/>
        </w:rPr>
        <w:t>illetve pályázatukban mindketten nyilatkoztak, hogy hozzájárulnak ahhoz, hogy a pályázatuk a Képviselő-testület nyílt ülésén kerüljön megtárgyalásra.</w:t>
      </w:r>
    </w:p>
    <w:p w:rsidR="00123541" w:rsidRDefault="00123541" w:rsidP="008A1505">
      <w:pPr>
        <w:jc w:val="both"/>
        <w:rPr>
          <w:bCs/>
        </w:rPr>
      </w:pPr>
    </w:p>
    <w:p w:rsidR="00123541" w:rsidRDefault="00123541" w:rsidP="008A1505">
      <w:pPr>
        <w:jc w:val="both"/>
        <w:rPr>
          <w:bCs/>
        </w:rPr>
      </w:pPr>
      <w:r>
        <w:rPr>
          <w:bCs/>
        </w:rPr>
        <w:t xml:space="preserve">Ezt követően a levezető elnök kérdést tett fel </w:t>
      </w:r>
      <w:r w:rsidRPr="00123541">
        <w:rPr>
          <w:bCs/>
        </w:rPr>
        <w:t>Bondár Sándor</w:t>
      </w:r>
      <w:r>
        <w:rPr>
          <w:b/>
          <w:bCs/>
        </w:rPr>
        <w:t xml:space="preserve"> </w:t>
      </w:r>
      <w:r>
        <w:rPr>
          <w:bCs/>
        </w:rPr>
        <w:t>részére, hogy kíván-e a pályázatához kapcsolódóan valamit szóbeli kiegészítés keretében hozzáfűzni?</w:t>
      </w:r>
    </w:p>
    <w:p w:rsidR="00123541" w:rsidRDefault="00123541" w:rsidP="008A1505">
      <w:pPr>
        <w:jc w:val="both"/>
        <w:rPr>
          <w:bCs/>
        </w:rPr>
      </w:pPr>
    </w:p>
    <w:p w:rsidR="00123541" w:rsidRDefault="00123541" w:rsidP="008A1505">
      <w:pPr>
        <w:jc w:val="both"/>
        <w:rPr>
          <w:bCs/>
        </w:rPr>
      </w:pPr>
      <w:r>
        <w:rPr>
          <w:b/>
          <w:bCs/>
        </w:rPr>
        <w:t>Bondár Sándor</w:t>
      </w:r>
      <w:r w:rsidR="00BE35B2">
        <w:rPr>
          <w:bCs/>
        </w:rPr>
        <w:t xml:space="preserve"> válaszában elmondta, hogy nem kívánja kiegészíteni a pályázatát, de ha kérdés merül fel, akkor válaszol.</w:t>
      </w:r>
    </w:p>
    <w:p w:rsidR="00BE35B2" w:rsidRDefault="00BE35B2" w:rsidP="008A1505">
      <w:pPr>
        <w:jc w:val="both"/>
        <w:rPr>
          <w:bCs/>
        </w:rPr>
      </w:pPr>
    </w:p>
    <w:p w:rsidR="00BE35B2" w:rsidRDefault="000347EC" w:rsidP="008A1505">
      <w:pPr>
        <w:jc w:val="both"/>
        <w:rPr>
          <w:bCs/>
        </w:rPr>
      </w:pPr>
      <w:r>
        <w:rPr>
          <w:bCs/>
        </w:rPr>
        <w:t xml:space="preserve">A levezető elnök ezt követően </w:t>
      </w:r>
      <w:r w:rsidR="00623407">
        <w:rPr>
          <w:bCs/>
        </w:rPr>
        <w:t>kérdést tett fel Csordás József Tamás részére</w:t>
      </w:r>
      <w:r>
        <w:rPr>
          <w:bCs/>
        </w:rPr>
        <w:t>, hogy kívánja-e szóban kiegészíteni a pályázatát?</w:t>
      </w:r>
    </w:p>
    <w:p w:rsidR="000347EC" w:rsidRDefault="000347EC" w:rsidP="008A1505">
      <w:pPr>
        <w:jc w:val="both"/>
        <w:rPr>
          <w:bCs/>
        </w:rPr>
      </w:pPr>
    </w:p>
    <w:p w:rsidR="000347EC" w:rsidRPr="00623407" w:rsidRDefault="00623407" w:rsidP="008A1505">
      <w:pPr>
        <w:jc w:val="both"/>
        <w:rPr>
          <w:bCs/>
        </w:rPr>
      </w:pPr>
      <w:r>
        <w:rPr>
          <w:b/>
          <w:bCs/>
        </w:rPr>
        <w:t>Csordás József Tamás</w:t>
      </w:r>
      <w:r>
        <w:rPr>
          <w:bCs/>
        </w:rPr>
        <w:t xml:space="preserve"> válaszában elmondta, hogy </w:t>
      </w:r>
      <w:r w:rsidR="00EE7679">
        <w:rPr>
          <w:bCs/>
        </w:rPr>
        <w:t>nem kíván kiegészítést fűzni a pályázatához, de ha kérdés van, akkor válaszol.</w:t>
      </w:r>
    </w:p>
    <w:p w:rsidR="008A5606" w:rsidRDefault="008A5606" w:rsidP="008A1505">
      <w:pPr>
        <w:jc w:val="both"/>
        <w:rPr>
          <w:bCs/>
        </w:rPr>
      </w:pPr>
    </w:p>
    <w:p w:rsidR="006273E6" w:rsidRDefault="0095223C" w:rsidP="008A1505">
      <w:pPr>
        <w:jc w:val="both"/>
        <w:rPr>
          <w:bCs/>
        </w:rPr>
      </w:pPr>
      <w:r>
        <w:rPr>
          <w:b/>
          <w:bCs/>
        </w:rPr>
        <w:t>Szántai László</w:t>
      </w:r>
      <w:r>
        <w:rPr>
          <w:bCs/>
        </w:rPr>
        <w:t xml:space="preserve"> szóbeli kiegészítésében elmondta, hogy korábban említette, hogy nem igazán látta a jövőre vonatkozó elképzelést a Herpály-Team Kft. üzleti tervében, amit a tartózkodásával akart kifejezni.</w:t>
      </w:r>
      <w:r w:rsidR="00A664D1">
        <w:rPr>
          <w:bCs/>
        </w:rPr>
        <w:t xml:space="preserve"> Az ügyvezetői pályázatban sem látott olyan áttörő jellegű dolgot, amelyek meggyőzték volna arról, hogy itt stratégiailag látszik a Herpály-Team Kft. </w:t>
      </w:r>
      <w:r w:rsidR="00A65979">
        <w:rPr>
          <w:bCs/>
        </w:rPr>
        <w:t xml:space="preserve">fejlődésének a lehetősége. </w:t>
      </w:r>
      <w:r w:rsidR="001A7A40">
        <w:rPr>
          <w:bCs/>
        </w:rPr>
        <w:t xml:space="preserve">Elmondta </w:t>
      </w:r>
      <w:r w:rsidR="001A7A40">
        <w:rPr>
          <w:bCs/>
        </w:rPr>
        <w:lastRenderedPageBreak/>
        <w:t xml:space="preserve">továbbá, hogy egy olyan nagy beruházás lesz a városban az uszodát érintően, ami a Herpály-Team Kft.-t nagyon érinteni fogja. </w:t>
      </w:r>
      <w:r w:rsidR="00F13A48">
        <w:rPr>
          <w:bCs/>
        </w:rPr>
        <w:t xml:space="preserve">Ügyvezető úr is tudja, hogy ez a beruházás a közeljövőben elkezdődik. </w:t>
      </w:r>
    </w:p>
    <w:p w:rsidR="006273E6" w:rsidRDefault="006273E6" w:rsidP="008A1505">
      <w:pPr>
        <w:jc w:val="both"/>
        <w:rPr>
          <w:bCs/>
        </w:rPr>
      </w:pPr>
    </w:p>
    <w:p w:rsidR="006273E6" w:rsidRDefault="006273E6" w:rsidP="008A1505">
      <w:pPr>
        <w:jc w:val="both"/>
        <w:rPr>
          <w:bCs/>
        </w:rPr>
      </w:pPr>
      <w:r>
        <w:rPr>
          <w:bCs/>
        </w:rPr>
        <w:t>Szántai László az alábbi kérdéseket fogalmazta meg Bondár Sándor ügyvezető úrnak:</w:t>
      </w:r>
    </w:p>
    <w:p w:rsidR="006273E6" w:rsidRDefault="006273E6" w:rsidP="008A1505">
      <w:pPr>
        <w:jc w:val="both"/>
        <w:rPr>
          <w:bCs/>
        </w:rPr>
      </w:pPr>
    </w:p>
    <w:p w:rsidR="006273E6" w:rsidRPr="006273E6" w:rsidRDefault="006273E6" w:rsidP="006273E6">
      <w:pPr>
        <w:pStyle w:val="Listaszerbekezds"/>
        <w:numPr>
          <w:ilvl w:val="0"/>
          <w:numId w:val="11"/>
        </w:numPr>
        <w:jc w:val="both"/>
        <w:rPr>
          <w:bCs/>
        </w:rPr>
      </w:pPr>
      <w:r w:rsidRPr="006273E6">
        <w:rPr>
          <w:bCs/>
        </w:rPr>
        <w:t>Ügyvezető úr hogyan látja ennek a közel 1,5 milliárd Ft-os beruházás kezelésének lehetőségét?</w:t>
      </w:r>
    </w:p>
    <w:p w:rsidR="006273E6" w:rsidRPr="006273E6" w:rsidRDefault="006273E6" w:rsidP="006273E6">
      <w:pPr>
        <w:pStyle w:val="Listaszerbekezds"/>
        <w:numPr>
          <w:ilvl w:val="0"/>
          <w:numId w:val="11"/>
        </w:numPr>
        <w:jc w:val="both"/>
        <w:rPr>
          <w:bCs/>
        </w:rPr>
      </w:pPr>
      <w:r w:rsidRPr="006273E6">
        <w:rPr>
          <w:bCs/>
        </w:rPr>
        <w:t>Hogyan fogja majd a Herpály-Team Kft. a beruházás megvalósulását követően az uszodát üzemeltetni?</w:t>
      </w:r>
    </w:p>
    <w:p w:rsidR="006273E6" w:rsidRDefault="006273E6" w:rsidP="008A1505">
      <w:pPr>
        <w:jc w:val="both"/>
        <w:rPr>
          <w:bCs/>
        </w:rPr>
      </w:pPr>
    </w:p>
    <w:p w:rsidR="008A5606" w:rsidRPr="0095223C" w:rsidRDefault="00F13A48" w:rsidP="008A1505">
      <w:pPr>
        <w:jc w:val="both"/>
        <w:rPr>
          <w:bCs/>
        </w:rPr>
      </w:pPr>
      <w:r>
        <w:rPr>
          <w:bCs/>
        </w:rPr>
        <w:t xml:space="preserve">Ezek megjelenését nagyon hiányolta a pályázatból. </w:t>
      </w:r>
    </w:p>
    <w:p w:rsidR="008A5606" w:rsidRDefault="008A5606" w:rsidP="008A1505">
      <w:pPr>
        <w:jc w:val="both"/>
        <w:rPr>
          <w:bCs/>
        </w:rPr>
      </w:pPr>
    </w:p>
    <w:p w:rsidR="008A5606" w:rsidRDefault="00B4157D" w:rsidP="008A1505">
      <w:pPr>
        <w:jc w:val="both"/>
        <w:rPr>
          <w:bCs/>
        </w:rPr>
      </w:pPr>
      <w:r>
        <w:rPr>
          <w:bCs/>
        </w:rPr>
        <w:t>Ezt követően kérdést tett fel arra vonatkozóan, hogy az előterjesztés szerint Csordás József Tamás pályázata érvénytelen?</w:t>
      </w:r>
      <w:r w:rsidR="00B85580">
        <w:rPr>
          <w:bCs/>
        </w:rPr>
        <w:t xml:space="preserve"> Ha abszolutóriummal rendelkezik, de a diplomát még nem kapta kézhez, akkor a pályázat szempontjából ezt hogyan kell értelmezni?</w:t>
      </w:r>
    </w:p>
    <w:p w:rsidR="008A5606" w:rsidRDefault="008A5606" w:rsidP="008A1505">
      <w:pPr>
        <w:jc w:val="both"/>
        <w:rPr>
          <w:bCs/>
        </w:rPr>
      </w:pPr>
    </w:p>
    <w:p w:rsidR="008A5606" w:rsidRPr="001E7169" w:rsidRDefault="001E7169" w:rsidP="008A1505">
      <w:pPr>
        <w:jc w:val="both"/>
        <w:rPr>
          <w:bCs/>
        </w:rPr>
      </w:pPr>
      <w:r>
        <w:rPr>
          <w:b/>
          <w:bCs/>
        </w:rPr>
        <w:t>Dr. Körtvélyesi Viktor jegyző</w:t>
      </w:r>
      <w:r>
        <w:rPr>
          <w:bCs/>
        </w:rPr>
        <w:t xml:space="preserve"> válaszában elmondta, hogy az érvénytelenség nem került kimondásra, hanem a pályázati kiírásban meghatározott egyik feltételnek nem tesz eleget a pályázó.</w:t>
      </w:r>
      <w:r w:rsidR="000771CB">
        <w:rPr>
          <w:bCs/>
        </w:rPr>
        <w:t xml:space="preserve"> Ezért került a határozati javaslatba az érvényes pályázat benyújtója megjelölésre.</w:t>
      </w:r>
    </w:p>
    <w:p w:rsidR="008A5606" w:rsidRDefault="008A5606" w:rsidP="008A1505">
      <w:pPr>
        <w:jc w:val="both"/>
        <w:rPr>
          <w:bCs/>
        </w:rPr>
      </w:pPr>
    </w:p>
    <w:p w:rsidR="008A5606" w:rsidRDefault="00F22C36" w:rsidP="008A1505">
      <w:pPr>
        <w:jc w:val="both"/>
        <w:rPr>
          <w:bCs/>
        </w:rPr>
      </w:pPr>
      <w:r>
        <w:rPr>
          <w:b/>
          <w:bCs/>
        </w:rPr>
        <w:t xml:space="preserve">Szántai László </w:t>
      </w:r>
      <w:r>
        <w:rPr>
          <w:bCs/>
        </w:rPr>
        <w:t>hozzátette, hogy ezek szerint érdemben nem lehet állást foglalni a Csordás József Tamás pályázatáról, mert hiányos.</w:t>
      </w:r>
    </w:p>
    <w:p w:rsidR="00F22C36" w:rsidRDefault="00F22C36" w:rsidP="008A1505">
      <w:pPr>
        <w:jc w:val="both"/>
        <w:rPr>
          <w:bCs/>
        </w:rPr>
      </w:pPr>
    </w:p>
    <w:p w:rsidR="00F22C36" w:rsidRDefault="00F22C36" w:rsidP="008A1505">
      <w:pPr>
        <w:jc w:val="both"/>
        <w:rPr>
          <w:bCs/>
        </w:rPr>
      </w:pPr>
      <w:r>
        <w:rPr>
          <w:b/>
          <w:bCs/>
        </w:rPr>
        <w:t>Muraközi István polgármester</w:t>
      </w:r>
      <w:r>
        <w:rPr>
          <w:bCs/>
        </w:rPr>
        <w:t xml:space="preserve"> kiegészítésében elmondta, hogy a Képviselő-testület </w:t>
      </w:r>
      <w:r w:rsidR="00731380">
        <w:rPr>
          <w:bCs/>
        </w:rPr>
        <w:t>által meghatározott feltételeknek nem felel meg a Csordás József Tamás pályázata.</w:t>
      </w:r>
    </w:p>
    <w:p w:rsidR="00731380" w:rsidRDefault="00731380" w:rsidP="008A1505">
      <w:pPr>
        <w:jc w:val="both"/>
        <w:rPr>
          <w:bCs/>
        </w:rPr>
      </w:pPr>
    </w:p>
    <w:p w:rsidR="00731380" w:rsidRDefault="00731380" w:rsidP="008A1505">
      <w:pPr>
        <w:jc w:val="both"/>
        <w:rPr>
          <w:bCs/>
        </w:rPr>
      </w:pPr>
      <w:r>
        <w:rPr>
          <w:b/>
          <w:bCs/>
        </w:rPr>
        <w:t>Szántai László</w:t>
      </w:r>
      <w:r>
        <w:rPr>
          <w:bCs/>
        </w:rPr>
        <w:t xml:space="preserve"> </w:t>
      </w:r>
      <w:r w:rsidR="0080650A">
        <w:rPr>
          <w:bCs/>
        </w:rPr>
        <w:t>elmondta, hogy így az a szituáció állt elő, hogy egy érdemi pályázó van. Bondár Sándor pályázatából nem érzi azt a lendületet, amit az utóbbi 3-4 évben várt</w:t>
      </w:r>
      <w:r w:rsidR="000C4B53">
        <w:rPr>
          <w:bCs/>
        </w:rPr>
        <w:t>ak</w:t>
      </w:r>
      <w:r w:rsidR="0080650A">
        <w:rPr>
          <w:bCs/>
        </w:rPr>
        <w:t xml:space="preserve"> a Herpály-Team Kft.-től.</w:t>
      </w:r>
      <w:r w:rsidR="000C4B53">
        <w:rPr>
          <w:bCs/>
        </w:rPr>
        <w:t xml:space="preserve"> Mivel a cég ügyvezető nélkül nem működhet, ezért egy olyan áthidaló javaslatot tett, mely szerint 1 évre bízzák meg ügyvezető urat a tevékenységének a további végzésével, azzal, hogy álljon elő egy olyan koncepcióval, amiben a strandfejlesztéssel és az üzemeltetéssel kapcsolatos elképzelései, illetve a településüzemeltetési feladatok átvételével kapcsolatos javaslatai kerülnek megfogalmazásra.</w:t>
      </w:r>
      <w:r w:rsidR="00136059">
        <w:rPr>
          <w:bCs/>
        </w:rPr>
        <w:t xml:space="preserve"> Amikor ez a tanulmány rendelkezésre áll, akkor a Képviselő-testület 1 év múlva újra vegye napirendre ezt a kérdést</w:t>
      </w:r>
      <w:r w:rsidR="00011CA5">
        <w:rPr>
          <w:bCs/>
        </w:rPr>
        <w:t>, mikor már látható lesz a perspektíva a Herpály-Team Kft. jövőjére vonatkozóan.</w:t>
      </w:r>
    </w:p>
    <w:p w:rsidR="005D7488" w:rsidRDefault="005D7488" w:rsidP="008A1505">
      <w:pPr>
        <w:jc w:val="both"/>
        <w:rPr>
          <w:bCs/>
        </w:rPr>
      </w:pPr>
    </w:p>
    <w:p w:rsidR="005D7488" w:rsidRDefault="005D7488" w:rsidP="008A1505">
      <w:pPr>
        <w:jc w:val="both"/>
        <w:rPr>
          <w:bCs/>
        </w:rPr>
      </w:pPr>
      <w:r>
        <w:rPr>
          <w:b/>
          <w:bCs/>
        </w:rPr>
        <w:t xml:space="preserve">Nagy Sándor </w:t>
      </w:r>
      <w:r>
        <w:rPr>
          <w:bCs/>
        </w:rPr>
        <w:t>kérdést tett fel arra vonatkozóan, hogy</w:t>
      </w:r>
      <w:r w:rsidR="001B6A86">
        <w:rPr>
          <w:bCs/>
        </w:rPr>
        <w:t xml:space="preserve"> ezt a javaslatot módosító indítványként terjesztette elő a határozati javaslat kapcsán képviselő úr?</w:t>
      </w:r>
    </w:p>
    <w:p w:rsidR="001B6A86" w:rsidRDefault="001B6A86" w:rsidP="008A1505">
      <w:pPr>
        <w:jc w:val="both"/>
        <w:rPr>
          <w:bCs/>
        </w:rPr>
      </w:pPr>
    </w:p>
    <w:p w:rsidR="001B6A86" w:rsidRPr="001B6A86" w:rsidRDefault="001B6A86" w:rsidP="008A1505">
      <w:pPr>
        <w:jc w:val="both"/>
        <w:rPr>
          <w:bCs/>
        </w:rPr>
      </w:pPr>
      <w:r>
        <w:rPr>
          <w:b/>
          <w:bCs/>
        </w:rPr>
        <w:t>Szántai László</w:t>
      </w:r>
      <w:r>
        <w:rPr>
          <w:bCs/>
        </w:rPr>
        <w:t xml:space="preserve"> válaszában elmondta, hogy javaslatát módosító indítványként kéri kezelni, tehát ne 5 évre, hanem csak 1 évre bízzák meg ügyvezető urat a tevékenységének ellátásával.</w:t>
      </w:r>
    </w:p>
    <w:p w:rsidR="001B6A86" w:rsidRDefault="001B6A86" w:rsidP="008A1505">
      <w:pPr>
        <w:jc w:val="both"/>
        <w:rPr>
          <w:bCs/>
        </w:rPr>
      </w:pPr>
    </w:p>
    <w:p w:rsidR="001B6A86" w:rsidRDefault="001B6A86" w:rsidP="008A1505">
      <w:pPr>
        <w:jc w:val="both"/>
        <w:rPr>
          <w:bCs/>
        </w:rPr>
      </w:pPr>
      <w:r>
        <w:rPr>
          <w:b/>
          <w:bCs/>
        </w:rPr>
        <w:t>Nagy Sándor</w:t>
      </w:r>
      <w:r>
        <w:rPr>
          <w:bCs/>
        </w:rPr>
        <w:t xml:space="preserve"> hozzátette, hogy ebben az esetben jogi akadályt vél felfedezni, mert a Képviselő-testület korábban, amikor a pályázatról és az abban foglalt követelményrendszerről döntött, ott 5 év szerepelt a megbízás időtartamánál</w:t>
      </w:r>
      <w:r w:rsidR="00370ED6">
        <w:rPr>
          <w:bCs/>
        </w:rPr>
        <w:t>, így nem tudja, hogy van-e lehetőség ennek módosítására.</w:t>
      </w:r>
    </w:p>
    <w:p w:rsidR="00370ED6" w:rsidRDefault="00370ED6" w:rsidP="008A1505">
      <w:pPr>
        <w:jc w:val="both"/>
        <w:rPr>
          <w:bCs/>
        </w:rPr>
      </w:pPr>
    </w:p>
    <w:p w:rsidR="00370ED6" w:rsidRDefault="00370ED6" w:rsidP="008A1505">
      <w:pPr>
        <w:jc w:val="both"/>
        <w:rPr>
          <w:bCs/>
        </w:rPr>
      </w:pPr>
      <w:r>
        <w:rPr>
          <w:b/>
          <w:bCs/>
        </w:rPr>
        <w:lastRenderedPageBreak/>
        <w:t>Bondár Sándor ügyvezető</w:t>
      </w:r>
      <w:r>
        <w:rPr>
          <w:bCs/>
        </w:rPr>
        <w:t xml:space="preserve"> szóbeli kiegészítésében elmondta, hogy 18 éve dolgozik ügyvezetőként a Herpály-Team Kft.-nél. A 18 év alatt sok olyan dolgot megvalósított, melyeket nem sorolt fel a pályázatában és az önéletrajzában. Ezek például a szauna, a szolárium, a kismedence, melyek megvalósítása az Ő ötlete volt. Korábban, mikor a tulajdonos Önkormányzat nem tudott pályázni a strandfejlesztés</w:t>
      </w:r>
      <w:r w:rsidR="007D174F">
        <w:rPr>
          <w:bCs/>
        </w:rPr>
        <w:t xml:space="preserve"> kapcsán, akkor a Herpály-Team Kft. adta be a pályázatot, hitelt vettek fel, hogy a beruházás megvalósulhasson. Ez egy nagyon jó elképzelés volt, amit bizonyít az a tény, hogy évek óta eredményesen és jól működik a strand</w:t>
      </w:r>
      <w:r w:rsidR="00985702">
        <w:rPr>
          <w:bCs/>
        </w:rPr>
        <w:t>, a városnak pedig hírnevet szerzett. Az új beruházás kapcsán elmondta, hogy abban szeretne részt venn</w:t>
      </w:r>
      <w:r w:rsidR="00094952">
        <w:rPr>
          <w:bCs/>
        </w:rPr>
        <w:t>i</w:t>
      </w:r>
      <w:r w:rsidR="00985702">
        <w:rPr>
          <w:bCs/>
        </w:rPr>
        <w:t xml:space="preserve">, szeretné legalább ilyen módon beindítani, hogy jól és eredményesen működjön. </w:t>
      </w:r>
      <w:r w:rsidR="00502BFB">
        <w:rPr>
          <w:bCs/>
        </w:rPr>
        <w:t xml:space="preserve">Nem tudja, hogy milyen számokat szeretne képvisel úr, mikor még a kiviteli terv sincs készen. </w:t>
      </w:r>
      <w:r w:rsidR="00893B79">
        <w:rPr>
          <w:bCs/>
        </w:rPr>
        <w:t xml:space="preserve">Képviselő úr javaslatára válaszként elmondta, hogy 1 évre nem fogja elvállalni a cég vezetését, ha nincs szükség a munkájára akkor ne válasszák meg. Ha szükség van rá, megvan a bizalom a Képviselő-testület részéről, akkor marad. </w:t>
      </w:r>
      <w:r w:rsidR="001F2BD6">
        <w:rPr>
          <w:bCs/>
        </w:rPr>
        <w:t>A piacot is érinti majd egy beruházás, azt is üzemeltetni kell majd, amihez véleménye szerint megvan a Herpály-Team Kft. kapacitása.</w:t>
      </w:r>
    </w:p>
    <w:p w:rsidR="00370ED6" w:rsidRDefault="00370ED6" w:rsidP="008A1505">
      <w:pPr>
        <w:jc w:val="both"/>
        <w:rPr>
          <w:bCs/>
        </w:rPr>
      </w:pPr>
    </w:p>
    <w:p w:rsidR="00370ED6" w:rsidRPr="007F1A4A" w:rsidRDefault="007F1A4A" w:rsidP="008A1505">
      <w:pPr>
        <w:jc w:val="both"/>
        <w:rPr>
          <w:bCs/>
        </w:rPr>
      </w:pPr>
      <w:r>
        <w:rPr>
          <w:b/>
          <w:bCs/>
        </w:rPr>
        <w:t>Muraközi István polgármester</w:t>
      </w:r>
      <w:r>
        <w:rPr>
          <w:bCs/>
        </w:rPr>
        <w:t xml:space="preserve"> hozzátette, hogy Szántai László képviselő úr módosító indítványát sem most, sem a holnapi Képviselő-testületi ülésen nem tudja támogatni, mert korábban a Bizottság, illetve a Képviselő-testület is jóváhagyta azt a szabályrendszert, ami alapján a vezetői pályázat kiírásra került. Véleménye szerint a Képviselő-testület eredménytelenné teheti a pályázatot, de a megbízás hosszán történő utólagos módosítást nem támogatja.</w:t>
      </w:r>
      <w:r w:rsidR="000F7322">
        <w:rPr>
          <w:bCs/>
        </w:rPr>
        <w:t xml:space="preserve"> Szerette volna, ha nagyobb verseny alakul ki,</w:t>
      </w:r>
      <w:r w:rsidR="00043321">
        <w:rPr>
          <w:bCs/>
        </w:rPr>
        <w:t xml:space="preserve"> mert ez jobb teljesítményt hozhat ki, jobb teljesítményre ösztönözheti a pályázókat,</w:t>
      </w:r>
      <w:r w:rsidR="000F7322">
        <w:rPr>
          <w:bCs/>
        </w:rPr>
        <w:t xml:space="preserve"> de az ügyvezetői posztra csak két jelölt adott be pályázatot. Az egyik jelölt nem felelt meg a pályázati feltételeknek, ezért egy érvényes pályázat maradt, ez szerepel az előterjesztés határozati javaslatában. Az ügyvezetői megbízás időtartamának módosítását nem támogatja, véleménye szerint vagy eredménytelenné nyilvánítják a pályázatot, vagy támogatják a határozati javaslatban foglaltakat.</w:t>
      </w:r>
    </w:p>
    <w:p w:rsidR="00370ED6" w:rsidRDefault="00370ED6" w:rsidP="008A1505">
      <w:pPr>
        <w:jc w:val="both"/>
        <w:rPr>
          <w:bCs/>
        </w:rPr>
      </w:pPr>
    </w:p>
    <w:p w:rsidR="00370ED6" w:rsidRDefault="00E41C3F" w:rsidP="008A1505">
      <w:pPr>
        <w:jc w:val="both"/>
        <w:rPr>
          <w:bCs/>
        </w:rPr>
      </w:pPr>
      <w:r>
        <w:rPr>
          <w:b/>
          <w:bCs/>
        </w:rPr>
        <w:t>Szántai László</w:t>
      </w:r>
      <w:r>
        <w:rPr>
          <w:bCs/>
        </w:rPr>
        <w:t xml:space="preserve"> elmondta, hogy megértette a jogi differenciát, odáig semmiképpen sem szeretné elvinni a dolgot, hogy a pályázatot eredménytelenné nyilvánítsá</w:t>
      </w:r>
      <w:r w:rsidR="00A3657F">
        <w:rPr>
          <w:bCs/>
        </w:rPr>
        <w:t>k, mert ez nem lenn</w:t>
      </w:r>
      <w:r w:rsidR="000F7322">
        <w:rPr>
          <w:bCs/>
        </w:rPr>
        <w:t>e</w:t>
      </w:r>
      <w:r w:rsidR="00A3657F">
        <w:rPr>
          <w:bCs/>
        </w:rPr>
        <w:t xml:space="preserve"> sem célszerű, sem korrekt. </w:t>
      </w:r>
      <w:r w:rsidR="0045073C">
        <w:rPr>
          <w:bCs/>
        </w:rPr>
        <w:t>Ügyvezető úr, illetve a Herpály-Team Kft. múltban elért eredményeit eszébe sem jutott csorbítani.</w:t>
      </w:r>
      <w:r w:rsidR="000F7322">
        <w:rPr>
          <w:bCs/>
        </w:rPr>
        <w:t xml:space="preserve"> </w:t>
      </w:r>
      <w:r w:rsidR="009F5BE7">
        <w:rPr>
          <w:bCs/>
        </w:rPr>
        <w:t>Azt a dinamikát szerette volna látni, ami egy verseny alkalmával előáll. Azért javasolta az 1 évet, hogy mutassa meg ügyvezető úr, hogy képes arra a dinamikára, ami a kellő fejlődését a Herpály-Team Kft.-nek biztosítani tudja.</w:t>
      </w:r>
      <w:r w:rsidR="005F495F">
        <w:rPr>
          <w:bCs/>
        </w:rPr>
        <w:t xml:space="preserve"> Végezetül elmondta, hogy a módosító indítványát visszavonja.</w:t>
      </w:r>
    </w:p>
    <w:p w:rsidR="009A3BE7" w:rsidRDefault="009A3BE7" w:rsidP="008A1505">
      <w:pPr>
        <w:jc w:val="both"/>
        <w:rPr>
          <w:bCs/>
        </w:rPr>
      </w:pPr>
    </w:p>
    <w:p w:rsidR="009A3BE7" w:rsidRPr="00071528" w:rsidRDefault="00071528" w:rsidP="008A1505">
      <w:pPr>
        <w:jc w:val="both"/>
        <w:rPr>
          <w:bCs/>
        </w:rPr>
      </w:pPr>
      <w:r>
        <w:rPr>
          <w:b/>
          <w:bCs/>
        </w:rPr>
        <w:t>Hagymási Gyula</w:t>
      </w:r>
      <w:r>
        <w:rPr>
          <w:bCs/>
        </w:rPr>
        <w:t xml:space="preserve"> </w:t>
      </w:r>
      <w:r w:rsidR="0016444A">
        <w:rPr>
          <w:bCs/>
        </w:rPr>
        <w:t>kiegészítésében hozzátette, hogy ügyvezető úr szóbeli kiegészítéséből azt látja, hogy vállalják a feladatokat, csak bízzák meg őket. Személy szerint ezt úgy értelmezi, hogy az ajtó nyitva, csak kopogtatni kell. Végezetül elmondta, hogy ezzel a zárszóval szeretné lezárni az előterjesztéshez kapcsolódó vitát.</w:t>
      </w:r>
    </w:p>
    <w:p w:rsidR="00370ED6" w:rsidRDefault="00370ED6" w:rsidP="008A1505">
      <w:pPr>
        <w:jc w:val="both"/>
        <w:rPr>
          <w:bCs/>
        </w:rPr>
      </w:pPr>
    </w:p>
    <w:p w:rsidR="005500CF" w:rsidRDefault="005500CF" w:rsidP="00A06BCB">
      <w:pPr>
        <w:pStyle w:val="Listaszerbekezds1"/>
        <w:ind w:left="0"/>
        <w:jc w:val="both"/>
      </w:pPr>
      <w:r>
        <w:t>Az előterjesztéssel kapcsolatban további hozzászólás, észrevétel, vélemény nem érkezett, ezért a levezető elnök a határozati javaslatot szavazásra bocsátotta.</w:t>
      </w:r>
    </w:p>
    <w:p w:rsidR="005500CF" w:rsidRDefault="005500CF" w:rsidP="00A06BCB">
      <w:pPr>
        <w:pStyle w:val="Listaszerbekezds1"/>
        <w:ind w:left="0"/>
        <w:jc w:val="both"/>
      </w:pPr>
    </w:p>
    <w:p w:rsidR="00A06BCB" w:rsidRDefault="00A06BCB" w:rsidP="00A06BCB">
      <w:pPr>
        <w:pStyle w:val="Listaszerbekezds1"/>
        <w:ind w:left="0"/>
        <w:jc w:val="both"/>
      </w:pPr>
      <w:r>
        <w:t>A Pénzügyi Bizottság 6 igen, 0 nem, 0 tartózkodás mellett az alábbi határozatot hozta:</w:t>
      </w:r>
    </w:p>
    <w:p w:rsidR="00A06BCB" w:rsidRDefault="00A06BCB" w:rsidP="00A06BCB">
      <w:pPr>
        <w:jc w:val="both"/>
        <w:rPr>
          <w:b/>
          <w:u w:val="single"/>
        </w:rPr>
      </w:pPr>
    </w:p>
    <w:p w:rsidR="00A06BCB" w:rsidRDefault="00BB18BE" w:rsidP="00A06BCB">
      <w:pPr>
        <w:ind w:left="708"/>
        <w:jc w:val="both"/>
      </w:pPr>
      <w:r>
        <w:rPr>
          <w:b/>
          <w:u w:val="single"/>
        </w:rPr>
        <w:t>32</w:t>
      </w:r>
      <w:r w:rsidR="00A06BCB">
        <w:rPr>
          <w:b/>
          <w:u w:val="single"/>
        </w:rPr>
        <w:t>/2018. (IV. 25.) Pénzügyi Bizottsági Határozat</w:t>
      </w:r>
    </w:p>
    <w:p w:rsidR="00A06BCB" w:rsidRPr="00B679C1" w:rsidRDefault="00A06BCB" w:rsidP="00A06BCB">
      <w:pPr>
        <w:tabs>
          <w:tab w:val="left" w:pos="0"/>
        </w:tabs>
        <w:ind w:left="708"/>
        <w:jc w:val="both"/>
        <w:rPr>
          <w:rFonts w:eastAsia="SimSun"/>
          <w:lang w:eastAsia="hi-IN" w:bidi="hi-IN"/>
        </w:rPr>
      </w:pPr>
      <w:r>
        <w:lastRenderedPageBreak/>
        <w:tab/>
        <w:t>A Pénzügyi Bizottság</w:t>
      </w:r>
      <w:r>
        <w:rPr>
          <w:rFonts w:cs="Tahoma"/>
          <w:color w:val="000000"/>
        </w:rPr>
        <w:t xml:space="preserve"> </w:t>
      </w:r>
      <w:r w:rsidRPr="0066704D">
        <w:t xml:space="preserve">a </w:t>
      </w:r>
      <w:r>
        <w:t xml:space="preserve">határozati javaslatot, mely szerint </w:t>
      </w:r>
      <w:r w:rsidRPr="00A022A4">
        <w:t>Berettyóújfalu Város Önkormányzata Képviselő-testülete megbízza Bondár Sándor Berettyóújfalu, Nyáras u. 58. szám alatti lakost a Herpály-Team Kft. ügyvezető igazgatói feladatainak ellátásával 2018. június 1-től 2023. május 31-ig, az ügyvezető igazgató alapbérét 2018. június 1. napjától 478.300,-Ft/hó összegben állapítja meg</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A06BCB" w:rsidRDefault="00A06BCB" w:rsidP="00A06BCB">
      <w:pPr>
        <w:ind w:left="708"/>
        <w:jc w:val="both"/>
      </w:pPr>
      <w:r>
        <w:rPr>
          <w:b/>
          <w:u w:val="single"/>
        </w:rPr>
        <w:t>Határidő:</w:t>
      </w:r>
      <w:r>
        <w:t xml:space="preserve"> 2018. április 26.</w:t>
      </w:r>
    </w:p>
    <w:p w:rsidR="00370ED6" w:rsidRDefault="00A06BCB" w:rsidP="00A06BCB">
      <w:pPr>
        <w:jc w:val="both"/>
        <w:rPr>
          <w:bCs/>
        </w:rPr>
      </w:pPr>
      <w:r>
        <w:rPr>
          <w:bCs/>
        </w:rPr>
        <w:tab/>
      </w:r>
      <w:r>
        <w:rPr>
          <w:b/>
          <w:bCs/>
          <w:u w:val="single"/>
        </w:rPr>
        <w:t>Felelős:</w:t>
      </w:r>
      <w:r>
        <w:rPr>
          <w:bCs/>
        </w:rPr>
        <w:t xml:space="preserve"> Nagy Sándor bizottsági elnök</w:t>
      </w:r>
    </w:p>
    <w:p w:rsidR="00B05FC6" w:rsidRDefault="00B05FC6" w:rsidP="008A1505">
      <w:pPr>
        <w:jc w:val="both"/>
      </w:pPr>
    </w:p>
    <w:p w:rsidR="00B05FC6" w:rsidRPr="00B05FC6" w:rsidRDefault="00B05FC6" w:rsidP="008A1505">
      <w:pPr>
        <w:jc w:val="both"/>
      </w:pPr>
      <w:r>
        <w:rPr>
          <w:b/>
          <w:u w:val="single"/>
        </w:rPr>
        <w:t>5. Napirend:</w:t>
      </w:r>
      <w:r>
        <w:t xml:space="preserve"> </w:t>
      </w:r>
      <w:r w:rsidR="009A247F" w:rsidRPr="001F72C5">
        <w:rPr>
          <w:rFonts w:eastAsia="SimSun"/>
          <w:lang w:bidi="hi-IN"/>
        </w:rPr>
        <w:t>Előterjesztés az önkormányzat költségvetéséről szóló 2/2017. (II.10.) önkormányzati rendelet módosításáról</w:t>
      </w:r>
    </w:p>
    <w:p w:rsidR="00F34C14" w:rsidRDefault="00F34C14" w:rsidP="00F34C14">
      <w:pPr>
        <w:jc w:val="both"/>
      </w:pPr>
    </w:p>
    <w:p w:rsidR="00F34C14" w:rsidRDefault="00D1198B" w:rsidP="000203F1">
      <w:pPr>
        <w:jc w:val="both"/>
      </w:pPr>
      <w:r>
        <w:rPr>
          <w:b/>
        </w:rPr>
        <w:t>Dézsi Ferencné pénzügyi irodavezető</w:t>
      </w:r>
      <w:r>
        <w:t xml:space="preserve"> szóbeli kiegészítésében elmondta, hogy </w:t>
      </w:r>
      <w:r w:rsidR="009679B8">
        <w:t>ez a költségvetés módosítás a 2017. évi költségvetés utolsó módosítása, mely a zárszámadás előkészítéséről szól.</w:t>
      </w:r>
      <w:r w:rsidR="001B6E92">
        <w:t xml:space="preserve"> Az előterjesztésből látható, hogy a költségvetés főösszege jelentősen lecsökkent. </w:t>
      </w:r>
      <w:r w:rsidR="00E20EED">
        <w:t>Azoknál a pályázatoknál, ahol támogatói döntés már van és korábban beépítésre kerültek a költségvetésbe, viszont a 2017. évben bevétel vagy kiadás nem merült fel velük kapcsoltban, ott az előirányzatok visszavonásra kerültek.</w:t>
      </w:r>
      <w:r w:rsidR="00302221">
        <w:t xml:space="preserve"> Végezetül elmondta, hogy az előterjesztés részletesen bemutatja a módosításokat, amennyiben valakinek kérdése van, úgy szívesen válaszol.</w:t>
      </w:r>
    </w:p>
    <w:p w:rsidR="00302221" w:rsidRDefault="00302221" w:rsidP="000203F1">
      <w:pPr>
        <w:jc w:val="both"/>
      </w:pPr>
    </w:p>
    <w:p w:rsidR="00302221" w:rsidRPr="00DE79D6" w:rsidRDefault="00DE79D6" w:rsidP="000203F1">
      <w:pPr>
        <w:jc w:val="both"/>
      </w:pPr>
      <w:r>
        <w:rPr>
          <w:b/>
        </w:rPr>
        <w:t>Nagy Sándor</w:t>
      </w:r>
      <w:r>
        <w:t xml:space="preserve"> szóbeli kiegészítésében elmondta, hogy </w:t>
      </w:r>
      <w:r w:rsidR="00B7728E">
        <w:t xml:space="preserve">egy minden részletre kiterjedő előterjesztést kaptak meg indoklással együtt, </w:t>
      </w:r>
      <w:proofErr w:type="gramStart"/>
      <w:r w:rsidR="00B7728E">
        <w:t>ezért</w:t>
      </w:r>
      <w:proofErr w:type="gramEnd"/>
      <w:r w:rsidR="00B7728E">
        <w:t xml:space="preserve"> ha ezt valaki elolvasta, véleménye szerint nem is nagyon lehet kérdése.</w:t>
      </w:r>
    </w:p>
    <w:p w:rsidR="009A247F" w:rsidRDefault="009A247F" w:rsidP="000203F1">
      <w:pPr>
        <w:jc w:val="both"/>
      </w:pPr>
    </w:p>
    <w:p w:rsidR="009A247F" w:rsidRDefault="00B7728E" w:rsidP="000203F1">
      <w:pPr>
        <w:jc w:val="both"/>
      </w:pPr>
      <w:r>
        <w:rPr>
          <w:b/>
        </w:rPr>
        <w:t>Hagymási Gyula</w:t>
      </w:r>
      <w:r>
        <w:t xml:space="preserve"> hozzátette, hogy az előterjesztés olvasása közben a felmerült kérdésekre az indoklás részben szinte mindenre kapott választ. Ebből a szempontból egy nagyon jól előkészített anyagnak tartja.</w:t>
      </w:r>
      <w:r w:rsidR="00BF6F30">
        <w:t xml:space="preserve"> </w:t>
      </w:r>
      <w:r w:rsidR="00B241D6">
        <w:t>A</w:t>
      </w:r>
      <w:r w:rsidR="00BF6F30">
        <w:t xml:space="preserve"> beruházásoknál látott egy olyat, hogy díszkivilágítás a főtéren 3,5 millió Ft összegben</w:t>
      </w:r>
      <w:r w:rsidR="00B241D6">
        <w:t>. Kérdést tett fel arra vonatkozóan, hogy ez pontosan mit takar? A karácsonyi díszkivilágítást?</w:t>
      </w:r>
    </w:p>
    <w:p w:rsidR="00B241D6" w:rsidRDefault="00B241D6" w:rsidP="000203F1">
      <w:pPr>
        <w:jc w:val="both"/>
      </w:pPr>
    </w:p>
    <w:p w:rsidR="00B241D6" w:rsidRPr="00B241D6" w:rsidRDefault="00B241D6" w:rsidP="000203F1">
      <w:pPr>
        <w:jc w:val="both"/>
      </w:pPr>
      <w:r>
        <w:rPr>
          <w:b/>
        </w:rPr>
        <w:t>Muraközi István polgármester</w:t>
      </w:r>
      <w:r>
        <w:t xml:space="preserve"> válaszában elmondta, hogy jól gondolta képviselő úr, a karácsonyi díszkivilágításról van szó.</w:t>
      </w:r>
    </w:p>
    <w:p w:rsidR="009A247F" w:rsidRDefault="009A247F" w:rsidP="000203F1">
      <w:pPr>
        <w:jc w:val="both"/>
      </w:pPr>
    </w:p>
    <w:p w:rsidR="005500CF" w:rsidRDefault="005500CF" w:rsidP="005500CF">
      <w:pPr>
        <w:pStyle w:val="Listaszerbekezds1"/>
        <w:ind w:left="0"/>
        <w:jc w:val="both"/>
      </w:pPr>
      <w:r>
        <w:t>Az előterjesztéssel kapcsolatban további hozzászólás, észrevétel, vélemény nem érkezett, ezért a levezető elnök a határozati javaslatot szavazásra bocsátotta.</w:t>
      </w:r>
    </w:p>
    <w:p w:rsidR="005500CF" w:rsidRDefault="005500CF" w:rsidP="005500CF">
      <w:pPr>
        <w:pStyle w:val="Listaszerbekezds1"/>
        <w:ind w:left="0"/>
        <w:jc w:val="both"/>
      </w:pPr>
    </w:p>
    <w:p w:rsidR="005500CF" w:rsidRDefault="005500CF" w:rsidP="005500CF">
      <w:pPr>
        <w:pStyle w:val="Listaszerbekezds1"/>
        <w:ind w:left="0"/>
        <w:jc w:val="both"/>
      </w:pPr>
      <w:r>
        <w:t>A Pénzügyi Bizottság 6 igen, 0 nem, 0 tartózkodás mellett az alábbi határozatot hozta:</w:t>
      </w:r>
    </w:p>
    <w:p w:rsidR="005500CF" w:rsidRDefault="005500CF" w:rsidP="005500CF">
      <w:pPr>
        <w:jc w:val="both"/>
        <w:rPr>
          <w:b/>
          <w:u w:val="single"/>
        </w:rPr>
      </w:pPr>
    </w:p>
    <w:p w:rsidR="005500CF" w:rsidRDefault="00BB18BE" w:rsidP="005500CF">
      <w:pPr>
        <w:ind w:left="708"/>
        <w:jc w:val="both"/>
      </w:pPr>
      <w:r>
        <w:rPr>
          <w:b/>
          <w:u w:val="single"/>
        </w:rPr>
        <w:t>33</w:t>
      </w:r>
      <w:r w:rsidR="005500CF">
        <w:rPr>
          <w:b/>
          <w:u w:val="single"/>
        </w:rPr>
        <w:t>/2018. (IV. 25.) Pénzügyi Bizottsági Határozat</w:t>
      </w:r>
    </w:p>
    <w:p w:rsidR="005500CF" w:rsidRPr="00B679C1" w:rsidRDefault="005500CF" w:rsidP="00825357">
      <w:pPr>
        <w:ind w:left="708" w:firstLine="12"/>
        <w:jc w:val="both"/>
        <w:rPr>
          <w:rFonts w:eastAsia="SimSun"/>
          <w:lang w:eastAsia="hi-IN" w:bidi="hi-IN"/>
        </w:rPr>
      </w:pPr>
      <w:r>
        <w:t>A Pénzügyi Bizottság</w:t>
      </w:r>
      <w:r>
        <w:rPr>
          <w:rFonts w:cs="Tahoma"/>
          <w:color w:val="000000"/>
        </w:rPr>
        <w:t xml:space="preserve"> </w:t>
      </w:r>
      <w:r w:rsidR="00825357" w:rsidRPr="001F72C5">
        <w:rPr>
          <w:rFonts w:eastAsia="SimSun"/>
          <w:lang w:bidi="hi-IN"/>
        </w:rPr>
        <w:t>az önkormányzat költségvetéséről szóló 2/2017. (II.10.) önkormányzati rendelet módosításá</w:t>
      </w:r>
      <w:r w:rsidR="006C4DC6">
        <w:rPr>
          <w:rFonts w:eastAsia="SimSun"/>
          <w:lang w:bidi="hi-IN"/>
        </w:rPr>
        <w:t>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5500CF" w:rsidRDefault="005500CF" w:rsidP="005500CF">
      <w:pPr>
        <w:ind w:left="708"/>
        <w:jc w:val="both"/>
      </w:pPr>
      <w:r>
        <w:rPr>
          <w:b/>
          <w:u w:val="single"/>
        </w:rPr>
        <w:t>Határidő:</w:t>
      </w:r>
      <w:r>
        <w:t xml:space="preserve"> 2018. április 26.</w:t>
      </w:r>
    </w:p>
    <w:p w:rsidR="009A247F" w:rsidRDefault="005500CF" w:rsidP="005500CF">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0203F1" w:rsidRDefault="000203F1" w:rsidP="00F34C14">
      <w:pPr>
        <w:jc w:val="both"/>
      </w:pPr>
      <w:r>
        <w:rPr>
          <w:b/>
          <w:u w:val="single"/>
        </w:rPr>
        <w:t>6. Napirend:</w:t>
      </w:r>
      <w:r>
        <w:t xml:space="preserve"> </w:t>
      </w:r>
      <w:r w:rsidR="00A606DA" w:rsidRPr="001F72C5">
        <w:rPr>
          <w:rFonts w:eastAsia="SimSun"/>
          <w:lang w:bidi="hi-IN"/>
        </w:rPr>
        <w:t>Előterjesztés Berettyóújfalu Város Önkormányzata tulajdonában lévő üzleti vagyon körébe tartozó ingatlanok hasznosítására</w:t>
      </w:r>
    </w:p>
    <w:p w:rsidR="00B05FC6" w:rsidRPr="00DD47AF" w:rsidRDefault="00DD47AF" w:rsidP="00F34C14">
      <w:pPr>
        <w:jc w:val="both"/>
      </w:pPr>
      <w:r>
        <w:rPr>
          <w:b/>
        </w:rPr>
        <w:lastRenderedPageBreak/>
        <w:t>Dézsi Ferencné pénzügyi irodavezető</w:t>
      </w:r>
      <w:r>
        <w:t xml:space="preserve"> szóban hozzátette, hogy </w:t>
      </w:r>
      <w:r w:rsidR="00614B7A">
        <w:t xml:space="preserve">az előterjesztés azokat az ingatlanokat sorolja fel, illetve részletezi, melyek a 2016. évi beszámoló óta vagy </w:t>
      </w:r>
      <w:r w:rsidR="00EB19FB">
        <w:t>növekedés,</w:t>
      </w:r>
      <w:r w:rsidR="00614B7A">
        <w:t xml:space="preserve"> vagy csökkenés tekintetében érintették az önkormányzat vagyonát.</w:t>
      </w:r>
    </w:p>
    <w:p w:rsidR="00927E4D" w:rsidRDefault="00927E4D" w:rsidP="00927E4D">
      <w:pPr>
        <w:jc w:val="both"/>
      </w:pPr>
    </w:p>
    <w:p w:rsidR="00A606DA" w:rsidRPr="00EB19FB" w:rsidRDefault="00EB19FB" w:rsidP="00927E4D">
      <w:pPr>
        <w:jc w:val="both"/>
      </w:pPr>
      <w:r>
        <w:rPr>
          <w:b/>
        </w:rPr>
        <w:t>Hagymási Gyula</w:t>
      </w:r>
      <w:r>
        <w:t xml:space="preserve"> kiegészítésében elmondta, hogy </w:t>
      </w:r>
      <w:r w:rsidR="009F1535">
        <w:t>ennek az anyagnak az elkészítését azzal a céllal javasolta az I. féléves munkaterv tárgyalásakor, hogy vannak olyan vagyonelemei az Önkormányzatnak, amelyek bérbe adhatóak, tehát a hasznosításuk érdekében valamit meg kellene próbálni. Ezeket az ingatlanokat érdemes lenne kiszűrni azokból a listákból, melyeket korábban, illetve most megkaptak</w:t>
      </w:r>
      <w:r w:rsidR="00DE04CD">
        <w:t xml:space="preserve">. </w:t>
      </w:r>
      <w:r w:rsidR="000326F4">
        <w:t>Több olyan ingatlana van az Önkormányzatnak, melyek hasznosításában nincs előrelépés, például néhány éve az Önkormányzat megvásárolta a Kőrös utcai ingatlant, azonban ott sem történt további előrelépés, vagy ott van a Szent István-téri ingatlan, melyet ugyan meghirdetett eladásra az Önkormányzat, de nem sikerült vevőt találni. Véleménye szerint kis lépésekben, de haladni kell előre, ezeket az ingatlanokat valamilyen úton hasznosítani kell.</w:t>
      </w:r>
    </w:p>
    <w:p w:rsidR="00A606DA" w:rsidRDefault="00A606DA" w:rsidP="00927E4D">
      <w:pPr>
        <w:jc w:val="both"/>
      </w:pPr>
    </w:p>
    <w:p w:rsidR="00A606DA" w:rsidRDefault="000326F4" w:rsidP="00927E4D">
      <w:pPr>
        <w:jc w:val="both"/>
      </w:pPr>
      <w:r>
        <w:rPr>
          <w:b/>
        </w:rPr>
        <w:t xml:space="preserve">Szántai László </w:t>
      </w:r>
      <w:r>
        <w:t xml:space="preserve">elmondta, hogy örömmel olvasta az előterjesztésben, hogy </w:t>
      </w:r>
      <w:r w:rsidRPr="000326F4">
        <w:t>kiemelt cél, hogy az önkormányzati ingatlanok hasznosítása, értékesítése során keletkező bevétel ne működési kiadásra fordítódjon, hanem abból telket, lakást vásároljon az önkormányzat</w:t>
      </w:r>
      <w:r>
        <w:t>. Kérdést tett fel arra vonatkozóan, hogy ez idáig hogyan valósult meg, hogyan jelenik meg ez az Önkormányzat költségvetésében?</w:t>
      </w:r>
    </w:p>
    <w:p w:rsidR="000326F4" w:rsidRDefault="000326F4" w:rsidP="00927E4D">
      <w:pPr>
        <w:jc w:val="both"/>
      </w:pPr>
    </w:p>
    <w:p w:rsidR="000326F4" w:rsidRPr="00B71512" w:rsidRDefault="00B71512" w:rsidP="00927E4D">
      <w:pPr>
        <w:jc w:val="both"/>
      </w:pPr>
      <w:r>
        <w:rPr>
          <w:b/>
        </w:rPr>
        <w:t>Muraközi István polgármester</w:t>
      </w:r>
      <w:r>
        <w:t xml:space="preserve"> válaszában elmondta, hogy </w:t>
      </w:r>
      <w:r w:rsidR="005A191A">
        <w:t xml:space="preserve">a korábbi évek tapasztalata az volt, hogy az Önkormányzat a </w:t>
      </w:r>
      <w:r w:rsidR="00F67F3D">
        <w:t>meglévő működési hiányát ingatlanértékesítésből származó bevétellel próbálta meg ellensúlyozni. Jelenleg a költségvetés tervezésekor nem lehet működési hiánnyal számolni, illetve a működési bevételeket működési kiadásokra, a felhalmozási bevételeket pedig felhalmozási kiadásokra kell fordítani.</w:t>
      </w:r>
      <w:r w:rsidR="00B16D87">
        <w:t xml:space="preserve"> Ezeknek a vagyonelemeknek az értékesítéséből származó bevételeket ingatlanok vásárlására, vagy olyan fejlesztésekre kell fordítani, amire nem kap támogatást az Önkormányzat. </w:t>
      </w:r>
      <w:r w:rsidR="00BA429C">
        <w:t>Sokszor éri az a vád az Önkormányzatot</w:t>
      </w:r>
      <w:r w:rsidR="00B875AA">
        <w:t>, hogy milyen sok adóbevétele van, miért nem épít több utat, csak ez működési bevételnek számít, amit működési kiadásokra kell fordítani.</w:t>
      </w:r>
      <w:r w:rsidR="00430A4E">
        <w:t xml:space="preserve"> Jelenleg csak azokat az ingatlanértékesítésből származó bevételeket lehet betervezni a költségvetésbe, amire már konkrét adásvételi szerződés is van.</w:t>
      </w:r>
    </w:p>
    <w:p w:rsidR="00A606DA" w:rsidRDefault="00A606DA" w:rsidP="00927E4D">
      <w:pPr>
        <w:jc w:val="both"/>
      </w:pPr>
    </w:p>
    <w:p w:rsidR="00083B8B" w:rsidRDefault="00083B8B" w:rsidP="00083B8B">
      <w:pPr>
        <w:pStyle w:val="Listaszerbekezds1"/>
        <w:ind w:left="0"/>
        <w:jc w:val="both"/>
      </w:pPr>
      <w:r>
        <w:t>Az előterjesztéssel kapcsolatban további hozzászólás, észrevétel, vélemény nem érkezett, ezért a levezető elnök a határozati javaslatot szavazásra bocsátotta.</w:t>
      </w:r>
    </w:p>
    <w:p w:rsidR="00083B8B" w:rsidRDefault="00083B8B" w:rsidP="00083B8B">
      <w:pPr>
        <w:pStyle w:val="Listaszerbekezds1"/>
        <w:ind w:left="0"/>
        <w:jc w:val="both"/>
      </w:pPr>
    </w:p>
    <w:p w:rsidR="00083B8B" w:rsidRDefault="00083B8B" w:rsidP="00083B8B">
      <w:pPr>
        <w:pStyle w:val="Listaszerbekezds1"/>
        <w:ind w:left="0"/>
        <w:jc w:val="both"/>
      </w:pPr>
      <w:r>
        <w:t>A Pénzügyi Bizottság 6 igen, 0 nem, 0 tartózkodás mellett az alábbi határozatot hozta:</w:t>
      </w:r>
    </w:p>
    <w:p w:rsidR="00083B8B" w:rsidRDefault="00083B8B" w:rsidP="00083B8B">
      <w:pPr>
        <w:jc w:val="both"/>
        <w:rPr>
          <w:b/>
          <w:u w:val="single"/>
        </w:rPr>
      </w:pPr>
    </w:p>
    <w:p w:rsidR="00083B8B" w:rsidRDefault="00BB18BE" w:rsidP="00083B8B">
      <w:pPr>
        <w:ind w:left="708"/>
        <w:jc w:val="both"/>
      </w:pPr>
      <w:r>
        <w:rPr>
          <w:b/>
          <w:u w:val="single"/>
        </w:rPr>
        <w:t>34</w:t>
      </w:r>
      <w:r w:rsidR="00083B8B">
        <w:rPr>
          <w:b/>
          <w:u w:val="single"/>
        </w:rPr>
        <w:t>/2018. (IV. 25.) Pénzügyi Bizottsági Határozat</w:t>
      </w:r>
    </w:p>
    <w:p w:rsidR="00083B8B" w:rsidRPr="00B679C1" w:rsidRDefault="00083B8B" w:rsidP="00083B8B">
      <w:pPr>
        <w:ind w:left="708" w:firstLine="12"/>
        <w:jc w:val="both"/>
        <w:rPr>
          <w:rFonts w:eastAsia="SimSun"/>
          <w:lang w:eastAsia="hi-IN" w:bidi="hi-IN"/>
        </w:rPr>
      </w:pPr>
      <w:r>
        <w:t>A Pénzügyi Bizottság</w:t>
      </w:r>
      <w:r>
        <w:rPr>
          <w:rFonts w:cs="Tahoma"/>
          <w:color w:val="000000"/>
        </w:rPr>
        <w:t xml:space="preserve"> </w:t>
      </w:r>
      <w:r w:rsidRPr="001F72C5">
        <w:rPr>
          <w:rFonts w:eastAsia="SimSun"/>
          <w:lang w:bidi="hi-IN"/>
        </w:rPr>
        <w:t xml:space="preserve">az </w:t>
      </w:r>
      <w:r w:rsidR="00C9776E" w:rsidRPr="00C9776E">
        <w:rPr>
          <w:rFonts w:eastAsia="Lucida Sans Unicode"/>
          <w:bCs/>
        </w:rPr>
        <w:t xml:space="preserve">Önkormányzat </w:t>
      </w:r>
      <w:r w:rsidR="00C9776E" w:rsidRPr="00C9776E">
        <w:t xml:space="preserve">tulajdonában lévő üzleti vagyon körébe tartozó ingatlanok </w:t>
      </w:r>
      <w:r w:rsidR="00C9776E" w:rsidRPr="00C9776E">
        <w:rPr>
          <w:rFonts w:eastAsia="Lucida Sans Unicode"/>
          <w:bCs/>
        </w:rPr>
        <w:t>hasznosításáról szóló tájékoztató</w:t>
      </w:r>
      <w:r w:rsidR="00C9776E">
        <w:rPr>
          <w:rFonts w:eastAsia="SimSun"/>
          <w:lang w:eastAsia="hi-IN" w:bidi="hi-IN"/>
        </w:rPr>
        <w:t xml:space="preserve"> elfogadását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083B8B" w:rsidRDefault="00083B8B" w:rsidP="00083B8B">
      <w:pPr>
        <w:ind w:left="708"/>
        <w:jc w:val="both"/>
      </w:pPr>
      <w:r>
        <w:rPr>
          <w:b/>
          <w:u w:val="single"/>
        </w:rPr>
        <w:t>Határidő:</w:t>
      </w:r>
      <w:r>
        <w:t xml:space="preserve"> 2018. április 26.</w:t>
      </w:r>
    </w:p>
    <w:p w:rsidR="00A606DA" w:rsidRDefault="00083B8B" w:rsidP="00083B8B">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AB343D" w:rsidRDefault="00AB343D" w:rsidP="00F34C14">
      <w:pPr>
        <w:jc w:val="both"/>
      </w:pPr>
      <w:r>
        <w:rPr>
          <w:b/>
          <w:u w:val="single"/>
        </w:rPr>
        <w:t>7. Napirend:</w:t>
      </w:r>
      <w:r>
        <w:t xml:space="preserve"> </w:t>
      </w:r>
      <w:r w:rsidR="00964283" w:rsidRPr="001F72C5">
        <w:rPr>
          <w:lang w:eastAsia="hu-HU"/>
        </w:rPr>
        <w:t>Előterjesztés a helyi önkormányzatok kiegészítő támogatásából 2018. évi támogatására vonatkozó igény benyújtásáról</w:t>
      </w:r>
    </w:p>
    <w:p w:rsidR="00B05FC6" w:rsidRDefault="00B05FC6" w:rsidP="00F34C14">
      <w:pPr>
        <w:jc w:val="both"/>
      </w:pPr>
    </w:p>
    <w:p w:rsidR="00B05FC6" w:rsidRDefault="00F019C9" w:rsidP="0042084E">
      <w:pPr>
        <w:jc w:val="both"/>
      </w:pPr>
      <w:r>
        <w:rPr>
          <w:b/>
        </w:rPr>
        <w:lastRenderedPageBreak/>
        <w:t>Dézsi Ferencné pénzügyi irodavezető</w:t>
      </w:r>
      <w:r>
        <w:t xml:space="preserve"> </w:t>
      </w:r>
      <w:r w:rsidR="002335CB">
        <w:t>hozzátette, hogy a tervek szerint</w:t>
      </w:r>
      <w:r w:rsidR="007413FF">
        <w:t xml:space="preserve"> az Önkormányzat</w:t>
      </w:r>
      <w:r w:rsidR="002335CB">
        <w:t xml:space="preserve"> május 17-ei dátummal </w:t>
      </w:r>
      <w:r w:rsidR="0061249B">
        <w:t>nyújtja be pályá</w:t>
      </w:r>
      <w:r w:rsidR="007413FF">
        <w:t>zatát</w:t>
      </w:r>
      <w:r w:rsidR="002335CB">
        <w:t>.</w:t>
      </w:r>
    </w:p>
    <w:p w:rsidR="002335CB" w:rsidRDefault="002335CB" w:rsidP="0042084E">
      <w:pPr>
        <w:jc w:val="both"/>
      </w:pPr>
    </w:p>
    <w:p w:rsidR="002335CB" w:rsidRDefault="002335CB" w:rsidP="002335CB">
      <w:pPr>
        <w:pStyle w:val="Listaszerbekezds1"/>
        <w:ind w:left="0"/>
        <w:jc w:val="both"/>
      </w:pPr>
      <w:r>
        <w:t>Az előterjesztéssel kapcsolatban további hozzászólás, észrevétel, vélemény nem érkezett, ezért a levezető elnök a határozati javaslatot szavazásra bocsátotta.</w:t>
      </w:r>
    </w:p>
    <w:p w:rsidR="002335CB" w:rsidRDefault="002335CB" w:rsidP="002335CB">
      <w:pPr>
        <w:pStyle w:val="Listaszerbekezds1"/>
        <w:ind w:left="0"/>
        <w:jc w:val="both"/>
      </w:pPr>
    </w:p>
    <w:p w:rsidR="002335CB" w:rsidRDefault="002335CB" w:rsidP="002335CB">
      <w:pPr>
        <w:pStyle w:val="Listaszerbekezds1"/>
        <w:ind w:left="0"/>
        <w:jc w:val="both"/>
      </w:pPr>
      <w:r>
        <w:t>A Pénzügyi Bizottság 6 igen, 0 nem, 0 tartózkodás mellett az alábbi határozatot hozta:</w:t>
      </w:r>
    </w:p>
    <w:p w:rsidR="002335CB" w:rsidRDefault="002335CB" w:rsidP="002335CB">
      <w:pPr>
        <w:jc w:val="both"/>
        <w:rPr>
          <w:b/>
          <w:u w:val="single"/>
        </w:rPr>
      </w:pPr>
    </w:p>
    <w:p w:rsidR="002335CB" w:rsidRDefault="00BB18BE" w:rsidP="002335CB">
      <w:pPr>
        <w:ind w:left="708"/>
        <w:jc w:val="both"/>
      </w:pPr>
      <w:r>
        <w:rPr>
          <w:b/>
          <w:u w:val="single"/>
        </w:rPr>
        <w:t>35</w:t>
      </w:r>
      <w:r w:rsidR="002335CB">
        <w:rPr>
          <w:b/>
          <w:u w:val="single"/>
        </w:rPr>
        <w:t>/2018. (IV. 25.) Pénzügyi Bizottsági Határozat</w:t>
      </w:r>
    </w:p>
    <w:p w:rsidR="002335CB" w:rsidRPr="00B679C1" w:rsidRDefault="002335CB" w:rsidP="002335CB">
      <w:pPr>
        <w:ind w:left="708" w:firstLine="12"/>
        <w:jc w:val="both"/>
        <w:rPr>
          <w:rFonts w:eastAsia="SimSun"/>
          <w:lang w:eastAsia="hi-IN" w:bidi="hi-IN"/>
        </w:rPr>
      </w:pPr>
      <w:r>
        <w:t>A Pénzügyi Bizottság</w:t>
      </w:r>
      <w:r>
        <w:rPr>
          <w:rFonts w:cs="Tahoma"/>
          <w:color w:val="000000"/>
        </w:rPr>
        <w:t xml:space="preserve"> </w:t>
      </w:r>
      <w:r w:rsidR="002F618D">
        <w:rPr>
          <w:rFonts w:eastAsia="SimSun"/>
          <w:lang w:bidi="hi-IN"/>
        </w:rPr>
        <w:t xml:space="preserve">a határozati javaslatot, mely szerint </w:t>
      </w:r>
      <w:r w:rsidR="002F618D" w:rsidRPr="00CB2AEF">
        <w:t>Berettyóújfalu Város Önkormányzata Képviselő-testülete Magyarország 2018. évi központi költségvetéséről szóló 2017. évi C. törvény alapján támogatási igényt nyújt be a helyi önkormányzatok kiegészítő támogatására a 2018. évre vonatkozóan</w:t>
      </w:r>
      <w:r w:rsidR="002F618D">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2335CB" w:rsidRDefault="002335CB" w:rsidP="002335CB">
      <w:pPr>
        <w:ind w:left="708"/>
        <w:jc w:val="both"/>
      </w:pPr>
      <w:r>
        <w:rPr>
          <w:b/>
          <w:u w:val="single"/>
        </w:rPr>
        <w:t>Határidő:</w:t>
      </w:r>
      <w:r>
        <w:t xml:space="preserve"> 2018. április 26.</w:t>
      </w:r>
    </w:p>
    <w:p w:rsidR="002335CB" w:rsidRDefault="002335CB" w:rsidP="002335CB">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644560" w:rsidRDefault="00644560" w:rsidP="00F34C14">
      <w:pPr>
        <w:jc w:val="both"/>
      </w:pPr>
      <w:r>
        <w:rPr>
          <w:b/>
          <w:u w:val="single"/>
        </w:rPr>
        <w:t>8. Napirend:</w:t>
      </w:r>
      <w:r>
        <w:t xml:space="preserve"> </w:t>
      </w:r>
      <w:r w:rsidR="00C61BD3" w:rsidRPr="00A1562B">
        <w:rPr>
          <w:shd w:val="clear" w:color="auto" w:fill="FFFFFF"/>
        </w:rPr>
        <w:t>Előterjesztés közművelődési és közgyűjteményi pályázatok benyújtásáról</w:t>
      </w:r>
    </w:p>
    <w:p w:rsidR="00644560" w:rsidRDefault="00644560" w:rsidP="00F34C14">
      <w:pPr>
        <w:jc w:val="both"/>
      </w:pPr>
    </w:p>
    <w:p w:rsidR="00432B48" w:rsidRPr="00807147" w:rsidRDefault="00807147" w:rsidP="00432B48">
      <w:pPr>
        <w:jc w:val="both"/>
      </w:pPr>
      <w:r>
        <w:rPr>
          <w:b/>
        </w:rPr>
        <w:t>Kolozsvári István</w:t>
      </w:r>
      <w:r>
        <w:t xml:space="preserve"> szóbeli kiegészítésében elmondta, hogy </w:t>
      </w:r>
      <w:r w:rsidR="004B3F5D">
        <w:t>három szakmai pályázat van a Bizottság előtt</w:t>
      </w:r>
      <w:r w:rsidR="00170D00">
        <w:t>, melyekből kettő ismerős lehet, mivel az Önkormányzat már több alkalommal pályázott a közművelődési érdekeltségnövelő támogatásra, illetve a Járásszékhely múzeumok szakmai támogatására is. A Járásszékhely múzeumok szakmai támogatása a Bihari Múzeum területi szerepét hivatott erősíteni, a közművelődési érdekeltségnövelő támogatás pedig eszközbeszerzésre vonatkozik</w:t>
      </w:r>
      <w:r w:rsidR="00135F51">
        <w:t>, melynek keretében a Művelődési Ház színpadi függöny-rendszerének cseréje kerülne megvalósításra.</w:t>
      </w:r>
      <w:r w:rsidR="00A94087">
        <w:t xml:space="preserve"> Ennek a pályázatnak van önereje, mivel a vállalt önerő kilencszeresét biztosítják támogatásként, ezért egy 121.000 Ft-os önerő került meghatározásra. </w:t>
      </w:r>
      <w:r w:rsidR="009B0A74">
        <w:t xml:space="preserve">A harmadik pályázat a Kubinyi Ágoston Program, ami múzeumok állandó kiállításainak építésére, tervezésére, felújítására vonatkozik. </w:t>
      </w:r>
      <w:r w:rsidR="00473666">
        <w:t>Erre nem szokott az Önkormányzat pályázni, tekintettel arra, hogy egy állandó kiállítást 10-15 évente szokott egy múzeum cserélni. A Bihari Múzeum állandó kiállítása összességében 15 éves</w:t>
      </w:r>
      <w:r w:rsidR="00E74AA5">
        <w:t>, itt most jött el az idő ennek cseréjére. Ennek a pályázatnak is van önereje, mely 2.500.000 Ft.</w:t>
      </w:r>
    </w:p>
    <w:p w:rsidR="00C61BD3" w:rsidRDefault="00C61BD3" w:rsidP="00432B48">
      <w:pPr>
        <w:jc w:val="both"/>
      </w:pPr>
    </w:p>
    <w:p w:rsidR="005E78C7" w:rsidRDefault="005E78C7" w:rsidP="005E78C7">
      <w:pPr>
        <w:pStyle w:val="Listaszerbekezds1"/>
        <w:ind w:left="0"/>
        <w:jc w:val="both"/>
      </w:pPr>
      <w:r>
        <w:t>Az előterjesztéssel kapcsolatban további hozzászólás, észrevétel, vélemény nem érkezett, ezért a levezető elnök a határozati javaslatokat szavazásra bocsátotta.</w:t>
      </w:r>
    </w:p>
    <w:p w:rsidR="005E78C7" w:rsidRDefault="005E78C7" w:rsidP="005E78C7">
      <w:pPr>
        <w:pStyle w:val="Listaszerbekezds1"/>
        <w:ind w:left="0"/>
        <w:jc w:val="both"/>
      </w:pPr>
    </w:p>
    <w:p w:rsidR="005E78C7" w:rsidRDefault="005E78C7" w:rsidP="005E78C7">
      <w:pPr>
        <w:pStyle w:val="Listaszerbekezds1"/>
        <w:ind w:left="0"/>
        <w:jc w:val="both"/>
      </w:pPr>
      <w:r>
        <w:t>A Pénzügyi Bizottság 6 igen, 0 nem, 0 tartózkodás mellett az alábbi határozatot hozta:</w:t>
      </w:r>
    </w:p>
    <w:p w:rsidR="005E78C7" w:rsidRDefault="005E78C7" w:rsidP="005E78C7">
      <w:pPr>
        <w:jc w:val="both"/>
        <w:rPr>
          <w:b/>
          <w:u w:val="single"/>
        </w:rPr>
      </w:pPr>
    </w:p>
    <w:p w:rsidR="005E78C7" w:rsidRDefault="00BB18BE" w:rsidP="005E78C7">
      <w:pPr>
        <w:ind w:left="708"/>
        <w:jc w:val="both"/>
      </w:pPr>
      <w:r>
        <w:rPr>
          <w:b/>
          <w:u w:val="single"/>
        </w:rPr>
        <w:t>36</w:t>
      </w:r>
      <w:r w:rsidR="005E78C7">
        <w:rPr>
          <w:b/>
          <w:u w:val="single"/>
        </w:rPr>
        <w:t>/2018. (IV. 25.) Pénzügyi Bizottsági Határozat</w:t>
      </w:r>
    </w:p>
    <w:p w:rsidR="005E78C7" w:rsidRPr="00B679C1" w:rsidRDefault="005E78C7" w:rsidP="005E78C7">
      <w:pPr>
        <w:ind w:left="708" w:firstLine="12"/>
        <w:jc w:val="both"/>
        <w:rPr>
          <w:rFonts w:eastAsia="SimSun"/>
          <w:lang w:eastAsia="hi-IN" w:bidi="hi-IN"/>
        </w:rPr>
      </w:pPr>
      <w:r>
        <w:t>A Pénzügyi Bizottság</w:t>
      </w:r>
      <w:r>
        <w:rPr>
          <w:rFonts w:cs="Tahoma"/>
          <w:color w:val="000000"/>
        </w:rPr>
        <w:t xml:space="preserve"> </w:t>
      </w:r>
      <w:r>
        <w:rPr>
          <w:rFonts w:eastAsia="SimSun"/>
          <w:lang w:bidi="hi-IN"/>
        </w:rPr>
        <w:t xml:space="preserve">a határozati javaslatot, mely szerint </w:t>
      </w:r>
      <w:r w:rsidRPr="00FF2296">
        <w:t xml:space="preserve">Berettyóújfalu Város Önkormányzata Képviselő-testülete a Magyarország 2018. évi központi költségvetéséről szóló 2017. évi C. törvény 3. melléklet II. 4. a) pontja szerint az emberi erőforrások minisztere által meghirdetett felhívásra pályázatot nyújt be közművelődési érdekeltségnövelő támogatás elnyerésére, a Berettyó Kulturális Központ – Nadányi Zoltán Művelődési Ház színpadi függönyrendszere cseréjének megvalósítására. Ehhez önrészként – a 2018. évi költségvetésének terhére – 121.000 Ft-ot (azaz százhuszonegyezer forintot) biztosít, mely összeg – a pozitív támogatói döntés esetén – az önkormányzat költségvetési </w:t>
      </w:r>
      <w:r w:rsidRPr="00FF2296">
        <w:lastRenderedPageBreak/>
        <w:t>rendeletének soron következő módosításakor beépítésre kerül</w:t>
      </w:r>
      <w: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5E78C7" w:rsidRDefault="005E78C7" w:rsidP="005E78C7">
      <w:pPr>
        <w:ind w:left="708"/>
        <w:jc w:val="both"/>
      </w:pPr>
      <w:r>
        <w:rPr>
          <w:b/>
          <w:u w:val="single"/>
        </w:rPr>
        <w:t>Határidő:</w:t>
      </w:r>
      <w:r>
        <w:t xml:space="preserve"> 2018. április 26.</w:t>
      </w:r>
    </w:p>
    <w:p w:rsidR="00C61BD3" w:rsidRDefault="005E78C7" w:rsidP="005E78C7">
      <w:pPr>
        <w:jc w:val="both"/>
      </w:pPr>
      <w:r>
        <w:rPr>
          <w:bCs/>
        </w:rPr>
        <w:tab/>
      </w:r>
      <w:r>
        <w:rPr>
          <w:b/>
          <w:bCs/>
          <w:u w:val="single"/>
        </w:rPr>
        <w:t>Felelős:</w:t>
      </w:r>
      <w:r>
        <w:rPr>
          <w:bCs/>
        </w:rPr>
        <w:t xml:space="preserve"> Nagy Sándor bizottsági elnök</w:t>
      </w:r>
    </w:p>
    <w:p w:rsidR="00C61BD3" w:rsidRDefault="00C61BD3" w:rsidP="00432B48">
      <w:pPr>
        <w:jc w:val="both"/>
      </w:pPr>
    </w:p>
    <w:p w:rsidR="005E78C7" w:rsidRDefault="005E78C7" w:rsidP="005E78C7">
      <w:pPr>
        <w:pStyle w:val="Listaszerbekezds1"/>
        <w:ind w:left="0"/>
        <w:jc w:val="both"/>
      </w:pPr>
      <w:r>
        <w:t>A Pénzügyi Bizottság 6 igen, 0 nem, 0 tartózkodás mellett az alábbi határozatot hozta:</w:t>
      </w:r>
    </w:p>
    <w:p w:rsidR="005E78C7" w:rsidRDefault="005E78C7" w:rsidP="005E78C7">
      <w:pPr>
        <w:jc w:val="both"/>
        <w:rPr>
          <w:b/>
          <w:u w:val="single"/>
        </w:rPr>
      </w:pPr>
    </w:p>
    <w:p w:rsidR="005E78C7" w:rsidRDefault="00BB18BE" w:rsidP="005E78C7">
      <w:pPr>
        <w:ind w:left="708"/>
        <w:jc w:val="both"/>
      </w:pPr>
      <w:r>
        <w:rPr>
          <w:b/>
          <w:u w:val="single"/>
        </w:rPr>
        <w:t>37</w:t>
      </w:r>
      <w:r w:rsidR="005E78C7">
        <w:rPr>
          <w:b/>
          <w:u w:val="single"/>
        </w:rPr>
        <w:t>/2018. (IV. 25.) Pénzügyi Bizottsági Határozat</w:t>
      </w:r>
    </w:p>
    <w:p w:rsidR="005E78C7" w:rsidRPr="00B679C1" w:rsidRDefault="005E78C7" w:rsidP="005E78C7">
      <w:pPr>
        <w:ind w:left="708" w:firstLine="12"/>
        <w:jc w:val="both"/>
        <w:rPr>
          <w:rFonts w:eastAsia="SimSun"/>
          <w:lang w:eastAsia="hi-IN" w:bidi="hi-IN"/>
        </w:rPr>
      </w:pPr>
      <w:r>
        <w:t>A Pénzügyi Bizottság</w:t>
      </w:r>
      <w:r>
        <w:rPr>
          <w:rFonts w:cs="Tahoma"/>
          <w:color w:val="000000"/>
        </w:rPr>
        <w:t xml:space="preserve"> </w:t>
      </w:r>
      <w:r>
        <w:rPr>
          <w:rFonts w:eastAsia="SimSun"/>
          <w:lang w:bidi="hi-IN"/>
        </w:rPr>
        <w:t xml:space="preserve">a határozati javaslatot, mely szerint </w:t>
      </w:r>
      <w:r w:rsidRPr="00FF2296">
        <w:t>Berettyóújfalu Város Önkormányzata Képviselő-testülete a Magyarország 2018. évi központi költségvetéséről szóló 2017. évi C. törvény 3. melléklet II. 4. b) pontja szerint az emberi erőforrások minisztere által meghirdetett felhívásra pályázatot nyújt be járásszékhely múzeumok szakmai támogatásának elnyerésére, a Berettyó Kulturális Központ – Bihari Múzeum digitális fejlesztési programjának megvalósítására</w:t>
      </w:r>
      <w: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5E78C7" w:rsidRDefault="005E78C7" w:rsidP="005E78C7">
      <w:pPr>
        <w:ind w:left="708"/>
        <w:jc w:val="both"/>
      </w:pPr>
      <w:r>
        <w:rPr>
          <w:b/>
          <w:u w:val="single"/>
        </w:rPr>
        <w:t>Határidő:</w:t>
      </w:r>
      <w:r>
        <w:t xml:space="preserve"> 2018. április 26.</w:t>
      </w:r>
    </w:p>
    <w:p w:rsidR="00C61BD3" w:rsidRDefault="005E78C7" w:rsidP="005E78C7">
      <w:pPr>
        <w:jc w:val="both"/>
      </w:pPr>
      <w:r>
        <w:rPr>
          <w:bCs/>
        </w:rPr>
        <w:tab/>
      </w:r>
      <w:r>
        <w:rPr>
          <w:b/>
          <w:bCs/>
          <w:u w:val="single"/>
        </w:rPr>
        <w:t>Felelős:</w:t>
      </w:r>
      <w:r>
        <w:rPr>
          <w:bCs/>
        </w:rPr>
        <w:t xml:space="preserve"> Nagy Sándor bizottsági elnök</w:t>
      </w:r>
    </w:p>
    <w:p w:rsidR="00C61BD3" w:rsidRDefault="00C61BD3" w:rsidP="00432B48">
      <w:pPr>
        <w:jc w:val="both"/>
      </w:pPr>
    </w:p>
    <w:p w:rsidR="005E78C7" w:rsidRDefault="005E78C7" w:rsidP="005E78C7">
      <w:pPr>
        <w:pStyle w:val="Listaszerbekezds1"/>
        <w:ind w:left="0"/>
        <w:jc w:val="both"/>
      </w:pPr>
      <w:r>
        <w:t>A Pénzügyi Bizottság 6 igen, 0 nem, 0 tartózkodás mellett az alábbi határozatot hozta:</w:t>
      </w:r>
    </w:p>
    <w:p w:rsidR="005E78C7" w:rsidRDefault="005E78C7" w:rsidP="005E78C7">
      <w:pPr>
        <w:jc w:val="both"/>
        <w:rPr>
          <w:b/>
          <w:u w:val="single"/>
        </w:rPr>
      </w:pPr>
    </w:p>
    <w:p w:rsidR="005E78C7" w:rsidRDefault="00BB18BE" w:rsidP="005E78C7">
      <w:pPr>
        <w:ind w:left="708"/>
        <w:jc w:val="both"/>
      </w:pPr>
      <w:r>
        <w:rPr>
          <w:b/>
          <w:u w:val="single"/>
        </w:rPr>
        <w:t>38</w:t>
      </w:r>
      <w:r w:rsidR="005E78C7">
        <w:rPr>
          <w:b/>
          <w:u w:val="single"/>
        </w:rPr>
        <w:t>/2018. (IV. 25.) Pénzügyi Bizottsági Határozat</w:t>
      </w:r>
    </w:p>
    <w:p w:rsidR="005E78C7" w:rsidRPr="00B679C1" w:rsidRDefault="005E78C7" w:rsidP="005E78C7">
      <w:pPr>
        <w:ind w:left="708" w:firstLine="12"/>
        <w:jc w:val="both"/>
        <w:rPr>
          <w:rFonts w:eastAsia="SimSun"/>
          <w:lang w:eastAsia="hi-IN" w:bidi="hi-IN"/>
        </w:rPr>
      </w:pPr>
      <w:r>
        <w:t>A Pénzügyi Bizottság</w:t>
      </w:r>
      <w:r>
        <w:rPr>
          <w:rFonts w:cs="Tahoma"/>
          <w:color w:val="000000"/>
        </w:rPr>
        <w:t xml:space="preserve"> </w:t>
      </w:r>
      <w:r>
        <w:rPr>
          <w:rFonts w:eastAsia="SimSun"/>
          <w:lang w:bidi="hi-IN"/>
        </w:rPr>
        <w:t xml:space="preserve">a határozati javaslatot, mely szerint </w:t>
      </w:r>
      <w:r w:rsidRPr="00FF2296">
        <w:t>Berettyóújfalu Város Önkormányzata Képviselő-testülete a Magyarország 2018. évi központi költségvetéséről szóló 2017. évi C. törvény 3. melléklet II. 4. c) pontja szerint az emberi erőforrások minisztere által meghirdetett felhívásra pályázatot nyújt be a Kubinyi Ágoston Program keretében muzeális intézmények szakmai támogatásának elnyerésére, a Berettyó Kulturális Központ – Bihari Múzeum két új állandó kiállítási egységének megvalósítására. Ehhez önrészként – a 2018. évi költségvetésének terhére – 2.500.000 Ft-ot (azaz kétmillió-ötszázezer forintot) biztosít, mely összeg – a pozitív támogatói döntés esetén – az önkormányzat költségvetési rendeletének soron következő módosításakor beépítésre kerül</w:t>
      </w:r>
      <w: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5E78C7" w:rsidRDefault="005E78C7" w:rsidP="005E78C7">
      <w:pPr>
        <w:ind w:left="708"/>
        <w:jc w:val="both"/>
      </w:pPr>
      <w:r>
        <w:rPr>
          <w:b/>
          <w:u w:val="single"/>
        </w:rPr>
        <w:t>Határidő:</w:t>
      </w:r>
      <w:r>
        <w:t xml:space="preserve"> 2018. április 26.</w:t>
      </w:r>
    </w:p>
    <w:p w:rsidR="00C61BD3" w:rsidRDefault="005E78C7" w:rsidP="005E78C7">
      <w:pPr>
        <w:jc w:val="both"/>
      </w:pPr>
      <w:r>
        <w:rPr>
          <w:bCs/>
        </w:rPr>
        <w:tab/>
      </w:r>
      <w:r>
        <w:rPr>
          <w:b/>
          <w:bCs/>
          <w:u w:val="single"/>
        </w:rPr>
        <w:t>Felelős:</w:t>
      </w:r>
      <w:r>
        <w:rPr>
          <w:bCs/>
        </w:rPr>
        <w:t xml:space="preserve"> Nagy Sándor bizottsági elnök</w:t>
      </w:r>
    </w:p>
    <w:p w:rsidR="00644560" w:rsidRDefault="00644560" w:rsidP="00F34C14">
      <w:pPr>
        <w:jc w:val="both"/>
      </w:pPr>
    </w:p>
    <w:p w:rsidR="00644560" w:rsidRPr="00E43FD4" w:rsidRDefault="00E43FD4" w:rsidP="00F34C14">
      <w:pPr>
        <w:jc w:val="both"/>
      </w:pPr>
      <w:r>
        <w:rPr>
          <w:b/>
          <w:u w:val="single"/>
        </w:rPr>
        <w:t>9. Napirend:</w:t>
      </w:r>
      <w:r>
        <w:t xml:space="preserve"> </w:t>
      </w:r>
      <w:r w:rsidR="00A63A34" w:rsidRPr="001F72C5">
        <w:rPr>
          <w:rFonts w:eastAsia="SimSun"/>
          <w:lang w:bidi="hi-IN"/>
        </w:rPr>
        <w:t>Előterjesztés a lőtér környékének rendezéséről</w:t>
      </w:r>
    </w:p>
    <w:p w:rsidR="00644560" w:rsidRDefault="00644560" w:rsidP="00F34C14">
      <w:pPr>
        <w:jc w:val="both"/>
      </w:pPr>
    </w:p>
    <w:p w:rsidR="00A63A34" w:rsidRDefault="00AD0041" w:rsidP="00DE2664">
      <w:pPr>
        <w:jc w:val="both"/>
      </w:pPr>
      <w:r>
        <w:rPr>
          <w:b/>
        </w:rPr>
        <w:t>Muraközi István polgármester</w:t>
      </w:r>
      <w:r>
        <w:t xml:space="preserve"> kiegészítésében hozzátette, hogy a holnapi Képviselő-testületi ülésen</w:t>
      </w:r>
      <w:r w:rsidR="001B49DB">
        <w:t xml:space="preserve"> egy vetítéssel egybekötött szakmai beszámolót hallhatunk majd főépítész úrtól.</w:t>
      </w:r>
      <w:r w:rsidR="008E469C">
        <w:t xml:space="preserve"> Az érintett területen két, ingatlan tulajdonnal rendelkező tulajdonos mintegy 6 méteres területet használ az Önkormányzat területéből, amit az Önkormányzat szeretne részükre értékesíteni, azzal együtt, hogy </w:t>
      </w:r>
      <w:r w:rsidR="009E5CA0">
        <w:t>a Herpály utcával szembeni</w:t>
      </w:r>
      <w:r w:rsidR="008E469C">
        <w:t xml:space="preserve"> út torkolatában lévő</w:t>
      </w:r>
      <w:r w:rsidR="001B49DB">
        <w:t xml:space="preserve"> </w:t>
      </w:r>
      <w:r w:rsidR="009E5CA0">
        <w:t>380</w:t>
      </w:r>
      <w:r w:rsidR="001A4E9E">
        <w:t xml:space="preserve"> </w:t>
      </w:r>
      <w:r w:rsidR="0000470B" w:rsidRPr="0000470B">
        <w:t>m</w:t>
      </w:r>
      <w:r w:rsidR="0000470B" w:rsidRPr="0000470B">
        <w:rPr>
          <w:vertAlign w:val="superscript"/>
        </w:rPr>
        <w:t>2</w:t>
      </w:r>
      <w:r w:rsidR="0000470B">
        <w:t>-es területet pedig az Önkormányzat venné meg.</w:t>
      </w:r>
      <w:r w:rsidR="009E5CA0">
        <w:t xml:space="preserve"> </w:t>
      </w:r>
      <w:r w:rsidR="008E469C">
        <w:t>Az előterjesztés lényege, hogy az Önkormányzat ad is, illetve vesz is.</w:t>
      </w:r>
      <w:r w:rsidR="0000470B">
        <w:t xml:space="preserve"> Ha megvalósulna az ingatlan eladás, illetve vásárlás, akkor biztosítva lenne az, hogy a Herpály utcáról a Lőtér irányába egyenesen lehessen átmenni</w:t>
      </w:r>
      <w:r w:rsidR="00F6054A">
        <w:t xml:space="preserve">, vagyis egy szabályos kereszteződés alakuljon ki. Jelenleg balra kell nagy ívben kanyarodni, majd onnan jobbra le a Lőtér irányába. </w:t>
      </w:r>
      <w:r w:rsidR="00574C6A">
        <w:t>N</w:t>
      </w:r>
      <w:r w:rsidR="00FB0BDD">
        <w:t>agyon fontos, hogy a tis</w:t>
      </w:r>
      <w:r w:rsidR="00385B72">
        <w:t>zta tulajdonviszonnyal lehetőség lenne egy biztonságosabb csatlakozási pont kialakítására a Herpály utca és a lőtér között.</w:t>
      </w:r>
    </w:p>
    <w:p w:rsidR="00A63A34" w:rsidRDefault="00A63A34" w:rsidP="00DE2664">
      <w:pPr>
        <w:jc w:val="both"/>
      </w:pPr>
    </w:p>
    <w:p w:rsidR="00A63A34" w:rsidRDefault="007A6E02" w:rsidP="007A6E02">
      <w:pPr>
        <w:tabs>
          <w:tab w:val="left" w:pos="7826"/>
        </w:tabs>
        <w:jc w:val="both"/>
      </w:pPr>
      <w:r>
        <w:rPr>
          <w:b/>
        </w:rPr>
        <w:t xml:space="preserve">Szántai László </w:t>
      </w:r>
      <w:r>
        <w:t xml:space="preserve">hozzátette, hogy ha jól érti, a Herpály utca jelenlegi csatlakozásával szemben lesz az Önkormányzatnak egy területe, ami a későbbiekben egy csomópont kialakítását teszi lehetővé. Elmondta, hogy most már csak az nem világos számára, hogy ez a 688 </w:t>
      </w:r>
      <w:r w:rsidRPr="0000470B">
        <w:t>m</w:t>
      </w:r>
      <w:r w:rsidRPr="0000470B">
        <w:rPr>
          <w:vertAlign w:val="superscript"/>
        </w:rPr>
        <w:t>2</w:t>
      </w:r>
      <w:r>
        <w:t>-es terület egy új kialakítás lesz?</w:t>
      </w:r>
    </w:p>
    <w:p w:rsidR="007A6E02" w:rsidRDefault="007A6E02" w:rsidP="007A6E02">
      <w:pPr>
        <w:tabs>
          <w:tab w:val="left" w:pos="7826"/>
        </w:tabs>
        <w:jc w:val="both"/>
      </w:pPr>
    </w:p>
    <w:p w:rsidR="007A6E02" w:rsidRPr="007A6E02" w:rsidRDefault="007A6E02" w:rsidP="007A6E02">
      <w:pPr>
        <w:tabs>
          <w:tab w:val="left" w:pos="7826"/>
        </w:tabs>
        <w:jc w:val="both"/>
      </w:pPr>
      <w:r>
        <w:rPr>
          <w:b/>
        </w:rPr>
        <w:t>Muraközi István polgármester</w:t>
      </w:r>
      <w:r>
        <w:t xml:space="preserve"> válaszában elmondta, hogy a 688 </w:t>
      </w:r>
      <w:r w:rsidRPr="0000470B">
        <w:t>m</w:t>
      </w:r>
      <w:r w:rsidRPr="0000470B">
        <w:rPr>
          <w:vertAlign w:val="superscript"/>
        </w:rPr>
        <w:t>2</w:t>
      </w:r>
      <w:r>
        <w:t xml:space="preserve">-es terület a </w:t>
      </w:r>
      <w:r w:rsidRPr="007A6E02">
        <w:t>Kondor és Kiss Műszaki</w:t>
      </w:r>
      <w:r>
        <w:t xml:space="preserve"> Kereskedelmi és Szolgáltató Kft. előtti terület, amit annak idején</w:t>
      </w:r>
      <w:r w:rsidR="00A928FD">
        <w:t xml:space="preserve"> úgy vettek meg a Nagy Istvánékt</w:t>
      </w:r>
      <w:r>
        <w:t xml:space="preserve">ól, hogy a kerítés 6 méterrel beljebb volt az Önkormányzat területén. Ezt a területet az Önkormányzat értékesíteni akarja a </w:t>
      </w:r>
      <w:proofErr w:type="gramStart"/>
      <w:r>
        <w:t>Kft.</w:t>
      </w:r>
      <w:proofErr w:type="gramEnd"/>
      <w:r>
        <w:t xml:space="preserve"> részére.</w:t>
      </w:r>
      <w:r w:rsidR="00A928FD">
        <w:t xml:space="preserve"> A Nagy Istvánék</w:t>
      </w:r>
      <w:r w:rsidR="00ED00DE">
        <w:t>tól pedig vesz az Önkormányzat egy területet, illetve értékesít is a részükre.</w:t>
      </w:r>
    </w:p>
    <w:p w:rsidR="00A63A34" w:rsidRDefault="00A63A34" w:rsidP="00DE2664">
      <w:pPr>
        <w:jc w:val="both"/>
      </w:pPr>
    </w:p>
    <w:p w:rsidR="00A63A34" w:rsidRDefault="002A3513" w:rsidP="00DE2664">
      <w:pPr>
        <w:jc w:val="both"/>
      </w:pPr>
      <w:r>
        <w:rPr>
          <w:b/>
        </w:rPr>
        <w:t>Szántai László</w:t>
      </w:r>
      <w:r>
        <w:t xml:space="preserve"> elmondta, hogy nem volt ideje kikeresni, hogy pontosan mi volt az 1. számú határozati javaslatban szereplő két határozatban.</w:t>
      </w:r>
    </w:p>
    <w:p w:rsidR="002A3513" w:rsidRDefault="002A3513" w:rsidP="00DE2664">
      <w:pPr>
        <w:jc w:val="both"/>
      </w:pPr>
    </w:p>
    <w:p w:rsidR="002A3513" w:rsidRDefault="002A3513" w:rsidP="00DE2664">
      <w:pPr>
        <w:jc w:val="both"/>
      </w:pPr>
      <w:r>
        <w:rPr>
          <w:b/>
        </w:rPr>
        <w:t>Muraközi István polgármester</w:t>
      </w:r>
      <w:r>
        <w:t xml:space="preserve"> elmondta, hogy </w:t>
      </w:r>
      <w:r w:rsidR="00080FD1">
        <w:t>az elv az marad, az áfa kérdés miatt akkor lekerült napirendről a kérdés, most viszont újra kezdődtek a tárgyalások.</w:t>
      </w:r>
    </w:p>
    <w:p w:rsidR="00080FD1" w:rsidRDefault="00080FD1" w:rsidP="00DE2664">
      <w:pPr>
        <w:jc w:val="both"/>
      </w:pPr>
    </w:p>
    <w:p w:rsidR="00080FD1" w:rsidRDefault="00080FD1" w:rsidP="00DE2664">
      <w:pPr>
        <w:jc w:val="both"/>
      </w:pPr>
      <w:r>
        <w:rPr>
          <w:b/>
        </w:rPr>
        <w:t>Nagy Sándor</w:t>
      </w:r>
      <w:r>
        <w:t xml:space="preserve"> hozzátette, hogy a Herpály utcával szemben lévő terület vételárát túlságosan magasnak tartja.</w:t>
      </w:r>
    </w:p>
    <w:p w:rsidR="00080FD1" w:rsidRDefault="00080FD1" w:rsidP="00DE2664">
      <w:pPr>
        <w:jc w:val="both"/>
      </w:pPr>
    </w:p>
    <w:p w:rsidR="00080FD1" w:rsidRPr="00080FD1" w:rsidRDefault="00080FD1" w:rsidP="00DE2664">
      <w:pPr>
        <w:jc w:val="both"/>
      </w:pPr>
      <w:r>
        <w:rPr>
          <w:b/>
        </w:rPr>
        <w:t xml:space="preserve">Muraközi István polgármester </w:t>
      </w:r>
      <w:r>
        <w:t>elmondta, hogy a Nagy István és a Nagyné Szántai Anikó 2006-ban már értékesített</w:t>
      </w:r>
      <w:r w:rsidR="00E47262">
        <w:t>ek</w:t>
      </w:r>
      <w:r>
        <w:t xml:space="preserve"> egy területrészt a Magyar Állam javára</w:t>
      </w:r>
      <w:r w:rsidR="008315F3">
        <w:t xml:space="preserve"> ezen az áron</w:t>
      </w:r>
      <w:r>
        <w:t xml:space="preserve"> </w:t>
      </w:r>
      <w:r w:rsidR="00E47262">
        <w:t>abból az ingatlanból, amit az Önkormányzat most meg szeretne vásárolni.</w:t>
      </w:r>
      <w:r w:rsidR="008315F3">
        <w:t xml:space="preserve"> </w:t>
      </w:r>
    </w:p>
    <w:p w:rsidR="00A63A34" w:rsidRDefault="00A63A34" w:rsidP="00DE2664">
      <w:pPr>
        <w:jc w:val="both"/>
      </w:pPr>
    </w:p>
    <w:p w:rsidR="00A63A34" w:rsidRPr="008315F3" w:rsidRDefault="008315F3" w:rsidP="00DE2664">
      <w:pPr>
        <w:jc w:val="both"/>
      </w:pPr>
      <w:r>
        <w:rPr>
          <w:b/>
        </w:rPr>
        <w:t xml:space="preserve">Szántai László </w:t>
      </w:r>
      <w:r>
        <w:t>elmondta, hogy a 3. számú határozati javaslatban, ami az elkerített terület megvásárlásáról szól, abban az van, hogy a telekalakítással kapcsolatos költséget az Önkormányzat fizeti meg. Kérdést tett fel arra vonatkozóan, hogy ha ezt a területet nem az Önkormányzat kerítette el, akkor most miért az Önkormányzatnak kell a telekalakítás költségeit fizetni?</w:t>
      </w:r>
    </w:p>
    <w:p w:rsidR="00A63A34" w:rsidRDefault="00A63A34" w:rsidP="00DE2664">
      <w:pPr>
        <w:jc w:val="both"/>
      </w:pPr>
    </w:p>
    <w:p w:rsidR="00A63A34" w:rsidRPr="00722A4D" w:rsidRDefault="00722A4D" w:rsidP="00DE2664">
      <w:pPr>
        <w:jc w:val="both"/>
      </w:pPr>
      <w:r>
        <w:rPr>
          <w:b/>
        </w:rPr>
        <w:t xml:space="preserve">Muraközi István polgármester </w:t>
      </w:r>
      <w:r>
        <w:t>megköszönte az észrevételt, a 3. számú határozati javaslatnál az Önkormányzat helyett a vevő fizeti a telekalakítás költségeit.</w:t>
      </w:r>
      <w:r w:rsidR="00A10DAA">
        <w:t xml:space="preserve"> A határozati javaslat ez irányú módosítását Muraközi István polgármester előterjesztőként kezdeményezte.</w:t>
      </w:r>
    </w:p>
    <w:p w:rsidR="00A63A34" w:rsidRDefault="00A63A34" w:rsidP="00DE2664">
      <w:pPr>
        <w:jc w:val="both"/>
      </w:pPr>
    </w:p>
    <w:p w:rsidR="0013223B" w:rsidRDefault="0013223B" w:rsidP="0013223B">
      <w:pPr>
        <w:pStyle w:val="Listaszerbekezds1"/>
        <w:ind w:left="0"/>
        <w:jc w:val="both"/>
      </w:pPr>
      <w:r>
        <w:t>Az előterjesztéssel kapcsolatban további hozzászólás, észrevétel, vélemény nem érkezett, ezért a levezető elnök a határozati javaslatokat szavazásra bocsátotta.</w:t>
      </w:r>
    </w:p>
    <w:p w:rsidR="0013223B" w:rsidRDefault="0013223B" w:rsidP="0013223B">
      <w:pPr>
        <w:pStyle w:val="Listaszerbekezds1"/>
        <w:ind w:left="0"/>
        <w:jc w:val="both"/>
      </w:pPr>
    </w:p>
    <w:p w:rsidR="0013223B" w:rsidRDefault="0013223B" w:rsidP="0013223B">
      <w:pPr>
        <w:pStyle w:val="Listaszerbekezds1"/>
        <w:ind w:left="0"/>
        <w:jc w:val="both"/>
      </w:pPr>
      <w:r>
        <w:t>A Pénzügyi Bizottság 6 igen, 0 nem, 0 tartózkodás mellett az alábbi határozatot hozta:</w:t>
      </w:r>
    </w:p>
    <w:p w:rsidR="0013223B" w:rsidRDefault="0013223B" w:rsidP="0013223B">
      <w:pPr>
        <w:jc w:val="both"/>
        <w:rPr>
          <w:b/>
          <w:u w:val="single"/>
        </w:rPr>
      </w:pPr>
    </w:p>
    <w:p w:rsidR="0013223B" w:rsidRDefault="00BB18BE" w:rsidP="0013223B">
      <w:pPr>
        <w:ind w:left="708"/>
        <w:jc w:val="both"/>
      </w:pPr>
      <w:r>
        <w:rPr>
          <w:b/>
          <w:u w:val="single"/>
        </w:rPr>
        <w:t>39</w:t>
      </w:r>
      <w:r w:rsidR="0013223B">
        <w:rPr>
          <w:b/>
          <w:u w:val="single"/>
        </w:rPr>
        <w:t>/2018. (IV. 25.) Pénzügyi Bizottsági Határozat</w:t>
      </w:r>
    </w:p>
    <w:p w:rsidR="0013223B" w:rsidRPr="00B679C1" w:rsidRDefault="0013223B" w:rsidP="0013223B">
      <w:pPr>
        <w:ind w:left="708" w:firstLine="12"/>
        <w:jc w:val="both"/>
        <w:rPr>
          <w:rFonts w:eastAsia="SimSun"/>
          <w:lang w:eastAsia="hi-IN" w:bidi="hi-IN"/>
        </w:rPr>
      </w:pPr>
      <w:r>
        <w:t>A Pénzügyi Bizottság</w:t>
      </w:r>
      <w:r>
        <w:rPr>
          <w:rFonts w:cs="Tahoma"/>
          <w:color w:val="000000"/>
        </w:rPr>
        <w:t xml:space="preserve"> </w:t>
      </w:r>
      <w:r>
        <w:rPr>
          <w:rFonts w:eastAsia="SimSun"/>
          <w:lang w:bidi="hi-IN"/>
        </w:rPr>
        <w:t xml:space="preserve">a határozati javaslatot, mely szerint </w:t>
      </w:r>
      <w:r w:rsidR="00B23D37" w:rsidRPr="00BB0DC3">
        <w:t xml:space="preserve">Berettyóújfalu Város Önkormányzata Képviselő-testülete hatályon kívül helyezi a 180/2012. </w:t>
      </w:r>
      <w:r w:rsidR="00B23D37">
        <w:t>(VIII.01.)</w:t>
      </w:r>
      <w:r w:rsidR="00B23D37" w:rsidRPr="00BB0DC3">
        <w:t xml:space="preserve"> és a 181/2012. (VIII.01.) önkormányzati határozatokat</w:t>
      </w:r>
      <w: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13223B" w:rsidRDefault="0013223B" w:rsidP="0013223B">
      <w:pPr>
        <w:ind w:left="708"/>
        <w:jc w:val="both"/>
      </w:pPr>
      <w:r>
        <w:rPr>
          <w:b/>
          <w:u w:val="single"/>
        </w:rPr>
        <w:t>Határidő:</w:t>
      </w:r>
      <w:r>
        <w:t xml:space="preserve"> 2018. április 26.</w:t>
      </w:r>
    </w:p>
    <w:p w:rsidR="00A63A34" w:rsidRDefault="0013223B" w:rsidP="0013223B">
      <w:pPr>
        <w:jc w:val="both"/>
      </w:pPr>
      <w:r>
        <w:rPr>
          <w:bCs/>
        </w:rPr>
        <w:tab/>
      </w:r>
      <w:r>
        <w:rPr>
          <w:b/>
          <w:bCs/>
          <w:u w:val="single"/>
        </w:rPr>
        <w:t>Felelős:</w:t>
      </w:r>
      <w:r>
        <w:rPr>
          <w:bCs/>
        </w:rPr>
        <w:t xml:space="preserve"> Nagy Sándor bizottsági elnök</w:t>
      </w:r>
    </w:p>
    <w:p w:rsidR="00A63A34" w:rsidRDefault="00A63A34" w:rsidP="00DE2664">
      <w:pPr>
        <w:jc w:val="both"/>
      </w:pPr>
    </w:p>
    <w:p w:rsidR="0013223B" w:rsidRDefault="0013223B" w:rsidP="0013223B">
      <w:pPr>
        <w:pStyle w:val="Listaszerbekezds1"/>
        <w:ind w:left="0"/>
        <w:jc w:val="both"/>
      </w:pPr>
      <w:r>
        <w:lastRenderedPageBreak/>
        <w:t>A Pénzügyi Bizottság 6 igen, 0 nem, 0 tartózkodás mellett az alábbi határozatot hozta:</w:t>
      </w:r>
    </w:p>
    <w:p w:rsidR="0013223B" w:rsidRDefault="0013223B" w:rsidP="0013223B">
      <w:pPr>
        <w:jc w:val="both"/>
        <w:rPr>
          <w:b/>
          <w:u w:val="single"/>
        </w:rPr>
      </w:pPr>
    </w:p>
    <w:p w:rsidR="0013223B" w:rsidRDefault="00BB18BE" w:rsidP="0013223B">
      <w:pPr>
        <w:ind w:left="708"/>
        <w:jc w:val="both"/>
      </w:pPr>
      <w:r>
        <w:rPr>
          <w:b/>
          <w:u w:val="single"/>
        </w:rPr>
        <w:t>40</w:t>
      </w:r>
      <w:r w:rsidR="0013223B">
        <w:rPr>
          <w:b/>
          <w:u w:val="single"/>
        </w:rPr>
        <w:t>/2018. (IV. 25.) Pénzügyi Bizottsági Határozat</w:t>
      </w:r>
    </w:p>
    <w:p w:rsidR="0013223B" w:rsidRPr="00B679C1" w:rsidRDefault="0013223B" w:rsidP="0013223B">
      <w:pPr>
        <w:ind w:left="708" w:firstLine="12"/>
        <w:jc w:val="both"/>
        <w:rPr>
          <w:rFonts w:eastAsia="SimSun"/>
          <w:lang w:eastAsia="hi-IN" w:bidi="hi-IN"/>
        </w:rPr>
      </w:pPr>
      <w:r>
        <w:t>A Pénzügyi Bizottság</w:t>
      </w:r>
      <w:r>
        <w:rPr>
          <w:rFonts w:cs="Tahoma"/>
          <w:color w:val="000000"/>
        </w:rPr>
        <w:t xml:space="preserve"> </w:t>
      </w:r>
      <w:r>
        <w:rPr>
          <w:rFonts w:eastAsia="SimSun"/>
          <w:lang w:bidi="hi-IN"/>
        </w:rPr>
        <w:t xml:space="preserve">a határozati javaslatot, mely szerint </w:t>
      </w:r>
      <w:r w:rsidR="00B23D37" w:rsidRPr="00BB0DC3">
        <w:t>Berettyóújfalu Város Önkormányzata Képviselő-testülete a Berettyóújfalu belterület 72/3 hrsz.-ú, kivett közút művelési ágú forgalomképtelen ingatlan forgalomképes, közforgalom elől el nem zárt magánúttá történő átminősítését kezdeményezi a közlekedési hatóságnál</w:t>
      </w:r>
      <w: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13223B" w:rsidRDefault="0013223B" w:rsidP="0013223B">
      <w:pPr>
        <w:ind w:left="708"/>
        <w:jc w:val="both"/>
      </w:pPr>
      <w:r>
        <w:rPr>
          <w:b/>
          <w:u w:val="single"/>
        </w:rPr>
        <w:t>Határidő:</w:t>
      </w:r>
      <w:r>
        <w:t xml:space="preserve"> 2018. április 26.</w:t>
      </w:r>
    </w:p>
    <w:p w:rsidR="00A63A34" w:rsidRDefault="0013223B" w:rsidP="0013223B">
      <w:pPr>
        <w:jc w:val="both"/>
      </w:pPr>
      <w:r>
        <w:rPr>
          <w:bCs/>
        </w:rPr>
        <w:tab/>
      </w:r>
      <w:r>
        <w:rPr>
          <w:b/>
          <w:bCs/>
          <w:u w:val="single"/>
        </w:rPr>
        <w:t>Felelős:</w:t>
      </w:r>
      <w:r>
        <w:rPr>
          <w:bCs/>
        </w:rPr>
        <w:t xml:space="preserve"> Nagy Sándor bizottsági elnök</w:t>
      </w:r>
    </w:p>
    <w:p w:rsidR="00A63A34" w:rsidRDefault="00A63A34" w:rsidP="00DE2664">
      <w:pPr>
        <w:jc w:val="both"/>
      </w:pPr>
    </w:p>
    <w:p w:rsidR="0013223B" w:rsidRDefault="0013223B" w:rsidP="0013223B">
      <w:pPr>
        <w:pStyle w:val="Listaszerbekezds1"/>
        <w:ind w:left="0"/>
        <w:jc w:val="both"/>
      </w:pPr>
      <w:r>
        <w:t>A Pénzügyi Bizottság 6 igen, 0 nem, 0 tartózkodás mellett az alábbi határozatot hozta:</w:t>
      </w:r>
    </w:p>
    <w:p w:rsidR="0013223B" w:rsidRDefault="0013223B" w:rsidP="0013223B">
      <w:pPr>
        <w:jc w:val="both"/>
        <w:rPr>
          <w:b/>
          <w:u w:val="single"/>
        </w:rPr>
      </w:pPr>
    </w:p>
    <w:p w:rsidR="0013223B" w:rsidRDefault="00C46648" w:rsidP="0013223B">
      <w:pPr>
        <w:ind w:left="708"/>
        <w:jc w:val="both"/>
      </w:pPr>
      <w:r>
        <w:rPr>
          <w:b/>
          <w:u w:val="single"/>
        </w:rPr>
        <w:t>41</w:t>
      </w:r>
      <w:r w:rsidR="0013223B">
        <w:rPr>
          <w:b/>
          <w:u w:val="single"/>
        </w:rPr>
        <w:t>/2018. (IV. 25.) Pénzügyi Bizottsági Határozat</w:t>
      </w:r>
    </w:p>
    <w:p w:rsidR="0013223B" w:rsidRPr="00B679C1" w:rsidRDefault="0013223B" w:rsidP="0013223B">
      <w:pPr>
        <w:ind w:left="708" w:firstLine="12"/>
        <w:jc w:val="both"/>
        <w:rPr>
          <w:rFonts w:eastAsia="SimSun"/>
          <w:lang w:eastAsia="hi-IN" w:bidi="hi-IN"/>
        </w:rPr>
      </w:pPr>
      <w:r>
        <w:t>A Pénzügyi Bizottság</w:t>
      </w:r>
      <w:r>
        <w:rPr>
          <w:rFonts w:cs="Tahoma"/>
          <w:color w:val="000000"/>
        </w:rPr>
        <w:t xml:space="preserve"> </w:t>
      </w:r>
      <w:r>
        <w:rPr>
          <w:rFonts w:eastAsia="SimSun"/>
          <w:lang w:bidi="hi-IN"/>
        </w:rPr>
        <w:t xml:space="preserve">a határozati javaslatot, mely szerint </w:t>
      </w:r>
      <w:r w:rsidR="00B23D37" w:rsidRPr="00BB0DC3">
        <w:t>Berettyóújfalu Város Önkormányzata Képviselő-testülete értékesíti a tulajdonát képező  Berettyóújfalu 72/1 hrsz.-ú kivett gazdasági épület, udvar művelési ágú és a Berettyóújfalu 72/3 hrsz.-ú kivett közút művelési ágú ingatlanok elkerített, kb. 688.072 m</w:t>
      </w:r>
      <w:r w:rsidR="00B23D37" w:rsidRPr="00BB0DC3">
        <w:rPr>
          <w:vertAlign w:val="superscript"/>
        </w:rPr>
        <w:t>2</w:t>
      </w:r>
      <w:r w:rsidR="00B23D37" w:rsidRPr="00BB0DC3">
        <w:t xml:space="preserve"> nagyságú ingatlanrészét a Kondor és Kiss Műszaki Kereskedelmi és Szolgáltató Kft. részére Áfa nélküli 3.793 Ft/m</w:t>
      </w:r>
      <w:r w:rsidR="00B23D37" w:rsidRPr="00BB0DC3">
        <w:rPr>
          <w:vertAlign w:val="superscript"/>
        </w:rPr>
        <w:t>2</w:t>
      </w:r>
      <w:r w:rsidR="00B23D37" w:rsidRPr="00BB0DC3">
        <w:t xml:space="preserve"> eladási áron azzal, hogy az értékesítés a 72/3 hrsz.-ú jelenleg kivett közút művelési ágú ingatlan forgalomképes magánúttá történő átminősítését követően valósul meg. </w:t>
      </w:r>
      <w:r w:rsidR="00B23D37" w:rsidRPr="00BB0DC3">
        <w:rPr>
          <w:kern w:val="1"/>
          <w:lang w:eastAsia="hu-HU"/>
        </w:rPr>
        <w:t xml:space="preserve">A telekalakítással kapcsolatos költségeket </w:t>
      </w:r>
      <w:r w:rsidR="00B23D37">
        <w:rPr>
          <w:kern w:val="1"/>
          <w:lang w:eastAsia="hu-HU"/>
        </w:rPr>
        <w:t>a Vevő</w:t>
      </w:r>
      <w:r w:rsidR="00B23D37" w:rsidRPr="00BB0DC3">
        <w:rPr>
          <w:kern w:val="1"/>
          <w:lang w:eastAsia="hu-HU"/>
        </w:rPr>
        <w:t xml:space="preserve"> fizeti meg</w:t>
      </w:r>
      <w:r>
        <w:t>,</w:t>
      </w:r>
      <w:r>
        <w:rPr>
          <w:rFonts w:eastAsia="SimSun"/>
          <w:lang w:eastAsia="hi-IN" w:bidi="hi-IN"/>
        </w:rPr>
        <w:t xml:space="preserve"> támogatja</w:t>
      </w:r>
      <w:r w:rsidRPr="001308E7">
        <w:rPr>
          <w:lang w:eastAsia="hu-HU"/>
        </w:rPr>
        <w:t xml:space="preserve"> </w:t>
      </w:r>
      <w:r>
        <w:rPr>
          <w:rFonts w:eastAsia="Calibri"/>
          <w:lang w:eastAsia="ar-SA"/>
        </w:rPr>
        <w:t>és a Képviselő-testületnek elfogadásra javasolja.</w:t>
      </w:r>
    </w:p>
    <w:p w:rsidR="0013223B" w:rsidRDefault="0013223B" w:rsidP="0013223B">
      <w:pPr>
        <w:ind w:left="708"/>
        <w:jc w:val="both"/>
      </w:pPr>
      <w:r>
        <w:rPr>
          <w:b/>
          <w:u w:val="single"/>
        </w:rPr>
        <w:t>Határidő:</w:t>
      </w:r>
      <w:r>
        <w:t xml:space="preserve"> 2018. április 26.</w:t>
      </w:r>
    </w:p>
    <w:p w:rsidR="00A63A34" w:rsidRDefault="0013223B" w:rsidP="0013223B">
      <w:pPr>
        <w:jc w:val="both"/>
      </w:pPr>
      <w:r>
        <w:rPr>
          <w:bCs/>
        </w:rPr>
        <w:tab/>
      </w:r>
      <w:r>
        <w:rPr>
          <w:b/>
          <w:bCs/>
          <w:u w:val="single"/>
        </w:rPr>
        <w:t>Felelős:</w:t>
      </w:r>
      <w:r>
        <w:rPr>
          <w:bCs/>
        </w:rPr>
        <w:t xml:space="preserve"> Nagy Sándor bizottsági elnök</w:t>
      </w:r>
    </w:p>
    <w:p w:rsidR="00A63A34" w:rsidRDefault="00A63A34" w:rsidP="00DE2664">
      <w:pPr>
        <w:jc w:val="both"/>
      </w:pPr>
    </w:p>
    <w:p w:rsidR="0013223B" w:rsidRDefault="009A29D1" w:rsidP="0013223B">
      <w:pPr>
        <w:pStyle w:val="Listaszerbekezds1"/>
        <w:ind w:left="0"/>
        <w:jc w:val="both"/>
      </w:pPr>
      <w:r>
        <w:t>A Pénzügyi Bizottság 5 igen, 0 nem, 1</w:t>
      </w:r>
      <w:r w:rsidR="0013223B">
        <w:t xml:space="preserve"> tartózkodás mellett az alábbi határozatot hozta:</w:t>
      </w:r>
    </w:p>
    <w:p w:rsidR="0013223B" w:rsidRDefault="0013223B" w:rsidP="0013223B">
      <w:pPr>
        <w:jc w:val="both"/>
        <w:rPr>
          <w:b/>
          <w:u w:val="single"/>
        </w:rPr>
      </w:pPr>
    </w:p>
    <w:p w:rsidR="0013223B" w:rsidRDefault="00C46648" w:rsidP="0013223B">
      <w:pPr>
        <w:ind w:left="708"/>
        <w:jc w:val="both"/>
      </w:pPr>
      <w:r>
        <w:rPr>
          <w:b/>
          <w:u w:val="single"/>
        </w:rPr>
        <w:t>42</w:t>
      </w:r>
      <w:r w:rsidR="0013223B">
        <w:rPr>
          <w:b/>
          <w:u w:val="single"/>
        </w:rPr>
        <w:t>/2018. (IV. 25.) Pénzügyi Bizottsági Határozat</w:t>
      </w:r>
    </w:p>
    <w:p w:rsidR="00B23D37" w:rsidRPr="00BB0DC3" w:rsidRDefault="0013223B" w:rsidP="00B23D37">
      <w:pPr>
        <w:ind w:left="708"/>
        <w:jc w:val="both"/>
      </w:pPr>
      <w:r>
        <w:t>A Pénzügyi Bizottság</w:t>
      </w:r>
      <w:r>
        <w:rPr>
          <w:rFonts w:cs="Tahoma"/>
          <w:color w:val="000000"/>
        </w:rPr>
        <w:t xml:space="preserve"> </w:t>
      </w:r>
      <w:r>
        <w:rPr>
          <w:rFonts w:eastAsia="SimSun"/>
          <w:lang w:bidi="hi-IN"/>
        </w:rPr>
        <w:t xml:space="preserve">a határozati javaslatot, mely szerint </w:t>
      </w:r>
      <w:r w:rsidR="00B23D37" w:rsidRPr="00BB0DC3">
        <w:t>Berettyóújfalu Város Önkormányzata Képviselő-testülete értékesíti a tulajdonát képező Berettyóújfalu 72/1 hrsz.-ú kivett gazdasági épület, udvar művelési ágú és a Berettyóújfalu 72/3 hrsz.-ú kivett közút művelési ágú ingatlanok elkerített, kb. 115,258 m</w:t>
      </w:r>
      <w:r w:rsidR="00B23D37" w:rsidRPr="00BB0DC3">
        <w:rPr>
          <w:vertAlign w:val="superscript"/>
        </w:rPr>
        <w:t>2</w:t>
      </w:r>
      <w:r w:rsidR="00B23D37" w:rsidRPr="00BB0DC3">
        <w:t xml:space="preserve"> nagyságú ingatlanrészét </w:t>
      </w:r>
      <w:bookmarkStart w:id="2" w:name="_Hlk511985588"/>
      <w:r w:rsidR="00B23D37" w:rsidRPr="00BB0DC3">
        <w:t xml:space="preserve">Nagy István és Nagyné Szántai Anikó </w:t>
      </w:r>
      <w:bookmarkEnd w:id="2"/>
      <w:r w:rsidR="00B23D37" w:rsidRPr="00BB0DC3">
        <w:t>(4100 Berettyóújfalu, Esze Tamás u. 1.) részére Áfa nélküli 4.500 Ft/m</w:t>
      </w:r>
      <w:r w:rsidR="00B23D37" w:rsidRPr="00BB0DC3">
        <w:rPr>
          <w:vertAlign w:val="superscript"/>
        </w:rPr>
        <w:t>2</w:t>
      </w:r>
      <w:r w:rsidR="00B23D37" w:rsidRPr="00BB0DC3">
        <w:t xml:space="preserve"> eladási áron. Az eladással egyidejűleg az Önkormányzat megvásárolja a Nagy István és Nagyné Szántai Anikó tulajdonában lévő Berettyóújfalu 0116/6 hrsz.-ú, kivett legelő művelési ágú ingatlan kb. 379,218 m</w:t>
      </w:r>
      <w:r w:rsidR="00B23D37" w:rsidRPr="00BB0DC3">
        <w:rPr>
          <w:vertAlign w:val="superscript"/>
        </w:rPr>
        <w:t>2</w:t>
      </w:r>
      <w:r w:rsidR="00B23D37" w:rsidRPr="00BB0DC3">
        <w:t xml:space="preserve"> nagyságú ingatlanrészét Áfa nélküli 11.500 Ft/m</w:t>
      </w:r>
      <w:r w:rsidR="00B23D37" w:rsidRPr="00BB0DC3">
        <w:rPr>
          <w:vertAlign w:val="superscript"/>
        </w:rPr>
        <w:t xml:space="preserve">2 </w:t>
      </w:r>
      <w:r w:rsidR="00B23D37" w:rsidRPr="00BB0DC3">
        <w:t xml:space="preserve">áron. </w:t>
      </w:r>
    </w:p>
    <w:p w:rsidR="0013223B" w:rsidRPr="00B679C1" w:rsidRDefault="00B23D37" w:rsidP="00B23D37">
      <w:pPr>
        <w:ind w:left="708" w:firstLine="12"/>
        <w:jc w:val="both"/>
        <w:rPr>
          <w:rFonts w:eastAsia="SimSun"/>
          <w:lang w:eastAsia="hi-IN" w:bidi="hi-IN"/>
        </w:rPr>
      </w:pPr>
      <w:r w:rsidRPr="00BB0DC3">
        <w:t>Az értékesítés a 72/3 hrsz.-ú jelenleg kivett közút művelési ágú ingatlan forgalomképes magánúttá történő átminősítését követően valósul meg. A</w:t>
      </w:r>
      <w:r w:rsidRPr="00BB0DC3">
        <w:rPr>
          <w:kern w:val="1"/>
          <w:lang w:eastAsia="hu-HU"/>
        </w:rPr>
        <w:t xml:space="preserve"> telekalakítással és az ingatlanvásárlással kapcsolatos költségeket az Önkormányzat fizeti meg</w:t>
      </w:r>
      <w:r w:rsidR="0013223B">
        <w:t>,</w:t>
      </w:r>
      <w:r w:rsidR="0013223B">
        <w:rPr>
          <w:rFonts w:eastAsia="SimSun"/>
          <w:lang w:eastAsia="hi-IN" w:bidi="hi-IN"/>
        </w:rPr>
        <w:t xml:space="preserve"> támogatja</w:t>
      </w:r>
      <w:r w:rsidR="0013223B" w:rsidRPr="001308E7">
        <w:rPr>
          <w:lang w:eastAsia="hu-HU"/>
        </w:rPr>
        <w:t xml:space="preserve"> </w:t>
      </w:r>
      <w:r w:rsidR="0013223B">
        <w:rPr>
          <w:rFonts w:eastAsia="Calibri"/>
          <w:lang w:eastAsia="ar-SA"/>
        </w:rPr>
        <w:t>és a Képviselő-testületnek elfogadásra javasolja.</w:t>
      </w:r>
    </w:p>
    <w:p w:rsidR="0013223B" w:rsidRDefault="0013223B" w:rsidP="0013223B">
      <w:pPr>
        <w:ind w:left="708"/>
        <w:jc w:val="both"/>
      </w:pPr>
      <w:r>
        <w:rPr>
          <w:b/>
          <w:u w:val="single"/>
        </w:rPr>
        <w:t>Határidő:</w:t>
      </w:r>
      <w:r>
        <w:t xml:space="preserve"> 2018. április 26.</w:t>
      </w:r>
    </w:p>
    <w:p w:rsidR="00A63A34" w:rsidRDefault="0013223B" w:rsidP="0013223B">
      <w:pPr>
        <w:jc w:val="both"/>
      </w:pPr>
      <w:r>
        <w:rPr>
          <w:bCs/>
        </w:rPr>
        <w:tab/>
      </w:r>
      <w:r>
        <w:rPr>
          <w:b/>
          <w:bCs/>
          <w:u w:val="single"/>
        </w:rPr>
        <w:t>Felelős:</w:t>
      </w:r>
      <w:r>
        <w:rPr>
          <w:bCs/>
        </w:rPr>
        <w:t xml:space="preserve"> Nagy Sándor bizottsági elnök</w:t>
      </w:r>
    </w:p>
    <w:p w:rsidR="00644560" w:rsidRDefault="00644560" w:rsidP="00F34C14">
      <w:pPr>
        <w:jc w:val="both"/>
      </w:pPr>
    </w:p>
    <w:p w:rsidR="00B05FC6" w:rsidRPr="00D356D0" w:rsidRDefault="00D356D0" w:rsidP="00F34C14">
      <w:pPr>
        <w:jc w:val="both"/>
      </w:pPr>
      <w:r>
        <w:rPr>
          <w:b/>
          <w:u w:val="single"/>
        </w:rPr>
        <w:t>10. Napirend:</w:t>
      </w:r>
      <w:r>
        <w:t xml:space="preserve"> </w:t>
      </w:r>
      <w:r w:rsidR="00166B66" w:rsidRPr="001F72C5">
        <w:rPr>
          <w:rFonts w:eastAsia="SimSun"/>
          <w:lang w:bidi="hi-IN"/>
        </w:rPr>
        <w:t>Előterjesztés „Ipari Park fejlesztése Berettyóújfaluban” tárgyú projekt megvalósításához szükséges ingatlanok megvásárlására</w:t>
      </w:r>
    </w:p>
    <w:p w:rsidR="00B05FC6" w:rsidRDefault="00B05FC6" w:rsidP="00F34C14">
      <w:pPr>
        <w:jc w:val="both"/>
      </w:pPr>
    </w:p>
    <w:p w:rsidR="00166B66" w:rsidRDefault="00296A5F" w:rsidP="00166B66">
      <w:pPr>
        <w:jc w:val="both"/>
      </w:pPr>
      <w:r>
        <w:rPr>
          <w:b/>
        </w:rPr>
        <w:t xml:space="preserve">Muraközi István polgármester </w:t>
      </w:r>
      <w:r>
        <w:t xml:space="preserve">szóbeli kiegészítésében elmondta, hogy </w:t>
      </w:r>
      <w:r w:rsidR="005A0EA6">
        <w:t>az Ipari Park fejlesztése pályázatban van olyan rész, ami elszámolható ingatlan vásárlásra. Mindkét ingatlan vásárlás elszámolható a p</w:t>
      </w:r>
      <w:r w:rsidR="009926A4">
        <w:t xml:space="preserve">ályázatban és szükség is van rá. Mindkét tulajdonossal történt egyeztetés, illetve </w:t>
      </w:r>
      <w:r w:rsidR="001C2D5A">
        <w:t>mindkét tulajdonos által javasolt ár alacsonyabb</w:t>
      </w:r>
      <w:r w:rsidR="009926A4">
        <w:t>, mint az érté</w:t>
      </w:r>
      <w:r w:rsidR="001C2D5A">
        <w:t>kbecslő által megállapított ár</w:t>
      </w:r>
      <w:r w:rsidR="009926A4">
        <w:t>.</w:t>
      </w:r>
    </w:p>
    <w:p w:rsidR="00166B66" w:rsidRDefault="00166B66" w:rsidP="00166B66">
      <w:pPr>
        <w:jc w:val="both"/>
      </w:pPr>
    </w:p>
    <w:p w:rsidR="00C65DC2" w:rsidRDefault="00C65DC2" w:rsidP="00C65DC2">
      <w:pPr>
        <w:pStyle w:val="Listaszerbekezds1"/>
        <w:ind w:left="0"/>
        <w:jc w:val="both"/>
      </w:pPr>
      <w:r>
        <w:t>Az előterjesztéssel kapcsolatban további hozzászólás, észrevétel, vélemény nem érkezett, ezért a levezető elnök a határozati javaslatokat szavazásra bocsátotta.</w:t>
      </w:r>
    </w:p>
    <w:p w:rsidR="00C65DC2" w:rsidRDefault="00C65DC2" w:rsidP="00C65DC2">
      <w:pPr>
        <w:pStyle w:val="Listaszerbekezds1"/>
        <w:ind w:left="0"/>
        <w:jc w:val="both"/>
      </w:pPr>
    </w:p>
    <w:p w:rsidR="00C65DC2" w:rsidRDefault="00C65DC2" w:rsidP="00C65DC2">
      <w:pPr>
        <w:pStyle w:val="Listaszerbekezds1"/>
        <w:ind w:left="0"/>
        <w:jc w:val="both"/>
      </w:pPr>
      <w:r>
        <w:t>A Pénzügyi Bizottság 6 igen, 0 nem, 0 tartózkodás mellett az alábbi határozatot hozta:</w:t>
      </w:r>
    </w:p>
    <w:p w:rsidR="00C65DC2" w:rsidRDefault="00C65DC2" w:rsidP="00C65DC2">
      <w:pPr>
        <w:jc w:val="both"/>
        <w:rPr>
          <w:b/>
          <w:u w:val="single"/>
        </w:rPr>
      </w:pPr>
    </w:p>
    <w:p w:rsidR="00C65DC2" w:rsidRDefault="00C46648" w:rsidP="00C65DC2">
      <w:pPr>
        <w:ind w:left="708"/>
        <w:jc w:val="both"/>
      </w:pPr>
      <w:r>
        <w:rPr>
          <w:b/>
          <w:u w:val="single"/>
        </w:rPr>
        <w:t>43</w:t>
      </w:r>
      <w:r w:rsidR="00C65DC2">
        <w:rPr>
          <w:b/>
          <w:u w:val="single"/>
        </w:rPr>
        <w:t>/2018. (IV. 25.) Pénzügyi Bizottsági Határozat</w:t>
      </w:r>
    </w:p>
    <w:p w:rsidR="002B325A" w:rsidRPr="002A3070" w:rsidRDefault="00C65DC2" w:rsidP="002B325A">
      <w:pPr>
        <w:widowControl w:val="0"/>
        <w:ind w:left="708"/>
        <w:jc w:val="both"/>
        <w:rPr>
          <w:kern w:val="1"/>
          <w:lang w:eastAsia="hu-HU"/>
        </w:rPr>
      </w:pPr>
      <w:r>
        <w:t>A Pénzügyi Bizottság</w:t>
      </w:r>
      <w:r>
        <w:rPr>
          <w:rFonts w:cs="Tahoma"/>
          <w:color w:val="000000"/>
        </w:rPr>
        <w:t xml:space="preserve"> </w:t>
      </w:r>
      <w:r>
        <w:rPr>
          <w:rFonts w:eastAsia="SimSun"/>
          <w:lang w:bidi="hi-IN"/>
        </w:rPr>
        <w:t xml:space="preserve">a határozati javaslatot, mely szerint </w:t>
      </w:r>
      <w:r w:rsidR="002B325A" w:rsidRPr="002A3070">
        <w:rPr>
          <w:kern w:val="1"/>
          <w:lang w:eastAsia="hu-HU"/>
        </w:rPr>
        <w:t xml:space="preserve">Berettyóújfalu Város Önkormányzata Képviselő-testülete hozzájárul ahhoz, hogy a </w:t>
      </w:r>
      <w:r w:rsidR="002B325A" w:rsidRPr="002A3070">
        <w:rPr>
          <w:lang w:eastAsia="hu-HU"/>
        </w:rPr>
        <w:t xml:space="preserve">TOP-1.1.1-15-HB1-2016-00012 </w:t>
      </w:r>
      <w:r w:rsidR="002B325A" w:rsidRPr="002A3070">
        <w:rPr>
          <w:bCs/>
          <w:lang w:eastAsia="hu-HU"/>
        </w:rPr>
        <w:t>számú</w:t>
      </w:r>
      <w:r w:rsidR="002B325A" w:rsidRPr="002A3070">
        <w:rPr>
          <w:lang w:eastAsia="hu-HU"/>
        </w:rPr>
        <w:t xml:space="preserve"> „Ipari Park fejlesztése Berettyóújfaluban” tárgyú projekt</w:t>
      </w:r>
      <w:r w:rsidR="002B325A" w:rsidRPr="002A3070">
        <w:rPr>
          <w:bCs/>
          <w:lang w:eastAsia="hu-HU"/>
        </w:rPr>
        <w:t xml:space="preserve"> keretében </w:t>
      </w:r>
      <w:r w:rsidR="002B325A" w:rsidRPr="002A3070">
        <w:rPr>
          <w:kern w:val="1"/>
          <w:lang w:eastAsia="hu-HU"/>
        </w:rPr>
        <w:t>Berettyóújfalu Város Önkormányzata Áfa nélküli 1.181.110,-Ft</w:t>
      </w:r>
      <w:r w:rsidR="002B325A" w:rsidRPr="002A3070">
        <w:rPr>
          <w:kern w:val="1"/>
          <w:vertAlign w:val="superscript"/>
          <w:lang w:eastAsia="hu-HU"/>
        </w:rPr>
        <w:t xml:space="preserve"> </w:t>
      </w:r>
      <w:r w:rsidR="002B325A" w:rsidRPr="002A3070">
        <w:rPr>
          <w:kern w:val="1"/>
          <w:lang w:eastAsia="hu-HU"/>
        </w:rPr>
        <w:t>eladási áron megvásárolja a Berettyóújfalu, külterület 0144 hrsz. alatti ingatlanból telekalakítás során kialakított 1637 m</w:t>
      </w:r>
      <w:r w:rsidR="002B325A" w:rsidRPr="002A3070">
        <w:rPr>
          <w:kern w:val="1"/>
          <w:vertAlign w:val="superscript"/>
          <w:lang w:eastAsia="hu-HU"/>
        </w:rPr>
        <w:t>2</w:t>
      </w:r>
      <w:r w:rsidR="002B325A" w:rsidRPr="002A3070">
        <w:rPr>
          <w:kern w:val="1"/>
          <w:lang w:eastAsia="hu-HU"/>
        </w:rPr>
        <w:t xml:space="preserve"> területű ingatlant. A telekalakítással és az ingatlanvásárlással kapcsolatos költségeket az Önkormányzat fizeti meg.</w:t>
      </w:r>
    </w:p>
    <w:p w:rsidR="002B325A" w:rsidRPr="002A3070" w:rsidRDefault="002B325A" w:rsidP="002B325A">
      <w:pPr>
        <w:widowControl w:val="0"/>
        <w:jc w:val="both"/>
        <w:rPr>
          <w:kern w:val="1"/>
          <w:lang w:eastAsia="hu-HU"/>
        </w:rPr>
      </w:pPr>
    </w:p>
    <w:p w:rsidR="00C65DC2" w:rsidRPr="00B679C1" w:rsidRDefault="002B325A" w:rsidP="002B325A">
      <w:pPr>
        <w:ind w:left="708" w:firstLine="12"/>
        <w:jc w:val="both"/>
        <w:rPr>
          <w:rFonts w:eastAsia="SimSun"/>
          <w:lang w:eastAsia="hi-IN" w:bidi="hi-IN"/>
        </w:rPr>
      </w:pPr>
      <w:r w:rsidRPr="002A3070">
        <w:rPr>
          <w:kern w:val="1"/>
          <w:lang w:eastAsia="hu-HU"/>
        </w:rPr>
        <w:t xml:space="preserve"> A Képviselő-testület felhatalmazza Muraközi István polgármestert az adásvételi szerződés megkötésére</w:t>
      </w:r>
      <w:r w:rsidR="00C65DC2">
        <w:t>,</w:t>
      </w:r>
      <w:r w:rsidR="00C65DC2">
        <w:rPr>
          <w:rFonts w:eastAsia="SimSun"/>
          <w:lang w:eastAsia="hi-IN" w:bidi="hi-IN"/>
        </w:rPr>
        <w:t xml:space="preserve"> támogatja</w:t>
      </w:r>
      <w:r w:rsidR="00C65DC2" w:rsidRPr="001308E7">
        <w:rPr>
          <w:lang w:eastAsia="hu-HU"/>
        </w:rPr>
        <w:t xml:space="preserve"> </w:t>
      </w:r>
      <w:r w:rsidR="00C65DC2">
        <w:rPr>
          <w:rFonts w:eastAsia="Calibri"/>
          <w:lang w:eastAsia="ar-SA"/>
        </w:rPr>
        <w:t>és a Képviselő-testületnek elfogadásra javasolja.</w:t>
      </w:r>
    </w:p>
    <w:p w:rsidR="00C65DC2" w:rsidRDefault="00C65DC2" w:rsidP="00C65DC2">
      <w:pPr>
        <w:ind w:left="708"/>
        <w:jc w:val="both"/>
      </w:pPr>
      <w:r>
        <w:rPr>
          <w:b/>
          <w:u w:val="single"/>
        </w:rPr>
        <w:t>Határidő:</w:t>
      </w:r>
      <w:r>
        <w:t xml:space="preserve"> 2018. április 26.</w:t>
      </w:r>
    </w:p>
    <w:p w:rsidR="00C65DC2" w:rsidRDefault="00C65DC2" w:rsidP="00C65DC2">
      <w:pPr>
        <w:jc w:val="both"/>
      </w:pPr>
      <w:r>
        <w:rPr>
          <w:bCs/>
        </w:rPr>
        <w:tab/>
      </w:r>
      <w:r>
        <w:rPr>
          <w:b/>
          <w:bCs/>
          <w:u w:val="single"/>
        </w:rPr>
        <w:t>Felelős:</w:t>
      </w:r>
      <w:r>
        <w:rPr>
          <w:bCs/>
        </w:rPr>
        <w:t xml:space="preserve"> Nagy Sándor bizottsági elnök</w:t>
      </w:r>
    </w:p>
    <w:p w:rsidR="00C65DC2" w:rsidRDefault="00C65DC2" w:rsidP="00C65DC2">
      <w:pPr>
        <w:jc w:val="both"/>
      </w:pPr>
    </w:p>
    <w:p w:rsidR="00C65DC2" w:rsidRDefault="00C65DC2" w:rsidP="00C65DC2">
      <w:pPr>
        <w:pStyle w:val="Listaszerbekezds1"/>
        <w:ind w:left="0"/>
        <w:jc w:val="both"/>
      </w:pPr>
      <w:r>
        <w:t>A Pénzügyi Bizottság 6 igen, 0 nem, 0 tartózkodás mellett az alábbi határozatot hozta:</w:t>
      </w:r>
    </w:p>
    <w:p w:rsidR="00C65DC2" w:rsidRDefault="00C65DC2" w:rsidP="00C65DC2">
      <w:pPr>
        <w:jc w:val="both"/>
        <w:rPr>
          <w:b/>
          <w:u w:val="single"/>
        </w:rPr>
      </w:pPr>
    </w:p>
    <w:p w:rsidR="00C65DC2" w:rsidRDefault="00C46648" w:rsidP="00C65DC2">
      <w:pPr>
        <w:ind w:left="708"/>
        <w:jc w:val="both"/>
      </w:pPr>
      <w:r>
        <w:rPr>
          <w:b/>
          <w:u w:val="single"/>
        </w:rPr>
        <w:t>44</w:t>
      </w:r>
      <w:r w:rsidR="00C65DC2">
        <w:rPr>
          <w:b/>
          <w:u w:val="single"/>
        </w:rPr>
        <w:t>/2018. (IV. 25.) Pénzügyi Bizottsági Határozat</w:t>
      </w:r>
    </w:p>
    <w:p w:rsidR="002B325A" w:rsidRPr="002A3070" w:rsidRDefault="00C65DC2" w:rsidP="002B325A">
      <w:pPr>
        <w:widowControl w:val="0"/>
        <w:ind w:left="708"/>
        <w:jc w:val="both"/>
        <w:rPr>
          <w:kern w:val="1"/>
          <w:lang w:eastAsia="hu-HU"/>
        </w:rPr>
      </w:pPr>
      <w:r>
        <w:t>A Pénzügyi Bizottság</w:t>
      </w:r>
      <w:r>
        <w:rPr>
          <w:rFonts w:cs="Tahoma"/>
          <w:color w:val="000000"/>
        </w:rPr>
        <w:t xml:space="preserve"> </w:t>
      </w:r>
      <w:r>
        <w:rPr>
          <w:rFonts w:eastAsia="SimSun"/>
          <w:lang w:bidi="hi-IN"/>
        </w:rPr>
        <w:t xml:space="preserve">a határozati javaslatot, mely szerint </w:t>
      </w:r>
      <w:r w:rsidR="002B325A" w:rsidRPr="002A3070">
        <w:rPr>
          <w:kern w:val="1"/>
          <w:lang w:eastAsia="hu-HU"/>
        </w:rPr>
        <w:t xml:space="preserve">Berettyóújfalu Város Önkormányzata Képviselő-testülete hozzájárul ahhoz, hogy a </w:t>
      </w:r>
      <w:r w:rsidR="002B325A" w:rsidRPr="002A3070">
        <w:rPr>
          <w:lang w:eastAsia="hu-HU"/>
        </w:rPr>
        <w:t xml:space="preserve">TOP-1.1.1-15-HB1-2016-00012 </w:t>
      </w:r>
      <w:r w:rsidR="002B325A" w:rsidRPr="002A3070">
        <w:rPr>
          <w:bCs/>
          <w:lang w:eastAsia="hu-HU"/>
        </w:rPr>
        <w:t>számú</w:t>
      </w:r>
      <w:r w:rsidR="002B325A" w:rsidRPr="002A3070">
        <w:rPr>
          <w:lang w:eastAsia="hu-HU"/>
        </w:rPr>
        <w:t xml:space="preserve"> „Ipari Park fejlesztése Berettyóújfaluban” </w:t>
      </w:r>
      <w:r w:rsidR="002B325A" w:rsidRPr="002A3070">
        <w:rPr>
          <w:bCs/>
          <w:lang w:eastAsia="hu-HU"/>
        </w:rPr>
        <w:t xml:space="preserve">tárgyú projekt keretében </w:t>
      </w:r>
      <w:r w:rsidR="002B325A" w:rsidRPr="002A3070">
        <w:rPr>
          <w:kern w:val="1"/>
          <w:lang w:eastAsia="hu-HU"/>
        </w:rPr>
        <w:t>Berettyóújfalu Város Önkormányzata Áfa nélküli 5.200.000,-Ft</w:t>
      </w:r>
      <w:r w:rsidR="002B325A" w:rsidRPr="002A3070">
        <w:rPr>
          <w:kern w:val="1"/>
          <w:vertAlign w:val="superscript"/>
          <w:lang w:eastAsia="hu-HU"/>
        </w:rPr>
        <w:t xml:space="preserve"> </w:t>
      </w:r>
      <w:r w:rsidR="002B325A" w:rsidRPr="002A3070">
        <w:rPr>
          <w:kern w:val="1"/>
          <w:lang w:eastAsia="hu-HU"/>
        </w:rPr>
        <w:t xml:space="preserve">eladási áron megvásárolja a Berettyóújfalu, belterület Korhány-ér 5888 hrsz-ú, 1809 </w:t>
      </w:r>
      <w:r w:rsidR="002B325A" w:rsidRPr="002A3070">
        <w:rPr>
          <w:bCs/>
          <w:lang w:eastAsia="hu-HU"/>
        </w:rPr>
        <w:t>m</w:t>
      </w:r>
      <w:r w:rsidR="002B325A" w:rsidRPr="002A3070">
        <w:rPr>
          <w:bCs/>
          <w:vertAlign w:val="superscript"/>
          <w:lang w:eastAsia="hu-HU"/>
        </w:rPr>
        <w:t xml:space="preserve">2 </w:t>
      </w:r>
      <w:r w:rsidR="002B325A" w:rsidRPr="002A3070">
        <w:rPr>
          <w:bCs/>
          <w:lang w:eastAsia="hu-HU"/>
        </w:rPr>
        <w:t xml:space="preserve">nagyságú, </w:t>
      </w:r>
      <w:r w:rsidR="002B325A" w:rsidRPr="002A3070">
        <w:rPr>
          <w:kern w:val="1"/>
          <w:lang w:eastAsia="hu-HU"/>
        </w:rPr>
        <w:t>kivett út művelési ágú ingatlant. Az ingatlanvásárlással kapcsolatos költségeket az Önkormányzat fizeti meg.</w:t>
      </w:r>
    </w:p>
    <w:p w:rsidR="002B325A" w:rsidRPr="002A3070" w:rsidRDefault="002B325A" w:rsidP="002B325A">
      <w:pPr>
        <w:widowControl w:val="0"/>
        <w:jc w:val="both"/>
        <w:rPr>
          <w:kern w:val="1"/>
          <w:lang w:eastAsia="hu-HU"/>
        </w:rPr>
      </w:pPr>
    </w:p>
    <w:p w:rsidR="00C65DC2" w:rsidRPr="00B679C1" w:rsidRDefault="002B325A" w:rsidP="002B325A">
      <w:pPr>
        <w:ind w:left="708" w:firstLine="12"/>
        <w:jc w:val="both"/>
        <w:rPr>
          <w:rFonts w:eastAsia="SimSun"/>
          <w:lang w:eastAsia="hi-IN" w:bidi="hi-IN"/>
        </w:rPr>
      </w:pPr>
      <w:r w:rsidRPr="002A3070">
        <w:rPr>
          <w:kern w:val="1"/>
          <w:lang w:eastAsia="hu-HU"/>
        </w:rPr>
        <w:t xml:space="preserve"> A Képviselő-testület felhatalmazza Muraközi István polgármestert az adásvételi szerződés megkötésére</w:t>
      </w:r>
      <w:r w:rsidR="00C65DC2">
        <w:t>,</w:t>
      </w:r>
      <w:r w:rsidR="00C65DC2">
        <w:rPr>
          <w:rFonts w:eastAsia="SimSun"/>
          <w:lang w:eastAsia="hi-IN" w:bidi="hi-IN"/>
        </w:rPr>
        <w:t xml:space="preserve"> támogatja</w:t>
      </w:r>
      <w:r w:rsidR="00C65DC2" w:rsidRPr="001308E7">
        <w:rPr>
          <w:lang w:eastAsia="hu-HU"/>
        </w:rPr>
        <w:t xml:space="preserve"> </w:t>
      </w:r>
      <w:r w:rsidR="00C65DC2">
        <w:rPr>
          <w:rFonts w:eastAsia="Calibri"/>
          <w:lang w:eastAsia="ar-SA"/>
        </w:rPr>
        <w:t>és a Képviselő-testületnek elfogadásra javasolja.</w:t>
      </w:r>
    </w:p>
    <w:p w:rsidR="00C65DC2" w:rsidRDefault="00C65DC2" w:rsidP="00C65DC2">
      <w:pPr>
        <w:ind w:left="708"/>
        <w:jc w:val="both"/>
      </w:pPr>
      <w:r>
        <w:rPr>
          <w:b/>
          <w:u w:val="single"/>
        </w:rPr>
        <w:t>Határidő:</w:t>
      </w:r>
      <w:r>
        <w:t xml:space="preserve"> 2018. április 26.</w:t>
      </w:r>
    </w:p>
    <w:p w:rsidR="00166B66" w:rsidRDefault="00C65DC2" w:rsidP="00C65DC2">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562F54" w:rsidRDefault="00562F54" w:rsidP="00F34C14">
      <w:pPr>
        <w:jc w:val="both"/>
      </w:pPr>
      <w:r>
        <w:rPr>
          <w:b/>
          <w:u w:val="single"/>
        </w:rPr>
        <w:t>11. Napirend:</w:t>
      </w:r>
      <w:r>
        <w:t xml:space="preserve"> </w:t>
      </w:r>
      <w:r w:rsidR="002B325A" w:rsidRPr="001F72C5">
        <w:t>Tájékoztatás a Berettyóújfalu, Útalapos utcák magasabb műszaki tartalommal történő felújítása tárgyú közbeszerzési eljárásban elvégzett eljárási cselekményekről</w:t>
      </w:r>
    </w:p>
    <w:p w:rsidR="00B05FC6" w:rsidRDefault="00B05FC6" w:rsidP="00F34C14">
      <w:pPr>
        <w:jc w:val="both"/>
      </w:pPr>
    </w:p>
    <w:p w:rsidR="007B3784" w:rsidRDefault="000D4965" w:rsidP="0099685F">
      <w:pPr>
        <w:jc w:val="both"/>
      </w:pPr>
      <w:r>
        <w:rPr>
          <w:b/>
        </w:rPr>
        <w:t>Hagymási Gyula</w:t>
      </w:r>
      <w:r>
        <w:t xml:space="preserve"> kiegészítésében elmondta, hogy örömmel várta a lakosság, hogy elinduljanak ezek a felújítások. Amikor azonban elindultak a felújítási munkák, a lakosság tájékoztatása alapján nem az a műszaki tartalom valósult meg, mint amiről tudomásuk volt.</w:t>
      </w:r>
      <w:r w:rsidR="008C73D5">
        <w:t xml:space="preserve"> Konkrétan a Balassi és a Benczúr utcákról van szó, melyek merőlegesek a Vajda utcára, ahol az első ilyen magasabb szintű </w:t>
      </w:r>
      <w:r w:rsidR="008C73D5">
        <w:lastRenderedPageBreak/>
        <w:t xml:space="preserve">felújítás megvalósult. A lakók össze tudták hasonlítani a munkákat és látták, hogy nem ugyanaz történik a felújítás során, mint a Vajda utca esetében. </w:t>
      </w:r>
      <w:r w:rsidR="006D1CB1">
        <w:t>Elmondta, hogy az ott lakók felhívták, hogy mint képviselő menjen oda és nézze meg. Miután kiment, látta, hogy a lehető legegyszerűbb módon van letudva ez a fel</w:t>
      </w:r>
      <w:r w:rsidR="0063301F">
        <w:t>adat és nem azoknak a műszaki tartalmaknak</w:t>
      </w:r>
      <w:r w:rsidR="00274A55">
        <w:t xml:space="preserve"> megfelelően</w:t>
      </w:r>
      <w:r w:rsidR="0063301F">
        <w:t xml:space="preserve">, mint ahogyan kellene. </w:t>
      </w:r>
      <w:r w:rsidR="00E54A88">
        <w:t>Kis idő múlva megérkezett a vállalkozó is, akivel rögzítették, hogy nekik igazából nincs megbeszélni valójuk, mert az Önkormányzat adott egy megbízást a rész</w:t>
      </w:r>
      <w:r w:rsidR="00274A55">
        <w:t>ük</w:t>
      </w:r>
      <w:r w:rsidR="00E54A88">
        <w:t xml:space="preserve">re, amit végrehajtanak, </w:t>
      </w:r>
      <w:r w:rsidR="00D24154">
        <w:t>Ő pedig mint képviselő érd</w:t>
      </w:r>
      <w:r w:rsidR="00332D40">
        <w:t>eklődik majd az Önkormányzatnál, hogy konkrétan mi is ez a megbízás.</w:t>
      </w:r>
      <w:r w:rsidR="00CA6608">
        <w:t xml:space="preserve"> Utánanézett, és meglepődve tapasztalta, hogy a műszaki tartalom még több is, mint ami korábban volt. Amikor viszont kiment a helyszínre, nem ezt látta, nem ez került megvalósításra. Úgy tudja, a vállalkozó megsértődött és levonult, azóta nem végzi ezt a tevékenységet.</w:t>
      </w:r>
      <w:r w:rsidR="002707EF">
        <w:t xml:space="preserve"> Véleménye szerint ezt nem így kellene, ezért kérte, hogy akinek ráhatása van a dologra, az mindenképpen nézzen ennek utána.</w:t>
      </w:r>
    </w:p>
    <w:p w:rsidR="002707EF" w:rsidRDefault="002707EF" w:rsidP="00ED1394">
      <w:pPr>
        <w:jc w:val="center"/>
      </w:pPr>
    </w:p>
    <w:p w:rsidR="00C64E00" w:rsidRDefault="008F70D0" w:rsidP="0099685F">
      <w:pPr>
        <w:jc w:val="both"/>
      </w:pPr>
      <w:r>
        <w:rPr>
          <w:b/>
        </w:rPr>
        <w:t xml:space="preserve">Muraközi István polgármester </w:t>
      </w:r>
      <w:r>
        <w:t>hasznosnak találta az észrevételt, illetve elmondta, hogy az Önkormányzat számára is egyértelmű volt, hogy nem csökkentik a műszaki tartalmat. A városfejlesztési irodától írásos állásfoglalást fog kérni, és ha valóban így történt, akkor az Önkormányzat nem fogja kifizetni ezt a munkát. Végül megköszönte a tájékoztatást.</w:t>
      </w:r>
    </w:p>
    <w:p w:rsidR="00C64E00" w:rsidRDefault="00C64E00" w:rsidP="0099685F">
      <w:pPr>
        <w:jc w:val="both"/>
      </w:pPr>
    </w:p>
    <w:p w:rsidR="0099685F" w:rsidRDefault="0099685F" w:rsidP="0099685F">
      <w:pPr>
        <w:jc w:val="both"/>
      </w:pPr>
      <w:r>
        <w:t>A levezető elnök megköszönte a jelen</w:t>
      </w:r>
      <w:r w:rsidR="00340134">
        <w:t>lévők munkáját és az ülést 1</w:t>
      </w:r>
      <w:r w:rsidR="00114BA5">
        <w:t>7:</w:t>
      </w:r>
      <w:r w:rsidR="00174145">
        <w:t>56</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628F4">
      <w:pPr>
        <w:jc w:val="center"/>
      </w:pPr>
    </w:p>
    <w:p w:rsidR="007249DC" w:rsidRDefault="007249DC" w:rsidP="00C628F4">
      <w:pPr>
        <w:jc w:val="center"/>
      </w:pPr>
    </w:p>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99685F" w:rsidRDefault="0099685F" w:rsidP="0099685F">
      <w:pPr>
        <w:jc w:val="both"/>
      </w:pPr>
    </w:p>
    <w:p w:rsidR="0099685F" w:rsidRDefault="0099685F" w:rsidP="0099685F">
      <w:pPr>
        <w:jc w:val="both"/>
      </w:pPr>
    </w:p>
    <w:p w:rsidR="00340134" w:rsidRDefault="00340134"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63F" w:rsidRDefault="00AD163F" w:rsidP="006E1870">
      <w:r>
        <w:separator/>
      </w:r>
    </w:p>
  </w:endnote>
  <w:endnote w:type="continuationSeparator" w:id="0">
    <w:p w:rsidR="00AD163F" w:rsidRDefault="00AD163F"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63F" w:rsidRDefault="00AD163F" w:rsidP="006E1870">
      <w:r>
        <w:separator/>
      </w:r>
    </w:p>
  </w:footnote>
  <w:footnote w:type="continuationSeparator" w:id="0">
    <w:p w:rsidR="00AD163F" w:rsidRDefault="00AD163F"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1"/>
  </w:num>
  <w:num w:numId="5">
    <w:abstractNumId w:val="5"/>
  </w:num>
  <w:num w:numId="6">
    <w:abstractNumId w:val="9"/>
  </w:num>
  <w:num w:numId="7">
    <w:abstractNumId w:val="10"/>
  </w:num>
  <w:num w:numId="8">
    <w:abstractNumId w:val="3"/>
  </w:num>
  <w:num w:numId="9">
    <w:abstractNumId w:val="8"/>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BAB"/>
    <w:rsid w:val="0000177B"/>
    <w:rsid w:val="0000470B"/>
    <w:rsid w:val="00004789"/>
    <w:rsid w:val="00004AA1"/>
    <w:rsid w:val="00005B7A"/>
    <w:rsid w:val="00006CAE"/>
    <w:rsid w:val="00007B41"/>
    <w:rsid w:val="00010980"/>
    <w:rsid w:val="00011CA5"/>
    <w:rsid w:val="00012EA5"/>
    <w:rsid w:val="00013432"/>
    <w:rsid w:val="0001759B"/>
    <w:rsid w:val="00017BD7"/>
    <w:rsid w:val="00020251"/>
    <w:rsid w:val="000203F1"/>
    <w:rsid w:val="000214B0"/>
    <w:rsid w:val="000214F6"/>
    <w:rsid w:val="00022D91"/>
    <w:rsid w:val="000244F0"/>
    <w:rsid w:val="0002456A"/>
    <w:rsid w:val="00025415"/>
    <w:rsid w:val="000305F5"/>
    <w:rsid w:val="00032405"/>
    <w:rsid w:val="000326F4"/>
    <w:rsid w:val="00033D50"/>
    <w:rsid w:val="000347EC"/>
    <w:rsid w:val="000401AD"/>
    <w:rsid w:val="00040DDA"/>
    <w:rsid w:val="000410A0"/>
    <w:rsid w:val="00041DF3"/>
    <w:rsid w:val="00043192"/>
    <w:rsid w:val="00043321"/>
    <w:rsid w:val="00043F6A"/>
    <w:rsid w:val="0005013D"/>
    <w:rsid w:val="00054C3B"/>
    <w:rsid w:val="00055CF4"/>
    <w:rsid w:val="000579E3"/>
    <w:rsid w:val="00060C2A"/>
    <w:rsid w:val="00064A0D"/>
    <w:rsid w:val="00070111"/>
    <w:rsid w:val="00071528"/>
    <w:rsid w:val="00071731"/>
    <w:rsid w:val="00075D11"/>
    <w:rsid w:val="00077149"/>
    <w:rsid w:val="000771CB"/>
    <w:rsid w:val="0007766D"/>
    <w:rsid w:val="00080572"/>
    <w:rsid w:val="00080FD1"/>
    <w:rsid w:val="00081302"/>
    <w:rsid w:val="0008309B"/>
    <w:rsid w:val="00083B8B"/>
    <w:rsid w:val="0008688B"/>
    <w:rsid w:val="00086EC2"/>
    <w:rsid w:val="00087B42"/>
    <w:rsid w:val="00094952"/>
    <w:rsid w:val="00095625"/>
    <w:rsid w:val="000956A4"/>
    <w:rsid w:val="00097D4E"/>
    <w:rsid w:val="000A1BE0"/>
    <w:rsid w:val="000A1DCF"/>
    <w:rsid w:val="000A6341"/>
    <w:rsid w:val="000B3A57"/>
    <w:rsid w:val="000B56D2"/>
    <w:rsid w:val="000C1913"/>
    <w:rsid w:val="000C274E"/>
    <w:rsid w:val="000C2CAA"/>
    <w:rsid w:val="000C4B53"/>
    <w:rsid w:val="000D23CA"/>
    <w:rsid w:val="000D23D6"/>
    <w:rsid w:val="000D28B2"/>
    <w:rsid w:val="000D4965"/>
    <w:rsid w:val="000D4F71"/>
    <w:rsid w:val="000E1CA9"/>
    <w:rsid w:val="000E5EE3"/>
    <w:rsid w:val="000E7A68"/>
    <w:rsid w:val="000F369A"/>
    <w:rsid w:val="000F4817"/>
    <w:rsid w:val="000F4E6C"/>
    <w:rsid w:val="000F5680"/>
    <w:rsid w:val="000F71E6"/>
    <w:rsid w:val="000F7322"/>
    <w:rsid w:val="000F7633"/>
    <w:rsid w:val="000F7923"/>
    <w:rsid w:val="0010321C"/>
    <w:rsid w:val="00103356"/>
    <w:rsid w:val="001053A2"/>
    <w:rsid w:val="001059D2"/>
    <w:rsid w:val="00106568"/>
    <w:rsid w:val="001109D6"/>
    <w:rsid w:val="00114BA5"/>
    <w:rsid w:val="001151DB"/>
    <w:rsid w:val="0011612A"/>
    <w:rsid w:val="0011778B"/>
    <w:rsid w:val="00117A96"/>
    <w:rsid w:val="00117CD4"/>
    <w:rsid w:val="0012190E"/>
    <w:rsid w:val="00123541"/>
    <w:rsid w:val="00123E78"/>
    <w:rsid w:val="001269C0"/>
    <w:rsid w:val="00126FA9"/>
    <w:rsid w:val="001272BD"/>
    <w:rsid w:val="0013119C"/>
    <w:rsid w:val="0013223B"/>
    <w:rsid w:val="00135F51"/>
    <w:rsid w:val="00136059"/>
    <w:rsid w:val="001419F0"/>
    <w:rsid w:val="001434B2"/>
    <w:rsid w:val="001437E5"/>
    <w:rsid w:val="00143DCF"/>
    <w:rsid w:val="001445C4"/>
    <w:rsid w:val="001452F4"/>
    <w:rsid w:val="00146235"/>
    <w:rsid w:val="001473EA"/>
    <w:rsid w:val="001502FC"/>
    <w:rsid w:val="00151D1A"/>
    <w:rsid w:val="0015494F"/>
    <w:rsid w:val="0015652E"/>
    <w:rsid w:val="0016195F"/>
    <w:rsid w:val="00162835"/>
    <w:rsid w:val="0016444A"/>
    <w:rsid w:val="001646E7"/>
    <w:rsid w:val="00166B66"/>
    <w:rsid w:val="00166B6D"/>
    <w:rsid w:val="00170D00"/>
    <w:rsid w:val="001726D7"/>
    <w:rsid w:val="00174145"/>
    <w:rsid w:val="0018091B"/>
    <w:rsid w:val="0018575E"/>
    <w:rsid w:val="001875AD"/>
    <w:rsid w:val="00194D7A"/>
    <w:rsid w:val="0019583F"/>
    <w:rsid w:val="001A05D2"/>
    <w:rsid w:val="001A09A2"/>
    <w:rsid w:val="001A4745"/>
    <w:rsid w:val="001A4E9E"/>
    <w:rsid w:val="001A714F"/>
    <w:rsid w:val="001A71DE"/>
    <w:rsid w:val="001A7A40"/>
    <w:rsid w:val="001B2843"/>
    <w:rsid w:val="001B32B8"/>
    <w:rsid w:val="001B339B"/>
    <w:rsid w:val="001B3D6B"/>
    <w:rsid w:val="001B49DB"/>
    <w:rsid w:val="001B6898"/>
    <w:rsid w:val="001B69FE"/>
    <w:rsid w:val="001B6A86"/>
    <w:rsid w:val="001B6E92"/>
    <w:rsid w:val="001C0B73"/>
    <w:rsid w:val="001C16D0"/>
    <w:rsid w:val="001C2BEA"/>
    <w:rsid w:val="001C2D5A"/>
    <w:rsid w:val="001C2DE8"/>
    <w:rsid w:val="001C78A4"/>
    <w:rsid w:val="001D15AB"/>
    <w:rsid w:val="001D227E"/>
    <w:rsid w:val="001D5944"/>
    <w:rsid w:val="001D662C"/>
    <w:rsid w:val="001D685D"/>
    <w:rsid w:val="001E0B74"/>
    <w:rsid w:val="001E5A44"/>
    <w:rsid w:val="001E7169"/>
    <w:rsid w:val="001F0760"/>
    <w:rsid w:val="001F1C2C"/>
    <w:rsid w:val="001F23DE"/>
    <w:rsid w:val="001F273A"/>
    <w:rsid w:val="001F2BD6"/>
    <w:rsid w:val="001F3A93"/>
    <w:rsid w:val="002005D1"/>
    <w:rsid w:val="00202809"/>
    <w:rsid w:val="00202DE8"/>
    <w:rsid w:val="00203A09"/>
    <w:rsid w:val="00204113"/>
    <w:rsid w:val="00204F0E"/>
    <w:rsid w:val="00207506"/>
    <w:rsid w:val="00210A72"/>
    <w:rsid w:val="0021371F"/>
    <w:rsid w:val="00213777"/>
    <w:rsid w:val="00213BAB"/>
    <w:rsid w:val="00217475"/>
    <w:rsid w:val="002174B1"/>
    <w:rsid w:val="00221147"/>
    <w:rsid w:val="00222A14"/>
    <w:rsid w:val="00222DD7"/>
    <w:rsid w:val="002258A5"/>
    <w:rsid w:val="00225F34"/>
    <w:rsid w:val="002335CB"/>
    <w:rsid w:val="00241457"/>
    <w:rsid w:val="0024278A"/>
    <w:rsid w:val="00243637"/>
    <w:rsid w:val="00243F1E"/>
    <w:rsid w:val="00246558"/>
    <w:rsid w:val="00247B3E"/>
    <w:rsid w:val="002501A2"/>
    <w:rsid w:val="00252C04"/>
    <w:rsid w:val="00253043"/>
    <w:rsid w:val="002577D2"/>
    <w:rsid w:val="0025792C"/>
    <w:rsid w:val="00257B93"/>
    <w:rsid w:val="002616A6"/>
    <w:rsid w:val="00263DB1"/>
    <w:rsid w:val="002643BA"/>
    <w:rsid w:val="00264AA9"/>
    <w:rsid w:val="00265652"/>
    <w:rsid w:val="002707EF"/>
    <w:rsid w:val="002717C6"/>
    <w:rsid w:val="002723F1"/>
    <w:rsid w:val="002731A6"/>
    <w:rsid w:val="00274A55"/>
    <w:rsid w:val="00276D76"/>
    <w:rsid w:val="00283112"/>
    <w:rsid w:val="00296A5F"/>
    <w:rsid w:val="002A13A7"/>
    <w:rsid w:val="002A1612"/>
    <w:rsid w:val="002A2A67"/>
    <w:rsid w:val="002A3513"/>
    <w:rsid w:val="002A5460"/>
    <w:rsid w:val="002B1136"/>
    <w:rsid w:val="002B2769"/>
    <w:rsid w:val="002B2C78"/>
    <w:rsid w:val="002B325A"/>
    <w:rsid w:val="002B569F"/>
    <w:rsid w:val="002B5AEA"/>
    <w:rsid w:val="002B7BFA"/>
    <w:rsid w:val="002C0236"/>
    <w:rsid w:val="002C1B53"/>
    <w:rsid w:val="002C1C4F"/>
    <w:rsid w:val="002D0FBB"/>
    <w:rsid w:val="002D3784"/>
    <w:rsid w:val="002D5C28"/>
    <w:rsid w:val="002D7C7C"/>
    <w:rsid w:val="002E1B66"/>
    <w:rsid w:val="002E3C49"/>
    <w:rsid w:val="002E3F00"/>
    <w:rsid w:val="002E5A82"/>
    <w:rsid w:val="002E6C8F"/>
    <w:rsid w:val="002F2CDD"/>
    <w:rsid w:val="002F5E4F"/>
    <w:rsid w:val="002F618D"/>
    <w:rsid w:val="00300F7E"/>
    <w:rsid w:val="00302221"/>
    <w:rsid w:val="00304CB3"/>
    <w:rsid w:val="0030794A"/>
    <w:rsid w:val="00310051"/>
    <w:rsid w:val="00310A2E"/>
    <w:rsid w:val="00310D67"/>
    <w:rsid w:val="003114AF"/>
    <w:rsid w:val="00312562"/>
    <w:rsid w:val="00313357"/>
    <w:rsid w:val="003146B2"/>
    <w:rsid w:val="00314ED3"/>
    <w:rsid w:val="00316E24"/>
    <w:rsid w:val="003173CE"/>
    <w:rsid w:val="003179D5"/>
    <w:rsid w:val="00320D03"/>
    <w:rsid w:val="00323E4F"/>
    <w:rsid w:val="003275DD"/>
    <w:rsid w:val="003300BB"/>
    <w:rsid w:val="003310B2"/>
    <w:rsid w:val="00332D40"/>
    <w:rsid w:val="0033322C"/>
    <w:rsid w:val="00336EF2"/>
    <w:rsid w:val="00340134"/>
    <w:rsid w:val="00340E29"/>
    <w:rsid w:val="003417CA"/>
    <w:rsid w:val="00345421"/>
    <w:rsid w:val="00345CC9"/>
    <w:rsid w:val="00350812"/>
    <w:rsid w:val="00350DA4"/>
    <w:rsid w:val="003510FC"/>
    <w:rsid w:val="00352E87"/>
    <w:rsid w:val="00353A04"/>
    <w:rsid w:val="00362329"/>
    <w:rsid w:val="00364159"/>
    <w:rsid w:val="0036416C"/>
    <w:rsid w:val="003652A5"/>
    <w:rsid w:val="00365DDD"/>
    <w:rsid w:val="0036735B"/>
    <w:rsid w:val="00370ED6"/>
    <w:rsid w:val="00371EB1"/>
    <w:rsid w:val="0037232E"/>
    <w:rsid w:val="003756B9"/>
    <w:rsid w:val="00380FB1"/>
    <w:rsid w:val="003813C0"/>
    <w:rsid w:val="00383E1D"/>
    <w:rsid w:val="0038439D"/>
    <w:rsid w:val="00384C62"/>
    <w:rsid w:val="00385B72"/>
    <w:rsid w:val="00387FD7"/>
    <w:rsid w:val="00391BAB"/>
    <w:rsid w:val="00392548"/>
    <w:rsid w:val="003942B6"/>
    <w:rsid w:val="003A0FF2"/>
    <w:rsid w:val="003A3656"/>
    <w:rsid w:val="003A5B65"/>
    <w:rsid w:val="003A6B6D"/>
    <w:rsid w:val="003B0367"/>
    <w:rsid w:val="003B175D"/>
    <w:rsid w:val="003B29AF"/>
    <w:rsid w:val="003B563F"/>
    <w:rsid w:val="003C0BF0"/>
    <w:rsid w:val="003C2431"/>
    <w:rsid w:val="003C3A70"/>
    <w:rsid w:val="003C4A56"/>
    <w:rsid w:val="003C6C6F"/>
    <w:rsid w:val="003C781C"/>
    <w:rsid w:val="003D33CB"/>
    <w:rsid w:val="003D3614"/>
    <w:rsid w:val="003D4D06"/>
    <w:rsid w:val="003D5F44"/>
    <w:rsid w:val="003E555C"/>
    <w:rsid w:val="003E6B4B"/>
    <w:rsid w:val="003F000E"/>
    <w:rsid w:val="003F1462"/>
    <w:rsid w:val="003F2774"/>
    <w:rsid w:val="003F4466"/>
    <w:rsid w:val="003F6503"/>
    <w:rsid w:val="00400DC6"/>
    <w:rsid w:val="00406D8A"/>
    <w:rsid w:val="00407C98"/>
    <w:rsid w:val="004100DD"/>
    <w:rsid w:val="00410596"/>
    <w:rsid w:val="0041205B"/>
    <w:rsid w:val="00412A21"/>
    <w:rsid w:val="0041316B"/>
    <w:rsid w:val="00414E0E"/>
    <w:rsid w:val="00416AAD"/>
    <w:rsid w:val="0042084E"/>
    <w:rsid w:val="004211DC"/>
    <w:rsid w:val="00421A72"/>
    <w:rsid w:val="004237B4"/>
    <w:rsid w:val="00425A7A"/>
    <w:rsid w:val="004300FA"/>
    <w:rsid w:val="00430A4E"/>
    <w:rsid w:val="00431D81"/>
    <w:rsid w:val="00432B48"/>
    <w:rsid w:val="00434957"/>
    <w:rsid w:val="004379BA"/>
    <w:rsid w:val="0044047D"/>
    <w:rsid w:val="00440955"/>
    <w:rsid w:val="00441B79"/>
    <w:rsid w:val="00443DF5"/>
    <w:rsid w:val="00446882"/>
    <w:rsid w:val="0045073C"/>
    <w:rsid w:val="00451AD4"/>
    <w:rsid w:val="004528A7"/>
    <w:rsid w:val="0045376E"/>
    <w:rsid w:val="00453881"/>
    <w:rsid w:val="00455F91"/>
    <w:rsid w:val="00456977"/>
    <w:rsid w:val="00462819"/>
    <w:rsid w:val="00463562"/>
    <w:rsid w:val="00465CCC"/>
    <w:rsid w:val="00466A43"/>
    <w:rsid w:val="004724FF"/>
    <w:rsid w:val="00472F0A"/>
    <w:rsid w:val="00473666"/>
    <w:rsid w:val="00476CC5"/>
    <w:rsid w:val="00480359"/>
    <w:rsid w:val="004822FE"/>
    <w:rsid w:val="00482445"/>
    <w:rsid w:val="00491385"/>
    <w:rsid w:val="0049621F"/>
    <w:rsid w:val="004A0752"/>
    <w:rsid w:val="004A0E66"/>
    <w:rsid w:val="004A4C72"/>
    <w:rsid w:val="004A6C28"/>
    <w:rsid w:val="004A7541"/>
    <w:rsid w:val="004B3F5D"/>
    <w:rsid w:val="004B4E14"/>
    <w:rsid w:val="004B5AB0"/>
    <w:rsid w:val="004B6C70"/>
    <w:rsid w:val="004C5708"/>
    <w:rsid w:val="004D0991"/>
    <w:rsid w:val="004D4647"/>
    <w:rsid w:val="004D5D24"/>
    <w:rsid w:val="004D7323"/>
    <w:rsid w:val="004E1150"/>
    <w:rsid w:val="004E11BE"/>
    <w:rsid w:val="004E1360"/>
    <w:rsid w:val="004E1432"/>
    <w:rsid w:val="004E3806"/>
    <w:rsid w:val="004E4134"/>
    <w:rsid w:val="004E5954"/>
    <w:rsid w:val="004E67B1"/>
    <w:rsid w:val="004E6A5A"/>
    <w:rsid w:val="004E76AE"/>
    <w:rsid w:val="004F14A4"/>
    <w:rsid w:val="004F1AD6"/>
    <w:rsid w:val="004F2C9A"/>
    <w:rsid w:val="004F4755"/>
    <w:rsid w:val="004F7016"/>
    <w:rsid w:val="004F7CD9"/>
    <w:rsid w:val="00500069"/>
    <w:rsid w:val="0050063B"/>
    <w:rsid w:val="00500D37"/>
    <w:rsid w:val="005015A2"/>
    <w:rsid w:val="00501AE8"/>
    <w:rsid w:val="0050227A"/>
    <w:rsid w:val="005029EC"/>
    <w:rsid w:val="00502BFB"/>
    <w:rsid w:val="00503F12"/>
    <w:rsid w:val="005064DD"/>
    <w:rsid w:val="005122C4"/>
    <w:rsid w:val="00515D89"/>
    <w:rsid w:val="005160B3"/>
    <w:rsid w:val="0052128B"/>
    <w:rsid w:val="00524655"/>
    <w:rsid w:val="0052652B"/>
    <w:rsid w:val="005274ED"/>
    <w:rsid w:val="005279FE"/>
    <w:rsid w:val="00527E6D"/>
    <w:rsid w:val="00531148"/>
    <w:rsid w:val="0053247B"/>
    <w:rsid w:val="00533D03"/>
    <w:rsid w:val="00537E12"/>
    <w:rsid w:val="005416FD"/>
    <w:rsid w:val="005428DB"/>
    <w:rsid w:val="00542C0B"/>
    <w:rsid w:val="00543156"/>
    <w:rsid w:val="00543504"/>
    <w:rsid w:val="00545757"/>
    <w:rsid w:val="005500CF"/>
    <w:rsid w:val="00552296"/>
    <w:rsid w:val="0055456A"/>
    <w:rsid w:val="00554E62"/>
    <w:rsid w:val="005557BC"/>
    <w:rsid w:val="00556096"/>
    <w:rsid w:val="005567C3"/>
    <w:rsid w:val="00557784"/>
    <w:rsid w:val="0056133C"/>
    <w:rsid w:val="00561548"/>
    <w:rsid w:val="00562F54"/>
    <w:rsid w:val="0056418D"/>
    <w:rsid w:val="0056524F"/>
    <w:rsid w:val="0057009F"/>
    <w:rsid w:val="005715AD"/>
    <w:rsid w:val="00574C6A"/>
    <w:rsid w:val="005827A1"/>
    <w:rsid w:val="00592900"/>
    <w:rsid w:val="005933CF"/>
    <w:rsid w:val="00597A61"/>
    <w:rsid w:val="005A01C0"/>
    <w:rsid w:val="005A0EA6"/>
    <w:rsid w:val="005A1345"/>
    <w:rsid w:val="005A191A"/>
    <w:rsid w:val="005A37E2"/>
    <w:rsid w:val="005A59CA"/>
    <w:rsid w:val="005B0916"/>
    <w:rsid w:val="005B2118"/>
    <w:rsid w:val="005B4322"/>
    <w:rsid w:val="005C3C5D"/>
    <w:rsid w:val="005D0711"/>
    <w:rsid w:val="005D3414"/>
    <w:rsid w:val="005D45E3"/>
    <w:rsid w:val="005D7488"/>
    <w:rsid w:val="005E170F"/>
    <w:rsid w:val="005E2C18"/>
    <w:rsid w:val="005E32B4"/>
    <w:rsid w:val="005E4F65"/>
    <w:rsid w:val="005E4FE8"/>
    <w:rsid w:val="005E6189"/>
    <w:rsid w:val="005E78C7"/>
    <w:rsid w:val="005F0717"/>
    <w:rsid w:val="005F1D00"/>
    <w:rsid w:val="005F495F"/>
    <w:rsid w:val="005F61B5"/>
    <w:rsid w:val="0060377C"/>
    <w:rsid w:val="006039F3"/>
    <w:rsid w:val="00603BA2"/>
    <w:rsid w:val="006061C6"/>
    <w:rsid w:val="00606CD4"/>
    <w:rsid w:val="006071D9"/>
    <w:rsid w:val="0061249B"/>
    <w:rsid w:val="00614B7A"/>
    <w:rsid w:val="00615A33"/>
    <w:rsid w:val="006208E8"/>
    <w:rsid w:val="00623407"/>
    <w:rsid w:val="00623811"/>
    <w:rsid w:val="006273E6"/>
    <w:rsid w:val="00630B82"/>
    <w:rsid w:val="006322B5"/>
    <w:rsid w:val="0063301F"/>
    <w:rsid w:val="00633396"/>
    <w:rsid w:val="00633BC8"/>
    <w:rsid w:val="00634CC8"/>
    <w:rsid w:val="00641041"/>
    <w:rsid w:val="006410FB"/>
    <w:rsid w:val="00641C15"/>
    <w:rsid w:val="00642839"/>
    <w:rsid w:val="00644094"/>
    <w:rsid w:val="00644560"/>
    <w:rsid w:val="006463BB"/>
    <w:rsid w:val="00652B84"/>
    <w:rsid w:val="00657D61"/>
    <w:rsid w:val="0066324F"/>
    <w:rsid w:val="0066704D"/>
    <w:rsid w:val="00670174"/>
    <w:rsid w:val="0067065D"/>
    <w:rsid w:val="006725A0"/>
    <w:rsid w:val="0067263E"/>
    <w:rsid w:val="00674DBF"/>
    <w:rsid w:val="00676AEF"/>
    <w:rsid w:val="00677933"/>
    <w:rsid w:val="0068143C"/>
    <w:rsid w:val="00692DC5"/>
    <w:rsid w:val="00694396"/>
    <w:rsid w:val="006948E9"/>
    <w:rsid w:val="00695756"/>
    <w:rsid w:val="00696429"/>
    <w:rsid w:val="00696764"/>
    <w:rsid w:val="006A04B9"/>
    <w:rsid w:val="006A0919"/>
    <w:rsid w:val="006A0B50"/>
    <w:rsid w:val="006A1EFF"/>
    <w:rsid w:val="006A2760"/>
    <w:rsid w:val="006A3F89"/>
    <w:rsid w:val="006A711B"/>
    <w:rsid w:val="006A7C26"/>
    <w:rsid w:val="006B2B4C"/>
    <w:rsid w:val="006B2E14"/>
    <w:rsid w:val="006B3A49"/>
    <w:rsid w:val="006C0608"/>
    <w:rsid w:val="006C3CF2"/>
    <w:rsid w:val="006C4DC6"/>
    <w:rsid w:val="006D1355"/>
    <w:rsid w:val="006D1CB1"/>
    <w:rsid w:val="006D474B"/>
    <w:rsid w:val="006D7904"/>
    <w:rsid w:val="006E1870"/>
    <w:rsid w:val="006E44C3"/>
    <w:rsid w:val="006E57F8"/>
    <w:rsid w:val="006F0ED7"/>
    <w:rsid w:val="006F4002"/>
    <w:rsid w:val="006F4A64"/>
    <w:rsid w:val="006F6D4C"/>
    <w:rsid w:val="006F7936"/>
    <w:rsid w:val="007008F4"/>
    <w:rsid w:val="00701DC5"/>
    <w:rsid w:val="00704FC3"/>
    <w:rsid w:val="0071079A"/>
    <w:rsid w:val="00712CE9"/>
    <w:rsid w:val="0071439C"/>
    <w:rsid w:val="007163D2"/>
    <w:rsid w:val="00717C97"/>
    <w:rsid w:val="00721EF8"/>
    <w:rsid w:val="00722A4D"/>
    <w:rsid w:val="00723073"/>
    <w:rsid w:val="007249DC"/>
    <w:rsid w:val="00725907"/>
    <w:rsid w:val="00725C11"/>
    <w:rsid w:val="00731380"/>
    <w:rsid w:val="007318DE"/>
    <w:rsid w:val="00731C7D"/>
    <w:rsid w:val="00736F35"/>
    <w:rsid w:val="0074012D"/>
    <w:rsid w:val="00741122"/>
    <w:rsid w:val="007413FF"/>
    <w:rsid w:val="00756C71"/>
    <w:rsid w:val="00760F49"/>
    <w:rsid w:val="00764DEB"/>
    <w:rsid w:val="00766F7D"/>
    <w:rsid w:val="007803C9"/>
    <w:rsid w:val="00784C9A"/>
    <w:rsid w:val="007859E4"/>
    <w:rsid w:val="007862A6"/>
    <w:rsid w:val="00787EC9"/>
    <w:rsid w:val="007906A3"/>
    <w:rsid w:val="00790B13"/>
    <w:rsid w:val="0079308B"/>
    <w:rsid w:val="00794510"/>
    <w:rsid w:val="00796601"/>
    <w:rsid w:val="007A297E"/>
    <w:rsid w:val="007A3E32"/>
    <w:rsid w:val="007A4953"/>
    <w:rsid w:val="007A6E02"/>
    <w:rsid w:val="007B0148"/>
    <w:rsid w:val="007B14DD"/>
    <w:rsid w:val="007B3784"/>
    <w:rsid w:val="007B4CB8"/>
    <w:rsid w:val="007B4FC8"/>
    <w:rsid w:val="007B5EBC"/>
    <w:rsid w:val="007B6E1C"/>
    <w:rsid w:val="007C0682"/>
    <w:rsid w:val="007C52C0"/>
    <w:rsid w:val="007C585E"/>
    <w:rsid w:val="007C7C3F"/>
    <w:rsid w:val="007D174F"/>
    <w:rsid w:val="007D48CC"/>
    <w:rsid w:val="007D4D72"/>
    <w:rsid w:val="007D6126"/>
    <w:rsid w:val="007E594B"/>
    <w:rsid w:val="007E74F8"/>
    <w:rsid w:val="007F014C"/>
    <w:rsid w:val="007F1A4A"/>
    <w:rsid w:val="007F3877"/>
    <w:rsid w:val="007F40B1"/>
    <w:rsid w:val="007F4221"/>
    <w:rsid w:val="007F7709"/>
    <w:rsid w:val="008004B6"/>
    <w:rsid w:val="00800B3D"/>
    <w:rsid w:val="00800FED"/>
    <w:rsid w:val="008050FC"/>
    <w:rsid w:val="00805107"/>
    <w:rsid w:val="00805EF7"/>
    <w:rsid w:val="0080650A"/>
    <w:rsid w:val="00807147"/>
    <w:rsid w:val="008112C4"/>
    <w:rsid w:val="00812016"/>
    <w:rsid w:val="00813964"/>
    <w:rsid w:val="00813E95"/>
    <w:rsid w:val="008148CA"/>
    <w:rsid w:val="00814ED5"/>
    <w:rsid w:val="00816EE0"/>
    <w:rsid w:val="0081760F"/>
    <w:rsid w:val="0082217B"/>
    <w:rsid w:val="00822E9F"/>
    <w:rsid w:val="0082328B"/>
    <w:rsid w:val="00823C7A"/>
    <w:rsid w:val="00825357"/>
    <w:rsid w:val="00830737"/>
    <w:rsid w:val="008315F3"/>
    <w:rsid w:val="00831F4F"/>
    <w:rsid w:val="008326D5"/>
    <w:rsid w:val="00832F5E"/>
    <w:rsid w:val="00833D38"/>
    <w:rsid w:val="008358E3"/>
    <w:rsid w:val="008370FA"/>
    <w:rsid w:val="008409A1"/>
    <w:rsid w:val="008418B0"/>
    <w:rsid w:val="008418C6"/>
    <w:rsid w:val="008463DE"/>
    <w:rsid w:val="0085506E"/>
    <w:rsid w:val="008576CB"/>
    <w:rsid w:val="008578C5"/>
    <w:rsid w:val="008603F8"/>
    <w:rsid w:val="00861174"/>
    <w:rsid w:val="00861C6F"/>
    <w:rsid w:val="00864791"/>
    <w:rsid w:val="00873D90"/>
    <w:rsid w:val="008759DD"/>
    <w:rsid w:val="008814D1"/>
    <w:rsid w:val="00881606"/>
    <w:rsid w:val="0088427E"/>
    <w:rsid w:val="00885950"/>
    <w:rsid w:val="00886691"/>
    <w:rsid w:val="008919F1"/>
    <w:rsid w:val="00891E29"/>
    <w:rsid w:val="00893B79"/>
    <w:rsid w:val="00894F86"/>
    <w:rsid w:val="00897083"/>
    <w:rsid w:val="008A0591"/>
    <w:rsid w:val="008A0F25"/>
    <w:rsid w:val="008A1505"/>
    <w:rsid w:val="008A1848"/>
    <w:rsid w:val="008A2833"/>
    <w:rsid w:val="008A5606"/>
    <w:rsid w:val="008B1D2C"/>
    <w:rsid w:val="008B1D37"/>
    <w:rsid w:val="008B55A9"/>
    <w:rsid w:val="008B66C9"/>
    <w:rsid w:val="008B6920"/>
    <w:rsid w:val="008B7C4B"/>
    <w:rsid w:val="008C1DFA"/>
    <w:rsid w:val="008C1FB7"/>
    <w:rsid w:val="008C6D71"/>
    <w:rsid w:val="008C73D5"/>
    <w:rsid w:val="008D3B04"/>
    <w:rsid w:val="008E0054"/>
    <w:rsid w:val="008E1BD0"/>
    <w:rsid w:val="008E469C"/>
    <w:rsid w:val="008E509B"/>
    <w:rsid w:val="008F0494"/>
    <w:rsid w:val="008F0F16"/>
    <w:rsid w:val="008F197C"/>
    <w:rsid w:val="008F234C"/>
    <w:rsid w:val="008F2E59"/>
    <w:rsid w:val="008F70D0"/>
    <w:rsid w:val="00903CB3"/>
    <w:rsid w:val="00904271"/>
    <w:rsid w:val="009172FD"/>
    <w:rsid w:val="00924C70"/>
    <w:rsid w:val="0092664E"/>
    <w:rsid w:val="00927E4D"/>
    <w:rsid w:val="00931D09"/>
    <w:rsid w:val="009340DC"/>
    <w:rsid w:val="009353E3"/>
    <w:rsid w:val="00941B6B"/>
    <w:rsid w:val="00941B87"/>
    <w:rsid w:val="00942AE8"/>
    <w:rsid w:val="00942FA1"/>
    <w:rsid w:val="009433D0"/>
    <w:rsid w:val="00943E65"/>
    <w:rsid w:val="00944B17"/>
    <w:rsid w:val="0094534C"/>
    <w:rsid w:val="00950293"/>
    <w:rsid w:val="009503B7"/>
    <w:rsid w:val="009513DC"/>
    <w:rsid w:val="0095223C"/>
    <w:rsid w:val="00952944"/>
    <w:rsid w:val="00954749"/>
    <w:rsid w:val="0096130E"/>
    <w:rsid w:val="00961FD3"/>
    <w:rsid w:val="00962F0D"/>
    <w:rsid w:val="0096361B"/>
    <w:rsid w:val="00963725"/>
    <w:rsid w:val="00963EE2"/>
    <w:rsid w:val="00964283"/>
    <w:rsid w:val="00967047"/>
    <w:rsid w:val="009679B8"/>
    <w:rsid w:val="0097036C"/>
    <w:rsid w:val="0097165B"/>
    <w:rsid w:val="00973F73"/>
    <w:rsid w:val="00975D9E"/>
    <w:rsid w:val="0097743E"/>
    <w:rsid w:val="0098166C"/>
    <w:rsid w:val="0098388B"/>
    <w:rsid w:val="00985243"/>
    <w:rsid w:val="00985702"/>
    <w:rsid w:val="00985EDF"/>
    <w:rsid w:val="009901EE"/>
    <w:rsid w:val="00990292"/>
    <w:rsid w:val="00990802"/>
    <w:rsid w:val="00992251"/>
    <w:rsid w:val="009926A4"/>
    <w:rsid w:val="0099272D"/>
    <w:rsid w:val="00992F24"/>
    <w:rsid w:val="0099685F"/>
    <w:rsid w:val="00996CC3"/>
    <w:rsid w:val="009A247F"/>
    <w:rsid w:val="009A29D1"/>
    <w:rsid w:val="009A2C85"/>
    <w:rsid w:val="009A3BE7"/>
    <w:rsid w:val="009A43DC"/>
    <w:rsid w:val="009A507B"/>
    <w:rsid w:val="009B0A74"/>
    <w:rsid w:val="009B33A4"/>
    <w:rsid w:val="009B3E2F"/>
    <w:rsid w:val="009B79AE"/>
    <w:rsid w:val="009C19B4"/>
    <w:rsid w:val="009C1B06"/>
    <w:rsid w:val="009C6F40"/>
    <w:rsid w:val="009C7307"/>
    <w:rsid w:val="009C73AC"/>
    <w:rsid w:val="009D20B0"/>
    <w:rsid w:val="009E0C0E"/>
    <w:rsid w:val="009E18FC"/>
    <w:rsid w:val="009E3E2D"/>
    <w:rsid w:val="009E48BB"/>
    <w:rsid w:val="009E5CA0"/>
    <w:rsid w:val="009E5FA3"/>
    <w:rsid w:val="009E7212"/>
    <w:rsid w:val="009F0ABF"/>
    <w:rsid w:val="009F1535"/>
    <w:rsid w:val="009F2AF5"/>
    <w:rsid w:val="009F3C8B"/>
    <w:rsid w:val="009F450D"/>
    <w:rsid w:val="009F5BE7"/>
    <w:rsid w:val="009F65C3"/>
    <w:rsid w:val="009F745D"/>
    <w:rsid w:val="009F7882"/>
    <w:rsid w:val="00A023D9"/>
    <w:rsid w:val="00A05A6F"/>
    <w:rsid w:val="00A0673F"/>
    <w:rsid w:val="00A06BCB"/>
    <w:rsid w:val="00A07D65"/>
    <w:rsid w:val="00A10DAA"/>
    <w:rsid w:val="00A11FC6"/>
    <w:rsid w:val="00A1498F"/>
    <w:rsid w:val="00A1562B"/>
    <w:rsid w:val="00A208D7"/>
    <w:rsid w:val="00A3147E"/>
    <w:rsid w:val="00A31856"/>
    <w:rsid w:val="00A323B2"/>
    <w:rsid w:val="00A33BE8"/>
    <w:rsid w:val="00A35EBC"/>
    <w:rsid w:val="00A362E0"/>
    <w:rsid w:val="00A364E9"/>
    <w:rsid w:val="00A3657F"/>
    <w:rsid w:val="00A4067E"/>
    <w:rsid w:val="00A45BE6"/>
    <w:rsid w:val="00A5127E"/>
    <w:rsid w:val="00A606DA"/>
    <w:rsid w:val="00A62A2F"/>
    <w:rsid w:val="00A63A34"/>
    <w:rsid w:val="00A6596D"/>
    <w:rsid w:val="00A65979"/>
    <w:rsid w:val="00A664D1"/>
    <w:rsid w:val="00A66C02"/>
    <w:rsid w:val="00A7192D"/>
    <w:rsid w:val="00A7440E"/>
    <w:rsid w:val="00A750CF"/>
    <w:rsid w:val="00A81D28"/>
    <w:rsid w:val="00A829A7"/>
    <w:rsid w:val="00A833C9"/>
    <w:rsid w:val="00A8365D"/>
    <w:rsid w:val="00A83CB5"/>
    <w:rsid w:val="00A840A4"/>
    <w:rsid w:val="00A849B6"/>
    <w:rsid w:val="00A8502F"/>
    <w:rsid w:val="00A85E0C"/>
    <w:rsid w:val="00A86A06"/>
    <w:rsid w:val="00A90E4F"/>
    <w:rsid w:val="00A928FD"/>
    <w:rsid w:val="00A92BE7"/>
    <w:rsid w:val="00A94087"/>
    <w:rsid w:val="00A974B8"/>
    <w:rsid w:val="00AA052A"/>
    <w:rsid w:val="00AA3397"/>
    <w:rsid w:val="00AA3886"/>
    <w:rsid w:val="00AA3C72"/>
    <w:rsid w:val="00AB2692"/>
    <w:rsid w:val="00AB343D"/>
    <w:rsid w:val="00AC6027"/>
    <w:rsid w:val="00AD0041"/>
    <w:rsid w:val="00AD076D"/>
    <w:rsid w:val="00AD163F"/>
    <w:rsid w:val="00AE13E9"/>
    <w:rsid w:val="00AE3127"/>
    <w:rsid w:val="00AE521D"/>
    <w:rsid w:val="00AF0BE8"/>
    <w:rsid w:val="00AF19D3"/>
    <w:rsid w:val="00AF55FB"/>
    <w:rsid w:val="00AF6BE6"/>
    <w:rsid w:val="00B00AB3"/>
    <w:rsid w:val="00B0130C"/>
    <w:rsid w:val="00B02825"/>
    <w:rsid w:val="00B0426F"/>
    <w:rsid w:val="00B0498C"/>
    <w:rsid w:val="00B05FC6"/>
    <w:rsid w:val="00B0735B"/>
    <w:rsid w:val="00B11815"/>
    <w:rsid w:val="00B12D39"/>
    <w:rsid w:val="00B14A04"/>
    <w:rsid w:val="00B15C0F"/>
    <w:rsid w:val="00B1641A"/>
    <w:rsid w:val="00B16D87"/>
    <w:rsid w:val="00B20DCF"/>
    <w:rsid w:val="00B21615"/>
    <w:rsid w:val="00B2261E"/>
    <w:rsid w:val="00B239AC"/>
    <w:rsid w:val="00B23CC8"/>
    <w:rsid w:val="00B23D37"/>
    <w:rsid w:val="00B241D6"/>
    <w:rsid w:val="00B24B54"/>
    <w:rsid w:val="00B278EA"/>
    <w:rsid w:val="00B303DD"/>
    <w:rsid w:val="00B33C6F"/>
    <w:rsid w:val="00B34DEA"/>
    <w:rsid w:val="00B4157D"/>
    <w:rsid w:val="00B4175B"/>
    <w:rsid w:val="00B459BE"/>
    <w:rsid w:val="00B47D7B"/>
    <w:rsid w:val="00B515B9"/>
    <w:rsid w:val="00B51F25"/>
    <w:rsid w:val="00B5316D"/>
    <w:rsid w:val="00B53D55"/>
    <w:rsid w:val="00B54BD1"/>
    <w:rsid w:val="00B626D6"/>
    <w:rsid w:val="00B648BC"/>
    <w:rsid w:val="00B64B0A"/>
    <w:rsid w:val="00B65455"/>
    <w:rsid w:val="00B65BCE"/>
    <w:rsid w:val="00B679C1"/>
    <w:rsid w:val="00B71512"/>
    <w:rsid w:val="00B73070"/>
    <w:rsid w:val="00B73073"/>
    <w:rsid w:val="00B75A87"/>
    <w:rsid w:val="00B7728E"/>
    <w:rsid w:val="00B81AAE"/>
    <w:rsid w:val="00B81C6F"/>
    <w:rsid w:val="00B85580"/>
    <w:rsid w:val="00B86A84"/>
    <w:rsid w:val="00B875AA"/>
    <w:rsid w:val="00B92738"/>
    <w:rsid w:val="00B928AE"/>
    <w:rsid w:val="00B92D98"/>
    <w:rsid w:val="00BA429C"/>
    <w:rsid w:val="00BB18BE"/>
    <w:rsid w:val="00BB2DAC"/>
    <w:rsid w:val="00BB3832"/>
    <w:rsid w:val="00BB46BB"/>
    <w:rsid w:val="00BB7193"/>
    <w:rsid w:val="00BC37B1"/>
    <w:rsid w:val="00BD1D84"/>
    <w:rsid w:val="00BD22DE"/>
    <w:rsid w:val="00BD5A40"/>
    <w:rsid w:val="00BD61B7"/>
    <w:rsid w:val="00BD62D7"/>
    <w:rsid w:val="00BD7E57"/>
    <w:rsid w:val="00BE35B2"/>
    <w:rsid w:val="00BE554D"/>
    <w:rsid w:val="00BE6841"/>
    <w:rsid w:val="00BE731F"/>
    <w:rsid w:val="00BF01D5"/>
    <w:rsid w:val="00BF0E18"/>
    <w:rsid w:val="00BF22AC"/>
    <w:rsid w:val="00BF4F8E"/>
    <w:rsid w:val="00BF6277"/>
    <w:rsid w:val="00BF6F30"/>
    <w:rsid w:val="00C005BE"/>
    <w:rsid w:val="00C0319E"/>
    <w:rsid w:val="00C046B7"/>
    <w:rsid w:val="00C06F85"/>
    <w:rsid w:val="00C21F0C"/>
    <w:rsid w:val="00C3123D"/>
    <w:rsid w:val="00C324D0"/>
    <w:rsid w:val="00C32953"/>
    <w:rsid w:val="00C46648"/>
    <w:rsid w:val="00C46AED"/>
    <w:rsid w:val="00C478AC"/>
    <w:rsid w:val="00C5159E"/>
    <w:rsid w:val="00C568B4"/>
    <w:rsid w:val="00C573C9"/>
    <w:rsid w:val="00C604A3"/>
    <w:rsid w:val="00C614D2"/>
    <w:rsid w:val="00C61BD3"/>
    <w:rsid w:val="00C624EC"/>
    <w:rsid w:val="00C628F4"/>
    <w:rsid w:val="00C6474D"/>
    <w:rsid w:val="00C64E00"/>
    <w:rsid w:val="00C65DC2"/>
    <w:rsid w:val="00C80165"/>
    <w:rsid w:val="00C80F01"/>
    <w:rsid w:val="00C81ABC"/>
    <w:rsid w:val="00C831CC"/>
    <w:rsid w:val="00C84A2D"/>
    <w:rsid w:val="00C87D3E"/>
    <w:rsid w:val="00C90EED"/>
    <w:rsid w:val="00C9224E"/>
    <w:rsid w:val="00C96F9E"/>
    <w:rsid w:val="00C9776E"/>
    <w:rsid w:val="00CA11E1"/>
    <w:rsid w:val="00CA1374"/>
    <w:rsid w:val="00CA40D7"/>
    <w:rsid w:val="00CA4B2F"/>
    <w:rsid w:val="00CA4F41"/>
    <w:rsid w:val="00CA6608"/>
    <w:rsid w:val="00CB0673"/>
    <w:rsid w:val="00CC02A6"/>
    <w:rsid w:val="00CC0620"/>
    <w:rsid w:val="00CC4AF3"/>
    <w:rsid w:val="00CC5B13"/>
    <w:rsid w:val="00CC7B54"/>
    <w:rsid w:val="00CD1071"/>
    <w:rsid w:val="00CD11E2"/>
    <w:rsid w:val="00CD3997"/>
    <w:rsid w:val="00CD6032"/>
    <w:rsid w:val="00CD747E"/>
    <w:rsid w:val="00CD79A4"/>
    <w:rsid w:val="00CE0F17"/>
    <w:rsid w:val="00CE1220"/>
    <w:rsid w:val="00CE3545"/>
    <w:rsid w:val="00CF0C80"/>
    <w:rsid w:val="00CF45E8"/>
    <w:rsid w:val="00CF5ADC"/>
    <w:rsid w:val="00CF7AC5"/>
    <w:rsid w:val="00D01EB0"/>
    <w:rsid w:val="00D044F4"/>
    <w:rsid w:val="00D1198B"/>
    <w:rsid w:val="00D14D98"/>
    <w:rsid w:val="00D16026"/>
    <w:rsid w:val="00D16616"/>
    <w:rsid w:val="00D16714"/>
    <w:rsid w:val="00D173D9"/>
    <w:rsid w:val="00D24154"/>
    <w:rsid w:val="00D24363"/>
    <w:rsid w:val="00D2678E"/>
    <w:rsid w:val="00D30004"/>
    <w:rsid w:val="00D300D2"/>
    <w:rsid w:val="00D30252"/>
    <w:rsid w:val="00D30534"/>
    <w:rsid w:val="00D3064C"/>
    <w:rsid w:val="00D30724"/>
    <w:rsid w:val="00D31E22"/>
    <w:rsid w:val="00D33948"/>
    <w:rsid w:val="00D34B5F"/>
    <w:rsid w:val="00D35683"/>
    <w:rsid w:val="00D356D0"/>
    <w:rsid w:val="00D36D87"/>
    <w:rsid w:val="00D37404"/>
    <w:rsid w:val="00D375B0"/>
    <w:rsid w:val="00D5014C"/>
    <w:rsid w:val="00D520C3"/>
    <w:rsid w:val="00D535C8"/>
    <w:rsid w:val="00D54E87"/>
    <w:rsid w:val="00D562B7"/>
    <w:rsid w:val="00D602C2"/>
    <w:rsid w:val="00D62E1A"/>
    <w:rsid w:val="00D679C9"/>
    <w:rsid w:val="00D67FCD"/>
    <w:rsid w:val="00D7624F"/>
    <w:rsid w:val="00D82F47"/>
    <w:rsid w:val="00D850FD"/>
    <w:rsid w:val="00D941C2"/>
    <w:rsid w:val="00D95C43"/>
    <w:rsid w:val="00D96ACF"/>
    <w:rsid w:val="00DA022C"/>
    <w:rsid w:val="00DA163E"/>
    <w:rsid w:val="00DA26AD"/>
    <w:rsid w:val="00DA4989"/>
    <w:rsid w:val="00DA5EEE"/>
    <w:rsid w:val="00DA6FF4"/>
    <w:rsid w:val="00DB09B5"/>
    <w:rsid w:val="00DB3AAB"/>
    <w:rsid w:val="00DC0B50"/>
    <w:rsid w:val="00DC4672"/>
    <w:rsid w:val="00DD13CD"/>
    <w:rsid w:val="00DD2007"/>
    <w:rsid w:val="00DD2A92"/>
    <w:rsid w:val="00DD47AF"/>
    <w:rsid w:val="00DD4C55"/>
    <w:rsid w:val="00DD69B8"/>
    <w:rsid w:val="00DE04CD"/>
    <w:rsid w:val="00DE243E"/>
    <w:rsid w:val="00DE2664"/>
    <w:rsid w:val="00DE49CA"/>
    <w:rsid w:val="00DE5ACF"/>
    <w:rsid w:val="00DE6E19"/>
    <w:rsid w:val="00DE79D6"/>
    <w:rsid w:val="00DE7EF5"/>
    <w:rsid w:val="00DF0A98"/>
    <w:rsid w:val="00DF12A0"/>
    <w:rsid w:val="00DF3E4C"/>
    <w:rsid w:val="00DF5D32"/>
    <w:rsid w:val="00DF60FF"/>
    <w:rsid w:val="00E01B4C"/>
    <w:rsid w:val="00E02F23"/>
    <w:rsid w:val="00E045EC"/>
    <w:rsid w:val="00E0515C"/>
    <w:rsid w:val="00E05957"/>
    <w:rsid w:val="00E05A01"/>
    <w:rsid w:val="00E0715B"/>
    <w:rsid w:val="00E10D7F"/>
    <w:rsid w:val="00E12531"/>
    <w:rsid w:val="00E15F48"/>
    <w:rsid w:val="00E201C6"/>
    <w:rsid w:val="00E206C0"/>
    <w:rsid w:val="00E20EED"/>
    <w:rsid w:val="00E229C4"/>
    <w:rsid w:val="00E237C4"/>
    <w:rsid w:val="00E259AF"/>
    <w:rsid w:val="00E25C10"/>
    <w:rsid w:val="00E27047"/>
    <w:rsid w:val="00E276A9"/>
    <w:rsid w:val="00E30B09"/>
    <w:rsid w:val="00E337B4"/>
    <w:rsid w:val="00E339D7"/>
    <w:rsid w:val="00E3403D"/>
    <w:rsid w:val="00E41C3F"/>
    <w:rsid w:val="00E430C4"/>
    <w:rsid w:val="00E43CC1"/>
    <w:rsid w:val="00E43FD4"/>
    <w:rsid w:val="00E47262"/>
    <w:rsid w:val="00E5315B"/>
    <w:rsid w:val="00E54A21"/>
    <w:rsid w:val="00E54A88"/>
    <w:rsid w:val="00E6147E"/>
    <w:rsid w:val="00E61C1A"/>
    <w:rsid w:val="00E6241E"/>
    <w:rsid w:val="00E66C27"/>
    <w:rsid w:val="00E671AF"/>
    <w:rsid w:val="00E67293"/>
    <w:rsid w:val="00E72C57"/>
    <w:rsid w:val="00E7429A"/>
    <w:rsid w:val="00E74AA5"/>
    <w:rsid w:val="00E74AA9"/>
    <w:rsid w:val="00E7505E"/>
    <w:rsid w:val="00E766B1"/>
    <w:rsid w:val="00E772F4"/>
    <w:rsid w:val="00E82788"/>
    <w:rsid w:val="00E84E89"/>
    <w:rsid w:val="00E9075A"/>
    <w:rsid w:val="00E90CC3"/>
    <w:rsid w:val="00E94045"/>
    <w:rsid w:val="00E94E51"/>
    <w:rsid w:val="00E9579F"/>
    <w:rsid w:val="00E97CDB"/>
    <w:rsid w:val="00EA0DD4"/>
    <w:rsid w:val="00EA100A"/>
    <w:rsid w:val="00EA1706"/>
    <w:rsid w:val="00EB19FB"/>
    <w:rsid w:val="00EB2ABD"/>
    <w:rsid w:val="00EB44C3"/>
    <w:rsid w:val="00EB4C1E"/>
    <w:rsid w:val="00EB7F32"/>
    <w:rsid w:val="00EC3F0C"/>
    <w:rsid w:val="00EC5AB3"/>
    <w:rsid w:val="00EC6078"/>
    <w:rsid w:val="00EC70C0"/>
    <w:rsid w:val="00EC7872"/>
    <w:rsid w:val="00ED00DE"/>
    <w:rsid w:val="00ED0333"/>
    <w:rsid w:val="00ED1394"/>
    <w:rsid w:val="00ED2287"/>
    <w:rsid w:val="00ED3322"/>
    <w:rsid w:val="00ED7B0C"/>
    <w:rsid w:val="00EE0850"/>
    <w:rsid w:val="00EE2E3D"/>
    <w:rsid w:val="00EE483D"/>
    <w:rsid w:val="00EE488C"/>
    <w:rsid w:val="00EE7679"/>
    <w:rsid w:val="00EF5ADA"/>
    <w:rsid w:val="00F019C9"/>
    <w:rsid w:val="00F01CD9"/>
    <w:rsid w:val="00F01F5B"/>
    <w:rsid w:val="00F03982"/>
    <w:rsid w:val="00F05EE4"/>
    <w:rsid w:val="00F075B6"/>
    <w:rsid w:val="00F137E1"/>
    <w:rsid w:val="00F13A48"/>
    <w:rsid w:val="00F2049E"/>
    <w:rsid w:val="00F22C36"/>
    <w:rsid w:val="00F250BD"/>
    <w:rsid w:val="00F25D47"/>
    <w:rsid w:val="00F25EB9"/>
    <w:rsid w:val="00F27984"/>
    <w:rsid w:val="00F34543"/>
    <w:rsid w:val="00F34C14"/>
    <w:rsid w:val="00F35028"/>
    <w:rsid w:val="00F37674"/>
    <w:rsid w:val="00F40186"/>
    <w:rsid w:val="00F418F1"/>
    <w:rsid w:val="00F42341"/>
    <w:rsid w:val="00F4468E"/>
    <w:rsid w:val="00F45A91"/>
    <w:rsid w:val="00F46190"/>
    <w:rsid w:val="00F47F8D"/>
    <w:rsid w:val="00F5010F"/>
    <w:rsid w:val="00F5118B"/>
    <w:rsid w:val="00F51512"/>
    <w:rsid w:val="00F6054A"/>
    <w:rsid w:val="00F655DF"/>
    <w:rsid w:val="00F66006"/>
    <w:rsid w:val="00F67F3D"/>
    <w:rsid w:val="00F70CC4"/>
    <w:rsid w:val="00F74D42"/>
    <w:rsid w:val="00F772E5"/>
    <w:rsid w:val="00F8257F"/>
    <w:rsid w:val="00F833D4"/>
    <w:rsid w:val="00F95CB9"/>
    <w:rsid w:val="00F96657"/>
    <w:rsid w:val="00F976B4"/>
    <w:rsid w:val="00FA0848"/>
    <w:rsid w:val="00FA3ABD"/>
    <w:rsid w:val="00FA3E8B"/>
    <w:rsid w:val="00FB0BDD"/>
    <w:rsid w:val="00FB1300"/>
    <w:rsid w:val="00FB1FFE"/>
    <w:rsid w:val="00FB3ACF"/>
    <w:rsid w:val="00FB5E83"/>
    <w:rsid w:val="00FB63F1"/>
    <w:rsid w:val="00FC2DC5"/>
    <w:rsid w:val="00FC6B92"/>
    <w:rsid w:val="00FD025D"/>
    <w:rsid w:val="00FD0EC9"/>
    <w:rsid w:val="00FE16BE"/>
    <w:rsid w:val="00FE2774"/>
    <w:rsid w:val="00FE5F16"/>
    <w:rsid w:val="00FE63DB"/>
    <w:rsid w:val="00FE780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3E9D"/>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A8B5-2C19-4C07-925D-8B0FC6E7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19</Pages>
  <Words>6024</Words>
  <Characters>41570</Characters>
  <Application>Microsoft Office Word</Application>
  <DocSecurity>0</DocSecurity>
  <Lines>346</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591</cp:revision>
  <cp:lastPrinted>2017-11-03T07:22:00Z</cp:lastPrinted>
  <dcterms:created xsi:type="dcterms:W3CDTF">2018-02-05T08:42:00Z</dcterms:created>
  <dcterms:modified xsi:type="dcterms:W3CDTF">2018-05-08T07:08:00Z</dcterms:modified>
</cp:coreProperties>
</file>