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5F" w:rsidRDefault="0099685F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 BIZOTTSÁG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:rsidR="0099685F" w:rsidRDefault="0099685F" w:rsidP="0099685F"/>
    <w:p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</w:t>
      </w:r>
      <w:r w:rsidR="0099685F">
        <w:rPr>
          <w:b/>
        </w:rPr>
        <w:t xml:space="preserve"> </w:t>
      </w:r>
      <w:proofErr w:type="gramEnd"/>
      <w:r w:rsidR="0099685F">
        <w:rPr>
          <w:b/>
        </w:rPr>
        <w:t xml:space="preserve">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:rsidR="0099685F" w:rsidRDefault="0099685F" w:rsidP="0099685F"/>
    <w:p w:rsidR="0099685F" w:rsidRDefault="0099685F" w:rsidP="00A362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5B0708">
        <w:rPr>
          <w:b/>
        </w:rPr>
        <w:t>15</w:t>
      </w:r>
      <w:r w:rsidR="00A840A4">
        <w:rPr>
          <w:b/>
        </w:rPr>
        <w:t>/201</w:t>
      </w:r>
      <w:r w:rsidR="00AB4F87">
        <w:rPr>
          <w:b/>
        </w:rPr>
        <w:t>9</w:t>
      </w:r>
      <w:r w:rsidR="00A840A4">
        <w:rPr>
          <w:b/>
        </w:rPr>
        <w:t>. (</w:t>
      </w:r>
      <w:r w:rsidR="00844363">
        <w:rPr>
          <w:b/>
        </w:rPr>
        <w:t>I</w:t>
      </w:r>
      <w:r w:rsidR="00EA788F">
        <w:rPr>
          <w:b/>
        </w:rPr>
        <w:t>I</w:t>
      </w:r>
      <w:r w:rsidR="005416FD">
        <w:rPr>
          <w:b/>
        </w:rPr>
        <w:t xml:space="preserve">. </w:t>
      </w:r>
      <w:r w:rsidR="005B0708">
        <w:rPr>
          <w:b/>
        </w:rPr>
        <w:t>27</w:t>
      </w:r>
      <w:r>
        <w:rPr>
          <w:b/>
        </w:rPr>
        <w:t>.)</w:t>
      </w:r>
      <w:r>
        <w:tab/>
      </w:r>
      <w:r w:rsidR="00B52659">
        <w:t>A</w:t>
      </w:r>
      <w:r w:rsidR="00B52659">
        <w:rPr>
          <w:lang w:eastAsia="hu-HU"/>
        </w:rPr>
        <w:t xml:space="preserve"> Közintézmények Szolgáltató Irodája alapító okiratát módosító okirat elfogadásának javaslata</w:t>
      </w:r>
    </w:p>
    <w:p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5B0708" w:rsidRDefault="005B0708" w:rsidP="005B0708"/>
    <w:p w:rsidR="005B0708" w:rsidRDefault="005B0708" w:rsidP="005B0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16/2019. (II. 27.)</w:t>
      </w:r>
      <w:r>
        <w:tab/>
      </w:r>
      <w:r w:rsidR="00B52659">
        <w:t>A</w:t>
      </w:r>
      <w:r w:rsidR="00B52659">
        <w:rPr>
          <w:lang w:eastAsia="hu-HU"/>
        </w:rPr>
        <w:t xml:space="preserve"> Közintézmények Szolgáltató Irodája egységes szerkezetbe foglalt alapító okirata elfogadásának javaslata</w:t>
      </w:r>
    </w:p>
    <w:p w:rsidR="005B0708" w:rsidRDefault="005B0708" w:rsidP="005B070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5B0708" w:rsidRDefault="005B0708" w:rsidP="005B0708"/>
    <w:p w:rsidR="005B0708" w:rsidRDefault="005B0708" w:rsidP="005B0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17/2019. (II. 27.)</w:t>
      </w:r>
      <w:r>
        <w:tab/>
      </w:r>
      <w:r w:rsidR="00B52659" w:rsidRPr="00420B07">
        <w:t>„Bölcsődei fejlesztési program” című felhívásra történő pályázat benyújtásá</w:t>
      </w:r>
      <w:r w:rsidR="00B52659">
        <w:t>nak javaslata</w:t>
      </w:r>
    </w:p>
    <w:p w:rsidR="005B0708" w:rsidRDefault="005B0708" w:rsidP="005B070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5B0708" w:rsidRDefault="005B0708" w:rsidP="005B0708"/>
    <w:p w:rsidR="005B0708" w:rsidRDefault="005B0708" w:rsidP="005B0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18/2019. (II. 27.)</w:t>
      </w:r>
      <w:r>
        <w:tab/>
      </w:r>
      <w:r w:rsidR="00757B43" w:rsidRPr="00FC4957">
        <w:rPr>
          <w:bCs/>
          <w:iCs/>
        </w:rPr>
        <w:t>„Bölcsődei fejlesztési program</w:t>
      </w:r>
      <w:r w:rsidR="00757B43" w:rsidRPr="00FC4957">
        <w:rPr>
          <w:bCs/>
        </w:rPr>
        <w:t>” című felhívás keretében</w:t>
      </w:r>
      <w:r w:rsidR="00757B43" w:rsidRPr="00FC4957">
        <w:t xml:space="preserve"> benyújtott támogatási kérelemhez kapcsolódó megvalósítási és finanszírozási ütemterv</w:t>
      </w:r>
      <w:r w:rsidR="00757B43">
        <w:t xml:space="preserve"> javaslata</w:t>
      </w:r>
    </w:p>
    <w:p w:rsidR="005B0708" w:rsidRDefault="005B0708" w:rsidP="005B070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5B0708" w:rsidRDefault="005B0708" w:rsidP="005B0708"/>
    <w:p w:rsidR="005B0708" w:rsidRDefault="005B0708" w:rsidP="005B0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19/2019. (II. 27.)</w:t>
      </w:r>
      <w:r>
        <w:tab/>
      </w:r>
      <w:r w:rsidR="00324F15">
        <w:rPr>
          <w:lang w:eastAsia="hu-HU"/>
        </w:rPr>
        <w:t>A</w:t>
      </w:r>
      <w:r w:rsidR="00324F15" w:rsidRPr="00C87465">
        <w:rPr>
          <w:lang w:eastAsia="hu-HU"/>
        </w:rPr>
        <w:t xml:space="preserve"> kiadások készpénzben történő teljesítésének eseteiről szóló önkormányzati rendelet megalkotásá</w:t>
      </w:r>
      <w:r w:rsidR="00324F15">
        <w:rPr>
          <w:lang w:eastAsia="hu-HU"/>
        </w:rPr>
        <w:t>nak javaslata</w:t>
      </w:r>
    </w:p>
    <w:p w:rsidR="005B0708" w:rsidRDefault="005B0708" w:rsidP="005B070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5B0708" w:rsidRDefault="005B0708" w:rsidP="005B0708"/>
    <w:p w:rsidR="005B0708" w:rsidRDefault="005B0708" w:rsidP="005B0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20/2019. (II. 27.)</w:t>
      </w:r>
      <w:r>
        <w:tab/>
      </w:r>
      <w:r w:rsidR="00757B43" w:rsidRPr="009966A5">
        <w:rPr>
          <w:lang w:eastAsia="hu-HU"/>
        </w:rPr>
        <w:t>Berettyóújfalu Város Önkormányzata 2019</w:t>
      </w:r>
      <w:r w:rsidR="00757B43">
        <w:rPr>
          <w:lang w:eastAsia="hu-HU"/>
        </w:rPr>
        <w:t>. évi költségvetési rendelete</w:t>
      </w:r>
      <w:r w:rsidR="00757B43" w:rsidRPr="009966A5">
        <w:rPr>
          <w:lang w:eastAsia="hu-HU"/>
        </w:rPr>
        <w:t xml:space="preserve"> elfogadásá</w:t>
      </w:r>
      <w:r w:rsidR="00757B43">
        <w:rPr>
          <w:lang w:eastAsia="hu-HU"/>
        </w:rPr>
        <w:t>nak javaslata</w:t>
      </w:r>
    </w:p>
    <w:p w:rsidR="005B0708" w:rsidRDefault="005B0708" w:rsidP="005B070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5B0708" w:rsidRDefault="005B0708" w:rsidP="005B0708"/>
    <w:p w:rsidR="005B0708" w:rsidRDefault="005B0708" w:rsidP="005B07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21/2019. (II. 27.)</w:t>
      </w:r>
      <w:r>
        <w:tab/>
      </w:r>
      <w:r w:rsidR="00324F15">
        <w:t>A</w:t>
      </w:r>
      <w:r w:rsidR="00324F15" w:rsidRPr="00C87465">
        <w:rPr>
          <w:lang w:eastAsia="hu-HU"/>
        </w:rPr>
        <w:t>z EFOP-1.2.11-16-2017-00039 azonosítószámú „Fiatalok helyben maradásának ösztönzése Berettyóújfaluban” című projekt keretében helyi ösztönző rendszer koncepciójának elfogadásá</w:t>
      </w:r>
      <w:r w:rsidR="00324F15">
        <w:rPr>
          <w:lang w:eastAsia="hu-HU"/>
        </w:rPr>
        <w:t>nak</w:t>
      </w:r>
    </w:p>
    <w:p w:rsidR="005B0708" w:rsidRDefault="005B0708" w:rsidP="005B0708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EA788F" w:rsidRDefault="00EA788F" w:rsidP="00EA788F">
      <w:pPr>
        <w:pStyle w:val="Cmsor6"/>
        <w:numPr>
          <w:ilvl w:val="0"/>
          <w:numId w:val="0"/>
        </w:numPr>
        <w:rPr>
          <w:sz w:val="24"/>
        </w:rPr>
      </w:pPr>
    </w:p>
    <w:p w:rsidR="00EA788F" w:rsidRDefault="00EA788F" w:rsidP="00EA788F"/>
    <w:p w:rsidR="00EA788F" w:rsidRDefault="00EA788F" w:rsidP="00EA788F"/>
    <w:p w:rsidR="00EA788F" w:rsidRDefault="00EA788F" w:rsidP="00EA788F"/>
    <w:p w:rsidR="00EA788F" w:rsidRDefault="00EA788F" w:rsidP="00EA788F"/>
    <w:p w:rsidR="00EA788F" w:rsidRDefault="00EA788F" w:rsidP="00EA788F"/>
    <w:p w:rsidR="00EA788F" w:rsidRDefault="00EA788F" w:rsidP="00EA788F"/>
    <w:p w:rsidR="00EA788F" w:rsidRDefault="00EA788F" w:rsidP="00EA788F"/>
    <w:p w:rsidR="00EA788F" w:rsidRPr="00EA788F" w:rsidRDefault="00EA788F" w:rsidP="00EA788F">
      <w:pPr>
        <w:rPr>
          <w:lang w:bidi="hu-HU"/>
        </w:rPr>
      </w:pPr>
    </w:p>
    <w:p w:rsidR="0099685F" w:rsidRDefault="0099685F" w:rsidP="00EA788F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>201</w:t>
      </w:r>
      <w:r w:rsidR="0074796D">
        <w:rPr>
          <w:lang w:bidi="hu-HU"/>
        </w:rPr>
        <w:t>9</w:t>
      </w:r>
      <w:r w:rsidR="004528A7">
        <w:rPr>
          <w:lang w:bidi="hu-HU"/>
        </w:rPr>
        <w:t xml:space="preserve">. </w:t>
      </w:r>
      <w:r w:rsidR="00196830">
        <w:rPr>
          <w:lang w:bidi="hu-HU"/>
        </w:rPr>
        <w:t>február 27-én</w:t>
      </w:r>
      <w:r>
        <w:rPr>
          <w:lang w:bidi="hu-HU"/>
        </w:rPr>
        <w:t xml:space="preserve"> megtartott Pénzügyi Bizottság</w:t>
      </w:r>
      <w:r w:rsidR="00196830">
        <w:rPr>
          <w:lang w:bidi="hu-HU"/>
        </w:rPr>
        <w:t>i</w:t>
      </w:r>
      <w:r w:rsidR="00B928AE">
        <w:rPr>
          <w:lang w:bidi="hu-HU"/>
        </w:rPr>
        <w:t xml:space="preserve"> ülés</w:t>
      </w:r>
      <w:r w:rsidR="00196830">
        <w:rPr>
          <w:lang w:bidi="hu-HU"/>
        </w:rPr>
        <w:t>e</w:t>
      </w:r>
      <w:r w:rsidR="00B928AE">
        <w:rPr>
          <w:lang w:bidi="hu-HU"/>
        </w:rPr>
        <w:t>n.</w:t>
      </w:r>
    </w:p>
    <w:p w:rsidR="0099685F" w:rsidRDefault="0099685F" w:rsidP="0099685F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:rsidR="000A7E65" w:rsidRDefault="000A7E65" w:rsidP="0099685F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:rsidR="004D0991" w:rsidRDefault="0099685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B76837">
        <w:rPr>
          <w:lang w:bidi="hu-HU"/>
        </w:rPr>
        <w:t>Szántai L</w:t>
      </w:r>
      <w:r w:rsidR="000A7E65">
        <w:rPr>
          <w:lang w:bidi="hu-HU"/>
        </w:rPr>
        <w:t>ászló</w:t>
      </w:r>
      <w:r w:rsidR="000A7E65">
        <w:rPr>
          <w:lang w:bidi="hu-HU"/>
        </w:rPr>
        <w:tab/>
      </w:r>
      <w:r w:rsidR="000A7E65">
        <w:rPr>
          <w:lang w:bidi="hu-HU"/>
        </w:rPr>
        <w:tab/>
      </w:r>
      <w:r w:rsidR="000A7E65">
        <w:rPr>
          <w:lang w:bidi="hu-HU"/>
        </w:rPr>
        <w:tab/>
      </w:r>
      <w:r w:rsidR="000A7E65">
        <w:rPr>
          <w:lang w:bidi="hu-HU"/>
        </w:rPr>
        <w:tab/>
        <w:t>bizottsági</w:t>
      </w:r>
      <w:r w:rsidR="00B76837">
        <w:rPr>
          <w:lang w:bidi="hu-HU"/>
        </w:rPr>
        <w:t xml:space="preserve"> elnök</w:t>
      </w:r>
    </w:p>
    <w:p w:rsidR="005E324F" w:rsidRDefault="001452F4" w:rsidP="005A4109">
      <w:pPr>
        <w:jc w:val="both"/>
        <w:rPr>
          <w:lang w:bidi="hu-HU"/>
        </w:rPr>
      </w:pPr>
      <w:r>
        <w:rPr>
          <w:lang w:bidi="hu-HU"/>
        </w:rPr>
        <w:tab/>
        <w:t>Hagymási Gyula Levente</w:t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196830" w:rsidRDefault="00196830" w:rsidP="005A4109">
      <w:pPr>
        <w:jc w:val="both"/>
        <w:rPr>
          <w:lang w:bidi="hu-HU"/>
        </w:rPr>
      </w:pPr>
      <w:r>
        <w:rPr>
          <w:lang w:bidi="hu-HU"/>
        </w:rPr>
        <w:tab/>
        <w:t>Nagy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5E324F" w:rsidRDefault="005E324F" w:rsidP="005A4109">
      <w:pPr>
        <w:jc w:val="both"/>
        <w:rPr>
          <w:lang w:bidi="hu-HU"/>
        </w:rPr>
      </w:pPr>
      <w:r>
        <w:rPr>
          <w:lang w:bidi="hu-HU"/>
        </w:rPr>
        <w:tab/>
        <w:t>Oláh Lajos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961FD3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FA6311">
        <w:rPr>
          <w:lang w:bidi="hu-HU"/>
        </w:rPr>
        <w:t>Csörszné Bagdi Ildikó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196830" w:rsidRDefault="00196830" w:rsidP="005A4109">
      <w:pPr>
        <w:jc w:val="both"/>
        <w:rPr>
          <w:lang w:bidi="hu-HU"/>
        </w:rPr>
      </w:pPr>
      <w:r>
        <w:rPr>
          <w:lang w:bidi="hu-HU"/>
        </w:rPr>
        <w:tab/>
        <w:t>Gyarmati Sándorné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84176E" w:rsidRPr="00B146AA" w:rsidRDefault="00DD44A4" w:rsidP="00B146AA">
      <w:pPr>
        <w:jc w:val="both"/>
        <w:rPr>
          <w:lang w:bidi="hu-HU"/>
        </w:rPr>
      </w:pPr>
      <w:r>
        <w:rPr>
          <w:lang w:bidi="hu-HU"/>
        </w:rPr>
        <w:tab/>
      </w:r>
    </w:p>
    <w:p w:rsidR="00F418F1" w:rsidRDefault="0099685F" w:rsidP="00DD44A4">
      <w:pPr>
        <w:ind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:rsidR="00EB6C4A" w:rsidRDefault="00273AFC" w:rsidP="005A4109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EB6C4A">
        <w:rPr>
          <w:lang w:bidi="hu-HU"/>
        </w:rPr>
        <w:t>Muraközi István</w:t>
      </w:r>
      <w:r w:rsidR="00EB6C4A">
        <w:rPr>
          <w:lang w:bidi="hu-HU"/>
        </w:rPr>
        <w:tab/>
      </w:r>
      <w:r w:rsidR="00EB6C4A">
        <w:rPr>
          <w:lang w:bidi="hu-HU"/>
        </w:rPr>
        <w:tab/>
      </w:r>
      <w:r w:rsidR="00EB6C4A">
        <w:rPr>
          <w:lang w:bidi="hu-HU"/>
        </w:rPr>
        <w:tab/>
        <w:t>polgármester</w:t>
      </w:r>
    </w:p>
    <w:p w:rsidR="0084176E" w:rsidRDefault="0084176E" w:rsidP="005A4109">
      <w:pPr>
        <w:ind w:firstLine="14"/>
        <w:jc w:val="both"/>
        <w:rPr>
          <w:lang w:bidi="hu-HU"/>
        </w:rPr>
      </w:pPr>
      <w:r>
        <w:rPr>
          <w:lang w:bidi="hu-HU"/>
        </w:rPr>
        <w:tab/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:rsidR="000A4DF4" w:rsidRDefault="00C630D4" w:rsidP="00DD44A4">
      <w:pPr>
        <w:ind w:firstLine="14"/>
        <w:jc w:val="both"/>
        <w:rPr>
          <w:lang w:bidi="hu-HU"/>
        </w:rPr>
      </w:pPr>
      <w:r>
        <w:rPr>
          <w:lang w:bidi="hu-HU"/>
        </w:rPr>
        <w:tab/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:rsidR="0084176E" w:rsidRDefault="005E324F" w:rsidP="00B146AA">
      <w:pPr>
        <w:ind w:firstLine="14"/>
        <w:jc w:val="both"/>
        <w:rPr>
          <w:lang w:bidi="hu-HU"/>
        </w:rPr>
      </w:pPr>
      <w:r>
        <w:rPr>
          <w:lang w:bidi="hu-HU"/>
        </w:rPr>
        <w:tab/>
        <w:t>Nagyné Székely Katalin</w:t>
      </w:r>
      <w:r>
        <w:rPr>
          <w:lang w:bidi="hu-HU"/>
        </w:rPr>
        <w:tab/>
      </w:r>
      <w:r>
        <w:rPr>
          <w:lang w:bidi="hu-HU"/>
        </w:rPr>
        <w:tab/>
        <w:t>aljegyző</w:t>
      </w:r>
    </w:p>
    <w:p w:rsidR="0084176E" w:rsidRDefault="0084176E" w:rsidP="005E324F">
      <w:pPr>
        <w:ind w:firstLine="14"/>
        <w:jc w:val="both"/>
        <w:rPr>
          <w:lang w:bidi="hu-HU"/>
        </w:rPr>
      </w:pPr>
      <w:r>
        <w:rPr>
          <w:lang w:bidi="hu-HU"/>
        </w:rPr>
        <w:tab/>
        <w:t>Dézsi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pénzügyi irodavezető</w:t>
      </w:r>
    </w:p>
    <w:p w:rsidR="00DA1FAC" w:rsidRDefault="0099685F" w:rsidP="00DD44A4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:rsidR="00DA1FAC" w:rsidRDefault="00DA1FAC" w:rsidP="00DD44A4">
      <w:pPr>
        <w:jc w:val="both"/>
        <w:rPr>
          <w:lang w:bidi="hu-HU"/>
        </w:rPr>
      </w:pPr>
    </w:p>
    <w:p w:rsidR="00DA1FAC" w:rsidRDefault="00DA1FAC" w:rsidP="00DD44A4">
      <w:pPr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Meghívottak:</w:t>
      </w:r>
    </w:p>
    <w:p w:rsidR="00FF233D" w:rsidRDefault="00DA1FAC" w:rsidP="00DD44A4">
      <w:pPr>
        <w:jc w:val="both"/>
        <w:rPr>
          <w:lang w:bidi="hu-HU"/>
        </w:rPr>
      </w:pPr>
      <w:r>
        <w:rPr>
          <w:lang w:bidi="hu-HU"/>
        </w:rPr>
        <w:tab/>
      </w:r>
      <w:r w:rsidR="00FF233D">
        <w:rPr>
          <w:lang w:bidi="hu-HU"/>
        </w:rPr>
        <w:t>Ulicsné Erdős Erzsébet</w:t>
      </w:r>
      <w:r w:rsidR="00FF233D">
        <w:rPr>
          <w:lang w:bidi="hu-HU"/>
        </w:rPr>
        <w:tab/>
      </w:r>
      <w:r w:rsidR="00FF233D">
        <w:rPr>
          <w:lang w:bidi="hu-HU"/>
        </w:rPr>
        <w:tab/>
        <w:t>intézményvezető, Közintézmények Szolg. Irodája</w:t>
      </w:r>
    </w:p>
    <w:p w:rsidR="00FF233D" w:rsidRDefault="00FF233D" w:rsidP="00DD44A4">
      <w:pPr>
        <w:jc w:val="both"/>
        <w:rPr>
          <w:lang w:bidi="hu-HU"/>
        </w:rPr>
      </w:pPr>
      <w:r>
        <w:rPr>
          <w:lang w:bidi="hu-HU"/>
        </w:rPr>
        <w:tab/>
        <w:t>Gálné Tóth Klára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intézményvezető, Vass Jenő Óvoda és Bölcsőde</w:t>
      </w:r>
    </w:p>
    <w:p w:rsidR="00090370" w:rsidRDefault="00FF233D" w:rsidP="00B146AA">
      <w:pPr>
        <w:jc w:val="both"/>
        <w:rPr>
          <w:lang w:bidi="hu-HU"/>
        </w:rPr>
      </w:pPr>
      <w:r>
        <w:rPr>
          <w:lang w:bidi="hu-HU"/>
        </w:rPr>
        <w:tab/>
      </w:r>
      <w:r w:rsidR="00B146AA">
        <w:rPr>
          <w:lang w:bidi="hu-HU"/>
        </w:rPr>
        <w:t>Kusai Tamás</w:t>
      </w:r>
      <w:r w:rsidR="00B146AA">
        <w:rPr>
          <w:lang w:bidi="hu-HU"/>
        </w:rPr>
        <w:tab/>
      </w:r>
      <w:r w:rsidR="00B146AA">
        <w:rPr>
          <w:lang w:bidi="hu-HU"/>
        </w:rPr>
        <w:tab/>
      </w:r>
      <w:r w:rsidR="00B146AA">
        <w:rPr>
          <w:lang w:bidi="hu-HU"/>
        </w:rPr>
        <w:tab/>
      </w:r>
      <w:r w:rsidR="00B146AA">
        <w:rPr>
          <w:lang w:bidi="hu-HU"/>
        </w:rPr>
        <w:tab/>
        <w:t>könyvvizsgáló</w:t>
      </w:r>
      <w:r w:rsidR="00184AF3">
        <w:rPr>
          <w:lang w:bidi="hu-HU"/>
        </w:rPr>
        <w:tab/>
      </w:r>
    </w:p>
    <w:p w:rsidR="009038C6" w:rsidRDefault="009038C6" w:rsidP="0041205B">
      <w:pPr>
        <w:jc w:val="both"/>
        <w:rPr>
          <w:lang w:bidi="hu-HU"/>
        </w:rPr>
      </w:pPr>
    </w:p>
    <w:p w:rsidR="00DA4280" w:rsidRDefault="00DA4280" w:rsidP="0041205B">
      <w:pPr>
        <w:jc w:val="both"/>
        <w:rPr>
          <w:lang w:bidi="hu-HU"/>
        </w:rPr>
      </w:pPr>
      <w:r>
        <w:rPr>
          <w:lang w:bidi="hu-HU"/>
        </w:rPr>
        <w:t xml:space="preserve">A Pénzügyi Bizottság ülésének levezető elnöke Szántai László volt. </w:t>
      </w:r>
      <w:r w:rsidR="0057440A">
        <w:rPr>
          <w:lang w:bidi="hu-HU"/>
        </w:rPr>
        <w:t xml:space="preserve">A levezető elnök </w:t>
      </w:r>
      <w:r w:rsidR="002E1D9A">
        <w:rPr>
          <w:lang w:bidi="hu-HU"/>
        </w:rPr>
        <w:t xml:space="preserve">köszöntötte a jelenlévőket, majd </w:t>
      </w:r>
      <w:r w:rsidR="0057440A">
        <w:rPr>
          <w:lang w:bidi="hu-HU"/>
        </w:rPr>
        <w:t>megállapította, hogy a Pénzügyi Bizottság 6 fővel van jelen, így határozatképes.</w:t>
      </w:r>
      <w:r w:rsidR="002E1D9A">
        <w:rPr>
          <w:lang w:bidi="hu-HU"/>
        </w:rPr>
        <w:t xml:space="preserve"> Elmondta, hogy az eredetileg kiküldött meghívóban három napirendi pont szerepelt, viszont ezután még kaptak két kiegészítést, így összesen 5 napirendi pont szerepel a Pénzügyi Bizottsági ülés meghívójában. A levezető elnök ezt követően a napirend tervezetét szavazásra bocsátotta, melyet a Bizottság tagjai egyhangúan 6 igennel támogattak. A Bizottság ezt követően megkezdte az előterjesztések tárgyalását.</w:t>
      </w:r>
    </w:p>
    <w:p w:rsidR="006344C5" w:rsidRDefault="006344C5" w:rsidP="0041205B">
      <w:pPr>
        <w:jc w:val="both"/>
      </w:pPr>
    </w:p>
    <w:p w:rsidR="00A1562B" w:rsidRPr="00A1562B" w:rsidRDefault="00A33BE8" w:rsidP="0041205B">
      <w:pPr>
        <w:jc w:val="both"/>
        <w:rPr>
          <w:vertAlign w:val="superscript"/>
          <w:lang w:eastAsia="hu-HU"/>
        </w:rPr>
      </w:pPr>
      <w:r>
        <w:t>Az ülés kezdete</w:t>
      </w:r>
      <w:r w:rsidR="00A1562B">
        <w:t>: 16</w:t>
      </w:r>
      <w:r w:rsidR="002E1D9A">
        <w:rPr>
          <w:vertAlign w:val="superscript"/>
        </w:rPr>
        <w:t>04</w:t>
      </w:r>
    </w:p>
    <w:p w:rsidR="00342BC2" w:rsidRDefault="00342BC2" w:rsidP="00B93280">
      <w:pPr>
        <w:jc w:val="both"/>
        <w:rPr>
          <w:b/>
          <w:bCs/>
          <w:u w:val="single"/>
          <w:lang w:eastAsia="hu-HU"/>
        </w:rPr>
      </w:pPr>
    </w:p>
    <w:p w:rsidR="00B93280" w:rsidRPr="00B93280" w:rsidRDefault="0023488F" w:rsidP="00B93280">
      <w:pPr>
        <w:jc w:val="both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Az ülés</w:t>
      </w:r>
      <w:r w:rsidR="00B93280" w:rsidRPr="00B93280">
        <w:rPr>
          <w:b/>
          <w:bCs/>
          <w:u w:val="single"/>
          <w:lang w:eastAsia="hu-HU"/>
        </w:rPr>
        <w:t xml:space="preserve"> napirendje:</w:t>
      </w:r>
    </w:p>
    <w:p w:rsidR="00B93280" w:rsidRPr="00B93280" w:rsidRDefault="00B93280" w:rsidP="00B93280">
      <w:pPr>
        <w:jc w:val="both"/>
        <w:rPr>
          <w:b/>
          <w:bCs/>
          <w:u w:val="single"/>
          <w:lang w:eastAsia="hu-HU"/>
        </w:rPr>
      </w:pPr>
    </w:p>
    <w:p w:rsidR="002E1D9A" w:rsidRPr="00C87465" w:rsidRDefault="002E1D9A" w:rsidP="002E1D9A">
      <w:pPr>
        <w:ind w:left="705" w:hanging="705"/>
        <w:jc w:val="both"/>
        <w:rPr>
          <w:lang w:eastAsia="hu-HU"/>
        </w:rPr>
      </w:pPr>
      <w:r w:rsidRPr="00C87465">
        <w:rPr>
          <w:lang w:eastAsia="hu-HU"/>
        </w:rPr>
        <w:t>1./</w:t>
      </w:r>
      <w:r w:rsidRPr="00C87465">
        <w:rPr>
          <w:lang w:eastAsia="hu-HU"/>
        </w:rPr>
        <w:tab/>
        <w:t>Előterjesztés a kiadások készpénzben történő teljesítésének eseteiről szóló önkormányzati rendelet megalkotására (3.)</w:t>
      </w:r>
    </w:p>
    <w:p w:rsidR="002E1D9A" w:rsidRPr="00C87465" w:rsidRDefault="002E1D9A" w:rsidP="002E1D9A">
      <w:pPr>
        <w:ind w:left="1413" w:hanging="705"/>
        <w:jc w:val="both"/>
        <w:rPr>
          <w:lang w:eastAsia="hu-HU"/>
        </w:rPr>
      </w:pPr>
      <w:r w:rsidRPr="00C87465">
        <w:rPr>
          <w:b/>
          <w:u w:val="single"/>
          <w:lang w:eastAsia="hu-HU"/>
        </w:rPr>
        <w:t>Előterjesztő:</w:t>
      </w:r>
      <w:r w:rsidRPr="00C87465">
        <w:rPr>
          <w:lang w:eastAsia="hu-HU"/>
        </w:rPr>
        <w:tab/>
      </w:r>
      <w:r w:rsidRPr="00C87465">
        <w:rPr>
          <w:lang w:eastAsia="hu-HU"/>
        </w:rPr>
        <w:tab/>
        <w:t>Muraközi István polgármester</w:t>
      </w:r>
    </w:p>
    <w:p w:rsidR="002E1D9A" w:rsidRPr="00C87465" w:rsidRDefault="002E1D9A" w:rsidP="002E1D9A">
      <w:pPr>
        <w:jc w:val="both"/>
        <w:rPr>
          <w:lang w:eastAsia="hu-HU"/>
        </w:rPr>
      </w:pPr>
    </w:p>
    <w:p w:rsidR="002E1D9A" w:rsidRPr="00C87465" w:rsidRDefault="002E1D9A" w:rsidP="002E1D9A">
      <w:pPr>
        <w:ind w:left="705" w:hanging="705"/>
        <w:jc w:val="both"/>
        <w:rPr>
          <w:lang w:eastAsia="hu-HU"/>
        </w:rPr>
      </w:pPr>
      <w:r w:rsidRPr="00C87465">
        <w:rPr>
          <w:lang w:eastAsia="hu-HU"/>
        </w:rPr>
        <w:t>2./</w:t>
      </w:r>
      <w:r w:rsidRPr="00C87465">
        <w:rPr>
          <w:lang w:eastAsia="hu-HU"/>
        </w:rPr>
        <w:tab/>
        <w:t>Előterjesztés a Közintézmények Szolgáltató Irodája Alapító okiratának módosítására (5.)</w:t>
      </w:r>
    </w:p>
    <w:p w:rsidR="002E1D9A" w:rsidRPr="00C87465" w:rsidRDefault="002E1D9A" w:rsidP="002E1D9A">
      <w:pPr>
        <w:ind w:left="1413" w:hanging="705"/>
        <w:jc w:val="both"/>
        <w:rPr>
          <w:lang w:eastAsia="hu-HU"/>
        </w:rPr>
      </w:pPr>
      <w:r w:rsidRPr="00C87465">
        <w:rPr>
          <w:b/>
          <w:u w:val="single"/>
          <w:lang w:eastAsia="hu-HU"/>
        </w:rPr>
        <w:t>Előterjesztő:</w:t>
      </w:r>
      <w:r w:rsidRPr="00C87465">
        <w:rPr>
          <w:lang w:eastAsia="hu-HU"/>
        </w:rPr>
        <w:tab/>
      </w:r>
      <w:r w:rsidRPr="00C87465">
        <w:rPr>
          <w:lang w:eastAsia="hu-HU"/>
        </w:rPr>
        <w:tab/>
        <w:t>Muraközi István polgármester</w:t>
      </w:r>
    </w:p>
    <w:p w:rsidR="002E1D9A" w:rsidRPr="00C87465" w:rsidRDefault="002E1D9A" w:rsidP="002E1D9A">
      <w:pPr>
        <w:jc w:val="both"/>
        <w:rPr>
          <w:lang w:eastAsia="hu-HU"/>
        </w:rPr>
      </w:pPr>
    </w:p>
    <w:p w:rsidR="002E1D9A" w:rsidRPr="00C87465" w:rsidRDefault="002E1D9A" w:rsidP="002E1D9A">
      <w:pPr>
        <w:ind w:left="705" w:hanging="705"/>
        <w:jc w:val="both"/>
        <w:rPr>
          <w:lang w:eastAsia="hu-HU"/>
        </w:rPr>
      </w:pPr>
      <w:r w:rsidRPr="00C87465">
        <w:rPr>
          <w:lang w:eastAsia="hu-HU"/>
        </w:rPr>
        <w:lastRenderedPageBreak/>
        <w:t>3./</w:t>
      </w:r>
      <w:r w:rsidRPr="00C87465">
        <w:rPr>
          <w:lang w:eastAsia="hu-HU"/>
        </w:rPr>
        <w:tab/>
        <w:t>Előterjesztés az EFOP-1.2.11-16-2017-00039 azonosítószámú „Fiatalok helyben maradásának ösztönzése Berettyóújfaluban” című projekt keretében helyi ösztönző rendszer koncepciójának elfogadására (7.)</w:t>
      </w:r>
    </w:p>
    <w:p w:rsidR="00B93280" w:rsidRDefault="002E1D9A" w:rsidP="002E1D9A">
      <w:pPr>
        <w:widowControl w:val="0"/>
        <w:ind w:firstLine="705"/>
        <w:jc w:val="both"/>
        <w:rPr>
          <w:b/>
          <w:u w:val="single"/>
        </w:rPr>
      </w:pPr>
      <w:r w:rsidRPr="00C87465">
        <w:rPr>
          <w:b/>
          <w:u w:val="single"/>
          <w:lang w:eastAsia="hu-HU"/>
        </w:rPr>
        <w:t>Előterjesztő:</w:t>
      </w:r>
      <w:r w:rsidRPr="00C87465">
        <w:rPr>
          <w:lang w:eastAsia="hu-HU"/>
        </w:rPr>
        <w:tab/>
      </w:r>
      <w:r w:rsidRPr="00C87465">
        <w:rPr>
          <w:lang w:eastAsia="hu-HU"/>
        </w:rPr>
        <w:tab/>
        <w:t>Muraközi István polgármester</w:t>
      </w:r>
    </w:p>
    <w:p w:rsidR="002E1D9A" w:rsidRDefault="002E1D9A" w:rsidP="00342BC2">
      <w:pPr>
        <w:widowControl w:val="0"/>
        <w:ind w:firstLine="705"/>
        <w:jc w:val="both"/>
        <w:rPr>
          <w:b/>
          <w:u w:val="single"/>
        </w:rPr>
      </w:pPr>
    </w:p>
    <w:p w:rsidR="002E1D9A" w:rsidRPr="00420B07" w:rsidRDefault="002E1D9A" w:rsidP="002E1D9A">
      <w:pPr>
        <w:ind w:left="705" w:hanging="705"/>
        <w:jc w:val="both"/>
        <w:rPr>
          <w:lang w:eastAsia="hu-HU"/>
        </w:rPr>
      </w:pPr>
      <w:r w:rsidRPr="00420B07">
        <w:rPr>
          <w:lang w:eastAsia="hu-HU"/>
        </w:rPr>
        <w:t>4./</w:t>
      </w:r>
      <w:r w:rsidRPr="00420B07">
        <w:rPr>
          <w:lang w:eastAsia="hu-HU"/>
        </w:rPr>
        <w:tab/>
        <w:t xml:space="preserve">Előterjesztés </w:t>
      </w:r>
      <w:r w:rsidRPr="00420B07">
        <w:t>„Bölcsődei fejlesztési program” című felhívásra történő pályázat benyújtására (8.)</w:t>
      </w:r>
    </w:p>
    <w:p w:rsidR="002E1D9A" w:rsidRDefault="002E1D9A" w:rsidP="002E1D9A">
      <w:pPr>
        <w:widowControl w:val="0"/>
        <w:ind w:firstLine="705"/>
        <w:jc w:val="both"/>
        <w:rPr>
          <w:b/>
          <w:u w:val="single"/>
        </w:rPr>
      </w:pPr>
      <w:r w:rsidRPr="00420B07">
        <w:rPr>
          <w:b/>
          <w:u w:val="single"/>
          <w:lang w:eastAsia="hu-HU"/>
        </w:rPr>
        <w:t>Előterjesztő:</w:t>
      </w:r>
      <w:r w:rsidRPr="00420B07">
        <w:rPr>
          <w:lang w:eastAsia="hu-HU"/>
        </w:rPr>
        <w:tab/>
      </w:r>
      <w:r w:rsidRPr="00420B07">
        <w:rPr>
          <w:lang w:eastAsia="hu-HU"/>
        </w:rPr>
        <w:tab/>
        <w:t>Muraközi István polgármester</w:t>
      </w:r>
    </w:p>
    <w:p w:rsidR="002E1D9A" w:rsidRDefault="002E1D9A" w:rsidP="00342BC2">
      <w:pPr>
        <w:widowControl w:val="0"/>
        <w:ind w:firstLine="705"/>
        <w:jc w:val="both"/>
        <w:rPr>
          <w:b/>
          <w:u w:val="single"/>
        </w:rPr>
      </w:pPr>
    </w:p>
    <w:p w:rsidR="002E1D9A" w:rsidRPr="009966A5" w:rsidRDefault="002E1D9A" w:rsidP="002E1D9A">
      <w:pPr>
        <w:ind w:left="705" w:hanging="705"/>
        <w:jc w:val="both"/>
        <w:rPr>
          <w:lang w:eastAsia="hu-HU"/>
        </w:rPr>
      </w:pPr>
      <w:r w:rsidRPr="009966A5">
        <w:rPr>
          <w:lang w:eastAsia="hu-HU"/>
        </w:rPr>
        <w:t>5./</w:t>
      </w:r>
      <w:r w:rsidRPr="009966A5">
        <w:rPr>
          <w:lang w:eastAsia="hu-HU"/>
        </w:rPr>
        <w:tab/>
        <w:t>Előterjesztés Berettyóújfalu Város Önkormányzata 2019. évi költségvetési rendeletének elfogadására (2.)</w:t>
      </w:r>
    </w:p>
    <w:p w:rsidR="002E1D9A" w:rsidRDefault="002E1D9A" w:rsidP="002E1D9A">
      <w:pPr>
        <w:widowControl w:val="0"/>
        <w:ind w:firstLine="705"/>
        <w:jc w:val="both"/>
        <w:rPr>
          <w:b/>
          <w:u w:val="single"/>
        </w:rPr>
      </w:pPr>
      <w:r w:rsidRPr="009966A5">
        <w:rPr>
          <w:b/>
          <w:u w:val="single"/>
          <w:lang w:eastAsia="hu-HU"/>
        </w:rPr>
        <w:t>Előterjesztő:</w:t>
      </w:r>
      <w:r w:rsidRPr="009966A5">
        <w:rPr>
          <w:lang w:eastAsia="hu-HU"/>
        </w:rPr>
        <w:tab/>
      </w:r>
      <w:r w:rsidRPr="009966A5">
        <w:rPr>
          <w:lang w:eastAsia="hu-HU"/>
        </w:rPr>
        <w:tab/>
        <w:t>Muraközi István polgármester</w:t>
      </w:r>
    </w:p>
    <w:p w:rsidR="00F31CC5" w:rsidRDefault="00F31CC5" w:rsidP="0099685F">
      <w:pPr>
        <w:widowControl w:val="0"/>
        <w:jc w:val="both"/>
        <w:rPr>
          <w:b/>
          <w:u w:val="single"/>
        </w:rPr>
      </w:pPr>
    </w:p>
    <w:p w:rsidR="005933CF" w:rsidRDefault="0099685F" w:rsidP="0099685F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B74EAE" w:rsidRPr="00C87465">
        <w:rPr>
          <w:lang w:eastAsia="hu-HU"/>
        </w:rPr>
        <w:t>Előterjesztés a Közintézmények Szolgáltató Irodája Alapító okiratának módosítására</w:t>
      </w:r>
    </w:p>
    <w:p w:rsidR="000F71E6" w:rsidRDefault="000F71E6" w:rsidP="0099685F">
      <w:pPr>
        <w:widowControl w:val="0"/>
        <w:jc w:val="both"/>
        <w:rPr>
          <w:b/>
          <w:bCs/>
        </w:rPr>
      </w:pPr>
    </w:p>
    <w:p w:rsidR="00D424DE" w:rsidRPr="00FA318E" w:rsidRDefault="00FA318E" w:rsidP="00F52F6D">
      <w:pPr>
        <w:pStyle w:val="Listaszerbekezds1"/>
        <w:ind w:left="0"/>
        <w:jc w:val="both"/>
      </w:pPr>
      <w:r>
        <w:rPr>
          <w:b/>
        </w:rPr>
        <w:t>Muraközi István polgármester</w:t>
      </w:r>
      <w:r>
        <w:t xml:space="preserve"> </w:t>
      </w:r>
      <w:r w:rsidR="00F17021">
        <w:t>hozzászólásában</w:t>
      </w:r>
      <w:r>
        <w:t xml:space="preserve"> elmondta, hogy a Közintézmények Szolgáltató Irodája alapító okiratának módosítására az intézmény tevékenységi körének bővítése miatt van szükség. </w:t>
      </w:r>
      <w:r w:rsidR="00D545AB">
        <w:t>Ez a tevékenységi kör a zöldterület-kezelés. Most csak az alapító okirat módosításáról, illetve az egységes szerkezetbe foglalt alapító okirat elfogadásáról lehet</w:t>
      </w:r>
      <w:r w:rsidR="00106AAA">
        <w:t xml:space="preserve"> dönteni. Ahhoz, hogy ez tartalommal </w:t>
      </w:r>
      <w:proofErr w:type="spellStart"/>
      <w:r w:rsidR="00106AAA">
        <w:t>feltöltődjön</w:t>
      </w:r>
      <w:proofErr w:type="spellEnd"/>
      <w:r w:rsidR="00106AAA">
        <w:t>, a holnapi képviselő-testületi ülésen egy másik napirendi pont elfogadása is szükségeltetik. Egészen pontosan a költségvetés elfogadásáról van szó, hiszen költségvetési forrást csak annak elfogadásával lehet ennek a feladatkörnek az ellátásához rendelni.</w:t>
      </w:r>
    </w:p>
    <w:p w:rsidR="00B74EAE" w:rsidRDefault="00B74EAE" w:rsidP="00F52F6D">
      <w:pPr>
        <w:pStyle w:val="Listaszerbekezds1"/>
        <w:ind w:left="0"/>
        <w:jc w:val="both"/>
      </w:pPr>
    </w:p>
    <w:p w:rsidR="00002200" w:rsidRDefault="00B444BC" w:rsidP="00F52F6D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</w:t>
      </w:r>
      <w:r w:rsidR="0021274F">
        <w:t>ka</w:t>
      </w:r>
      <w:r>
        <w:t>t szavazásra bocsátotta.</w:t>
      </w:r>
    </w:p>
    <w:p w:rsidR="00002200" w:rsidRDefault="00002200" w:rsidP="00F52F6D">
      <w:pPr>
        <w:pStyle w:val="Listaszerbekezds1"/>
        <w:ind w:left="0"/>
        <w:jc w:val="both"/>
      </w:pPr>
    </w:p>
    <w:p w:rsidR="00B444BC" w:rsidRDefault="00B444BC" w:rsidP="00B444BC">
      <w:pPr>
        <w:pStyle w:val="Listaszerbekezds1"/>
        <w:ind w:left="0"/>
        <w:jc w:val="both"/>
      </w:pPr>
      <w:r>
        <w:t xml:space="preserve">A Pénzügyi Bizottság </w:t>
      </w:r>
      <w:r w:rsidR="00E46443">
        <w:t>6</w:t>
      </w:r>
      <w:r>
        <w:t xml:space="preserve"> igen, 0 nem, </w:t>
      </w:r>
      <w:r w:rsidR="00E46443">
        <w:t>0</w:t>
      </w:r>
      <w:r>
        <w:t xml:space="preserve"> tartózkodás mellett az alábbi határozatot hozta:</w:t>
      </w:r>
    </w:p>
    <w:p w:rsidR="00B444BC" w:rsidRDefault="00B444BC" w:rsidP="00B444BC">
      <w:pPr>
        <w:jc w:val="both"/>
        <w:rPr>
          <w:b/>
          <w:u w:val="single"/>
        </w:rPr>
      </w:pPr>
    </w:p>
    <w:p w:rsidR="00B444BC" w:rsidRDefault="00E46443" w:rsidP="00B444BC">
      <w:pPr>
        <w:ind w:left="708"/>
        <w:jc w:val="both"/>
      </w:pPr>
      <w:r>
        <w:rPr>
          <w:b/>
          <w:u w:val="single"/>
        </w:rPr>
        <w:t>15</w:t>
      </w:r>
      <w:r w:rsidR="00080636">
        <w:rPr>
          <w:b/>
          <w:u w:val="single"/>
        </w:rPr>
        <w:t>/2019. (I</w:t>
      </w:r>
      <w:r>
        <w:rPr>
          <w:b/>
          <w:u w:val="single"/>
        </w:rPr>
        <w:t>I. 27</w:t>
      </w:r>
      <w:r w:rsidR="00B444BC">
        <w:rPr>
          <w:b/>
          <w:u w:val="single"/>
        </w:rPr>
        <w:t>.) Pénzügyi Bizottsági Határozat</w:t>
      </w:r>
    </w:p>
    <w:p w:rsidR="00B444BC" w:rsidRPr="00891E29" w:rsidRDefault="00B444BC" w:rsidP="00A128A2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 w:rsidR="00E46443">
        <w:rPr>
          <w:lang w:eastAsia="hu-HU"/>
        </w:rPr>
        <w:t>a Közintézmények Szolgáltató Irodája alapító okiratát módosító okirat elfogadását</w:t>
      </w:r>
      <w:r w:rsidR="00A128A2"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B444BC" w:rsidRDefault="00B444BC" w:rsidP="00B444BC">
      <w:pPr>
        <w:ind w:left="708"/>
        <w:jc w:val="both"/>
      </w:pPr>
      <w:r>
        <w:rPr>
          <w:b/>
          <w:u w:val="single"/>
        </w:rPr>
        <w:t>Határidő:</w:t>
      </w:r>
      <w:r w:rsidR="00080636">
        <w:t xml:space="preserve"> 2019. </w:t>
      </w:r>
      <w:r w:rsidR="00E46443">
        <w:t>február 28</w:t>
      </w:r>
      <w:r w:rsidR="000636BB">
        <w:t>.</w:t>
      </w:r>
    </w:p>
    <w:p w:rsidR="00D424DE" w:rsidRDefault="00B444BC" w:rsidP="00B444BC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 w:rsidR="005B5FF4">
        <w:rPr>
          <w:bCs/>
        </w:rPr>
        <w:t xml:space="preserve"> Szántai László</w:t>
      </w:r>
      <w:r>
        <w:rPr>
          <w:bCs/>
        </w:rPr>
        <w:t xml:space="preserve"> elnök</w:t>
      </w:r>
    </w:p>
    <w:p w:rsidR="009D1A69" w:rsidRDefault="009D1A69" w:rsidP="0099685F">
      <w:pPr>
        <w:jc w:val="both"/>
        <w:rPr>
          <w:b/>
          <w:u w:val="single"/>
        </w:rPr>
      </w:pPr>
    </w:p>
    <w:p w:rsidR="00E46443" w:rsidRDefault="00E46443" w:rsidP="00E46443">
      <w:pPr>
        <w:pStyle w:val="Listaszerbekezds1"/>
        <w:ind w:left="0"/>
        <w:jc w:val="both"/>
      </w:pPr>
      <w:r>
        <w:t>A Pénzügyi Bizottság 6 igen, 0 nem, 0 tartózkodás mellett az alábbi határozatot hozta:</w:t>
      </w:r>
    </w:p>
    <w:p w:rsidR="00E46443" w:rsidRDefault="00E46443" w:rsidP="00E46443">
      <w:pPr>
        <w:jc w:val="both"/>
        <w:rPr>
          <w:b/>
          <w:u w:val="single"/>
        </w:rPr>
      </w:pPr>
    </w:p>
    <w:p w:rsidR="00E46443" w:rsidRDefault="00222645" w:rsidP="00E46443">
      <w:pPr>
        <w:ind w:left="708"/>
        <w:jc w:val="both"/>
      </w:pPr>
      <w:r>
        <w:rPr>
          <w:b/>
          <w:u w:val="single"/>
        </w:rPr>
        <w:t>16</w:t>
      </w:r>
      <w:r w:rsidR="00E46443">
        <w:rPr>
          <w:b/>
          <w:u w:val="single"/>
        </w:rPr>
        <w:t>/2019. (II. 27.) Pénzügyi Bizottsági Határozat</w:t>
      </w:r>
    </w:p>
    <w:p w:rsidR="00E46443" w:rsidRPr="00891E29" w:rsidRDefault="00E46443" w:rsidP="00E46443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lang w:eastAsia="hu-HU"/>
        </w:rPr>
        <w:t>a Közintézmények Szolgáltató Irodája egységes szerkezetbe foglalt alapító okiratának elfogadását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E46443" w:rsidRDefault="00E46443" w:rsidP="00E46443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február 28.</w:t>
      </w:r>
    </w:p>
    <w:p w:rsidR="00FF1003" w:rsidRDefault="00E46443" w:rsidP="00E46443">
      <w:pPr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FF1003" w:rsidRDefault="00FF1003" w:rsidP="00FF1003">
      <w:pPr>
        <w:jc w:val="both"/>
        <w:rPr>
          <w:b/>
          <w:u w:val="single"/>
        </w:rPr>
      </w:pPr>
    </w:p>
    <w:p w:rsidR="00BF01D5" w:rsidRPr="00BF01D5" w:rsidRDefault="00DE5B9F" w:rsidP="0099685F">
      <w:pPr>
        <w:jc w:val="both"/>
      </w:pPr>
      <w:r>
        <w:rPr>
          <w:b/>
          <w:u w:val="single"/>
        </w:rPr>
        <w:t>2</w:t>
      </w:r>
      <w:r w:rsidR="00BF01D5">
        <w:rPr>
          <w:b/>
          <w:u w:val="single"/>
        </w:rPr>
        <w:t>. Napirend:</w:t>
      </w:r>
      <w:r w:rsidR="00BF01D5">
        <w:t xml:space="preserve"> </w:t>
      </w:r>
      <w:r w:rsidR="00F17021" w:rsidRPr="00420B07">
        <w:rPr>
          <w:lang w:eastAsia="hu-HU"/>
        </w:rPr>
        <w:t xml:space="preserve">Előterjesztés </w:t>
      </w:r>
      <w:r w:rsidR="00F17021" w:rsidRPr="00420B07">
        <w:t>„Bölcsődei fejlesztési program” című felhívásra történő pályázat benyújtására</w:t>
      </w:r>
    </w:p>
    <w:p w:rsidR="00BF01D5" w:rsidRPr="00265652" w:rsidRDefault="00BF01D5" w:rsidP="0099685F">
      <w:pPr>
        <w:jc w:val="both"/>
      </w:pPr>
    </w:p>
    <w:p w:rsidR="007D7EEB" w:rsidRPr="00F17021" w:rsidRDefault="00F17021" w:rsidP="0099685F">
      <w:pPr>
        <w:jc w:val="both"/>
      </w:pPr>
      <w:r>
        <w:rPr>
          <w:b/>
        </w:rPr>
        <w:t>Muraközi István polgármester</w:t>
      </w:r>
      <w:r>
        <w:t xml:space="preserve"> szóbeli kiegészítésében elmondta, hogy ennek a pályázatnak a benyújtási határideje március 12-e, tehát februárban mindenképpen dönteni kell, ugyanis </w:t>
      </w:r>
      <w:r>
        <w:lastRenderedPageBreak/>
        <w:t xml:space="preserve">márciusban erre már nem lesz lehetőség. </w:t>
      </w:r>
      <w:r w:rsidR="0086108C">
        <w:t>A pályázat</w:t>
      </w:r>
      <w:r w:rsidR="00680FCB">
        <w:t>ot</w:t>
      </w:r>
      <w:r w:rsidR="0086108C">
        <w:t xml:space="preserve"> be lehet úgy nyújtani, hogy a szükséges önerőt az Önkormányzat a 2020. évi költségvetésének terhére biztosítja.</w:t>
      </w:r>
      <w:r w:rsidR="00D20058">
        <w:t xml:space="preserve"> A pályázatban az önerő mértéke 15%. </w:t>
      </w:r>
      <w:r w:rsidR="00610B41">
        <w:t xml:space="preserve">A pályázat elbírálása, a kiviteli tervek elkészítése, a közbeszerzés lebonyolítása, a kivitelező kiválasztása ebben az évben értelemszerűen nem igényel költségvetési forrást. A bejelentett családvédelmi intézkedések sorában nagy létszámú bölcsődei férőhely bővítést tűzött ki a Magyar Kormány, ehhez lehet most csatlakozni. </w:t>
      </w:r>
      <w:r w:rsidR="00532B42">
        <w:t>A beruházás során az épület földszinti részén két új csoportszoba kerülne kialakításra.</w:t>
      </w:r>
    </w:p>
    <w:p w:rsidR="00F17021" w:rsidRDefault="00F17021" w:rsidP="0099685F">
      <w:pPr>
        <w:jc w:val="both"/>
      </w:pPr>
    </w:p>
    <w:p w:rsidR="00F17021" w:rsidRPr="00532B42" w:rsidRDefault="00532B42" w:rsidP="0099685F">
      <w:pPr>
        <w:jc w:val="both"/>
      </w:pPr>
      <w:r>
        <w:rPr>
          <w:b/>
        </w:rPr>
        <w:t>Gálné Tóth Klára intézményvezető</w:t>
      </w:r>
      <w:r>
        <w:t xml:space="preserve"> hozzátette, hogy véleménye szerint nagyon nagy szükség van a bölcsődei férőhelyek bővítésére. Ezzel a két új csoporttal talán az igényeket is ki lehet elégíteni, illetve mivel az óvodában vannak két és fél éves gyerekek, így az óvodai részt is tudnák annyiban ehhez igazítani, hogy a két és fél éves gyermekek maradhatnának továbbra is a Bölcsődében.</w:t>
      </w:r>
    </w:p>
    <w:p w:rsidR="00F17021" w:rsidRDefault="00F17021" w:rsidP="0099685F">
      <w:pPr>
        <w:jc w:val="both"/>
      </w:pPr>
    </w:p>
    <w:p w:rsidR="00F17021" w:rsidRPr="00DF6320" w:rsidRDefault="00DF6320" w:rsidP="0099685F">
      <w:pPr>
        <w:jc w:val="both"/>
      </w:pPr>
      <w:r>
        <w:rPr>
          <w:b/>
        </w:rPr>
        <w:t>Csörszné Bagdi Ildikó bizottsági tag</w:t>
      </w:r>
      <w:r>
        <w:t xml:space="preserve"> kérdést tett fel arra vonatkozóan, hogy a beruházás esetleges megvalósítását követően marad elég kültéri rész a gyermekek számára?</w:t>
      </w:r>
    </w:p>
    <w:p w:rsidR="00F17021" w:rsidRDefault="00F17021" w:rsidP="0099685F">
      <w:pPr>
        <w:jc w:val="both"/>
      </w:pPr>
    </w:p>
    <w:p w:rsidR="00F17021" w:rsidRPr="00082FD6" w:rsidRDefault="00082FD6" w:rsidP="0099685F">
      <w:pPr>
        <w:jc w:val="both"/>
      </w:pPr>
      <w:r>
        <w:rPr>
          <w:b/>
        </w:rPr>
        <w:t>Gálné Tóth Klára intézményvezető</w:t>
      </w:r>
      <w:r>
        <w:t xml:space="preserve"> válaszában elmondta, hogy elég nagy az udvari rész, a beruházás megvalósítását követően is marad elég hely a gyermekeknek.</w:t>
      </w:r>
    </w:p>
    <w:p w:rsidR="00F17021" w:rsidRDefault="00F17021" w:rsidP="0099685F">
      <w:pPr>
        <w:jc w:val="both"/>
      </w:pPr>
    </w:p>
    <w:p w:rsidR="00F17021" w:rsidRPr="00674A34" w:rsidRDefault="00674A34" w:rsidP="0099685F">
      <w:pPr>
        <w:jc w:val="both"/>
      </w:pPr>
      <w:r>
        <w:rPr>
          <w:b/>
        </w:rPr>
        <w:t>Szántai László képviselő</w:t>
      </w:r>
      <w:r>
        <w:t xml:space="preserve"> hozzátette, hogy ha jól olvasta, a pályázatban maximálisan igényelhető támogatás 300 millió Ft, illetve kétszer 14 fő befogadás</w:t>
      </w:r>
      <w:r w:rsidR="00B140D1">
        <w:t xml:space="preserve">ára lenne alkalmas az új szárny. Ez így összesen 28 fő. Az előterjesztés szerint </w:t>
      </w:r>
      <w:proofErr w:type="spellStart"/>
      <w:r w:rsidR="00B140D1">
        <w:t>férőhelyenként</w:t>
      </w:r>
      <w:proofErr w:type="spellEnd"/>
      <w:r w:rsidR="00B140D1">
        <w:t xml:space="preserve"> legfeljebb 8 millió Ft igényelhető. Ha a 28-at összeszorozza </w:t>
      </w:r>
      <w:proofErr w:type="gramStart"/>
      <w:r w:rsidR="00B140D1">
        <w:t>8-al</w:t>
      </w:r>
      <w:proofErr w:type="gramEnd"/>
      <w:r w:rsidR="00B140D1">
        <w:t>, akkor 224 jön ki, tehát elvileg 224 millió Ft igénylésére lenne lehetősé</w:t>
      </w:r>
      <w:r w:rsidR="00680FCB">
        <w:t>g</w:t>
      </w:r>
      <w:r w:rsidR="00B140D1">
        <w:t xml:space="preserve">, ezzel szemben a projekt összköltsége 138 millió Ft. Szeretné tudni, hogy miért nem használja ki az Önkormányzat a 8 millió Ft-os </w:t>
      </w:r>
      <w:proofErr w:type="spellStart"/>
      <w:r w:rsidR="00B140D1">
        <w:t>férőhelyenkénti</w:t>
      </w:r>
      <w:proofErr w:type="spellEnd"/>
      <w:r w:rsidR="00B140D1">
        <w:t xml:space="preserve"> támogatást a beruházásban?</w:t>
      </w:r>
    </w:p>
    <w:p w:rsidR="00F17021" w:rsidRDefault="00F17021" w:rsidP="0099685F">
      <w:pPr>
        <w:jc w:val="both"/>
      </w:pPr>
    </w:p>
    <w:p w:rsidR="00F17021" w:rsidRPr="00B140D1" w:rsidRDefault="00B140D1" w:rsidP="0099685F">
      <w:pPr>
        <w:jc w:val="both"/>
      </w:pPr>
      <w:r>
        <w:rPr>
          <w:b/>
        </w:rPr>
        <w:t>Muraközi István polgármester</w:t>
      </w:r>
      <w:r>
        <w:t xml:space="preserve"> válaszában elmondta, hogy ebben az esetben a szükséges önerő jelentősen növekedne. A szükséges műszaki tartalom szerepel a pályázatban, de még így is 20 millió Ft az önerő, ráadásul a 2019. évi költségvetésben nincs ennyi az összes felhalmozási tartalék.</w:t>
      </w:r>
    </w:p>
    <w:p w:rsidR="00F17021" w:rsidRDefault="00F17021" w:rsidP="0099685F">
      <w:pPr>
        <w:jc w:val="both"/>
      </w:pPr>
    </w:p>
    <w:p w:rsidR="00F17021" w:rsidRPr="00A62488" w:rsidRDefault="00A62488" w:rsidP="0099685F">
      <w:pPr>
        <w:jc w:val="both"/>
      </w:pPr>
      <w:r>
        <w:rPr>
          <w:b/>
        </w:rPr>
        <w:t xml:space="preserve">Hagymási Gyula képviselő </w:t>
      </w:r>
      <w:r>
        <w:t>szóbeli kiegészítésében elmondta, hogy nem kíván részt venni a szavazásban, mert ez a pótlólag kiküldött anyag elkerülte a figyelmét. Ezt holnapra pótolni fogja, és valószínűleg támogatja is a pályázat benyújtását.</w:t>
      </w:r>
    </w:p>
    <w:p w:rsidR="00F17021" w:rsidRDefault="00F17021" w:rsidP="0099685F">
      <w:pPr>
        <w:jc w:val="both"/>
      </w:pPr>
    </w:p>
    <w:p w:rsidR="00A62488" w:rsidRDefault="00A62488" w:rsidP="00A62488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</w:t>
      </w:r>
      <w:r w:rsidR="003B5139">
        <w:t>ka</w:t>
      </w:r>
      <w:r>
        <w:t>t szavazásra bocsátotta.</w:t>
      </w:r>
    </w:p>
    <w:p w:rsidR="00A62488" w:rsidRDefault="00A62488" w:rsidP="00A62488">
      <w:pPr>
        <w:pStyle w:val="Listaszerbekezds1"/>
        <w:ind w:left="0"/>
        <w:jc w:val="both"/>
      </w:pPr>
    </w:p>
    <w:p w:rsidR="00A62488" w:rsidRDefault="00A62488" w:rsidP="00A62488">
      <w:pPr>
        <w:pStyle w:val="Listaszerbekezds1"/>
        <w:ind w:left="0"/>
        <w:jc w:val="both"/>
      </w:pPr>
      <w:r>
        <w:t xml:space="preserve">A Pénzügyi Bizottság </w:t>
      </w:r>
      <w:r w:rsidR="00C75B4B">
        <w:t>5</w:t>
      </w:r>
      <w:r>
        <w:t xml:space="preserve"> igen, 0 nem, 0 tartózkodás mellett az alábbi határozatot hozta:</w:t>
      </w:r>
    </w:p>
    <w:p w:rsidR="00A62488" w:rsidRDefault="00A62488" w:rsidP="00A62488">
      <w:pPr>
        <w:jc w:val="both"/>
        <w:rPr>
          <w:b/>
          <w:u w:val="single"/>
        </w:rPr>
      </w:pPr>
    </w:p>
    <w:p w:rsidR="00A62488" w:rsidRDefault="00222645" w:rsidP="00A62488">
      <w:pPr>
        <w:ind w:left="708"/>
        <w:jc w:val="both"/>
      </w:pPr>
      <w:r>
        <w:rPr>
          <w:b/>
          <w:u w:val="single"/>
        </w:rPr>
        <w:t>17</w:t>
      </w:r>
      <w:r w:rsidR="00A62488">
        <w:rPr>
          <w:b/>
          <w:u w:val="single"/>
        </w:rPr>
        <w:t>/2019. (II. 27.) Pénzügyi Bizottsági Határozat</w:t>
      </w:r>
    </w:p>
    <w:p w:rsidR="00C75B4B" w:rsidRPr="00940168" w:rsidRDefault="00C75B4B" w:rsidP="00C75B4B">
      <w:pPr>
        <w:tabs>
          <w:tab w:val="left" w:pos="0"/>
        </w:tabs>
        <w:ind w:left="708"/>
        <w:jc w:val="both"/>
      </w:pPr>
      <w:r>
        <w:tab/>
      </w:r>
      <w:r w:rsidR="00A62488">
        <w:t>A Pénzügyi Bizottság</w:t>
      </w:r>
      <w:r w:rsidR="00A62488">
        <w:rPr>
          <w:rFonts w:cs="Tahoma"/>
          <w:color w:val="000000"/>
        </w:rPr>
        <w:t xml:space="preserve"> </w:t>
      </w:r>
      <w:r w:rsidR="00A62488">
        <w:rPr>
          <w:lang w:eastAsia="hu-HU"/>
        </w:rPr>
        <w:t xml:space="preserve">a </w:t>
      </w:r>
      <w:r>
        <w:rPr>
          <w:lang w:eastAsia="hu-HU"/>
        </w:rPr>
        <w:t xml:space="preserve">határozati javaslatot, mely szerint </w:t>
      </w:r>
      <w:r w:rsidRPr="00940168">
        <w:t xml:space="preserve">Berettyóújfalu Város Önkormányzata Képviselő-testülete támogatja a </w:t>
      </w:r>
      <w:r w:rsidRPr="00940168">
        <w:rPr>
          <w:bCs/>
          <w:iCs/>
        </w:rPr>
        <w:t>„Bölcsődei fejlesztési program</w:t>
      </w:r>
      <w:r w:rsidRPr="00940168">
        <w:rPr>
          <w:bCs/>
        </w:rPr>
        <w:t xml:space="preserve">” </w:t>
      </w:r>
      <w:r w:rsidRPr="00940168">
        <w:t xml:space="preserve">elnevezésű pályázati felhívásra támogatási kérelem benyújtását a </w:t>
      </w:r>
      <w:r w:rsidRPr="00940168">
        <w:rPr>
          <w:rFonts w:cs="Aharoni"/>
          <w:lang w:bidi="he-IL"/>
        </w:rPr>
        <w:t>Vass Jenő Óvoda és Bölcsőde 4100 Berettyóújfalu, József Attila utca 25. szám alatti ingatlanon</w:t>
      </w:r>
      <w:r w:rsidRPr="00940168">
        <w:t xml:space="preserve"> megvalósuló fejlesztéshez a következő finanszírozási feltételekkel:</w:t>
      </w:r>
    </w:p>
    <w:p w:rsidR="00C75B4B" w:rsidRPr="00940168" w:rsidRDefault="00C75B4B" w:rsidP="00C75B4B">
      <w:pPr>
        <w:tabs>
          <w:tab w:val="left" w:pos="0"/>
        </w:tabs>
        <w:jc w:val="both"/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969"/>
      </w:tblGrid>
      <w:tr w:rsidR="00C75B4B" w:rsidRPr="00940168" w:rsidTr="00C75B4B">
        <w:trPr>
          <w:trHeight w:val="354"/>
        </w:trPr>
        <w:tc>
          <w:tcPr>
            <w:tcW w:w="4678" w:type="dxa"/>
          </w:tcPr>
          <w:p w:rsidR="00C75B4B" w:rsidRPr="00940168" w:rsidRDefault="00C75B4B" w:rsidP="001D1387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940168">
              <w:rPr>
                <w:bCs/>
                <w:iCs/>
                <w:sz w:val="24"/>
                <w:szCs w:val="24"/>
              </w:rPr>
              <w:lastRenderedPageBreak/>
              <w:t xml:space="preserve">Teljes költség </w:t>
            </w:r>
          </w:p>
        </w:tc>
        <w:tc>
          <w:tcPr>
            <w:tcW w:w="3969" w:type="dxa"/>
          </w:tcPr>
          <w:p w:rsidR="00C75B4B" w:rsidRPr="00940168" w:rsidRDefault="00C75B4B" w:rsidP="001D1387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940168">
              <w:rPr>
                <w:sz w:val="24"/>
                <w:szCs w:val="24"/>
              </w:rPr>
              <w:t>138 091 925 Ft</w:t>
            </w:r>
          </w:p>
        </w:tc>
      </w:tr>
      <w:tr w:rsidR="00C75B4B" w:rsidRPr="00940168" w:rsidTr="00C75B4B">
        <w:trPr>
          <w:trHeight w:val="478"/>
        </w:trPr>
        <w:tc>
          <w:tcPr>
            <w:tcW w:w="4678" w:type="dxa"/>
          </w:tcPr>
          <w:p w:rsidR="00C75B4B" w:rsidRPr="00940168" w:rsidRDefault="00C75B4B" w:rsidP="001D1387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940168">
              <w:rPr>
                <w:bCs/>
                <w:iCs/>
                <w:sz w:val="24"/>
                <w:szCs w:val="24"/>
              </w:rPr>
              <w:t>Támogatási összeg (85 %)</w:t>
            </w:r>
          </w:p>
        </w:tc>
        <w:tc>
          <w:tcPr>
            <w:tcW w:w="3969" w:type="dxa"/>
          </w:tcPr>
          <w:p w:rsidR="00C75B4B" w:rsidRPr="00940168" w:rsidRDefault="00C75B4B" w:rsidP="001D1387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940168">
              <w:rPr>
                <w:sz w:val="24"/>
                <w:szCs w:val="24"/>
              </w:rPr>
              <w:t>117 378 136 Ft</w:t>
            </w:r>
          </w:p>
        </w:tc>
      </w:tr>
      <w:tr w:rsidR="00C75B4B" w:rsidRPr="00940168" w:rsidTr="00C75B4B">
        <w:trPr>
          <w:trHeight w:val="365"/>
        </w:trPr>
        <w:tc>
          <w:tcPr>
            <w:tcW w:w="4678" w:type="dxa"/>
          </w:tcPr>
          <w:p w:rsidR="00C75B4B" w:rsidRPr="00940168" w:rsidRDefault="00C75B4B" w:rsidP="001D1387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940168">
              <w:rPr>
                <w:bCs/>
                <w:iCs/>
                <w:sz w:val="24"/>
                <w:szCs w:val="24"/>
              </w:rPr>
              <w:t>Önkormányzati önerő (15 %)</w:t>
            </w:r>
          </w:p>
        </w:tc>
        <w:tc>
          <w:tcPr>
            <w:tcW w:w="3969" w:type="dxa"/>
          </w:tcPr>
          <w:p w:rsidR="00C75B4B" w:rsidRPr="00940168" w:rsidRDefault="00C75B4B" w:rsidP="001D1387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940168">
              <w:rPr>
                <w:bCs/>
                <w:iCs/>
                <w:sz w:val="24"/>
                <w:szCs w:val="24"/>
              </w:rPr>
              <w:t>20 713 789 Ft</w:t>
            </w:r>
          </w:p>
        </w:tc>
      </w:tr>
    </w:tbl>
    <w:p w:rsidR="00C75B4B" w:rsidRPr="00940168" w:rsidRDefault="00C75B4B" w:rsidP="00C75B4B">
      <w:pPr>
        <w:tabs>
          <w:tab w:val="left" w:pos="0"/>
        </w:tabs>
        <w:jc w:val="both"/>
      </w:pPr>
    </w:p>
    <w:p w:rsidR="00A62488" w:rsidRPr="00891E29" w:rsidRDefault="00C75B4B" w:rsidP="00C75B4B">
      <w:pPr>
        <w:spacing w:line="200" w:lineRule="atLeast"/>
        <w:ind w:left="708"/>
        <w:jc w:val="both"/>
        <w:rPr>
          <w:rFonts w:cs="Tahoma"/>
          <w:color w:val="000000"/>
        </w:rPr>
      </w:pPr>
      <w:r w:rsidRPr="00940168">
        <w:t xml:space="preserve">A </w:t>
      </w:r>
      <w:r w:rsidRPr="00940168">
        <w:rPr>
          <w:bCs/>
          <w:iCs/>
        </w:rPr>
        <w:t xml:space="preserve">20 713 789 </w:t>
      </w:r>
      <w:r w:rsidRPr="00940168">
        <w:t>Ft önrészt Berettyóújfalu Város Önkormányzata a 2020. évi költségvetés terhére biztosítja</w:t>
      </w:r>
      <w:r>
        <w:t>,</w:t>
      </w:r>
      <w:r w:rsidR="00A62488">
        <w:rPr>
          <w:rFonts w:cs="Tahoma"/>
          <w:color w:val="000000"/>
        </w:rPr>
        <w:t xml:space="preserve"> </w:t>
      </w:r>
      <w:r w:rsidR="00A62488">
        <w:rPr>
          <w:rFonts w:eastAsia="SimSun"/>
          <w:lang w:eastAsia="hi-IN" w:bidi="hi-IN"/>
        </w:rPr>
        <w:t>támogatja</w:t>
      </w:r>
      <w:r w:rsidR="00A62488" w:rsidRPr="001308E7">
        <w:rPr>
          <w:lang w:eastAsia="hu-HU"/>
        </w:rPr>
        <w:t xml:space="preserve"> </w:t>
      </w:r>
      <w:r w:rsidR="00A62488">
        <w:rPr>
          <w:rFonts w:eastAsia="Calibri"/>
          <w:lang w:eastAsia="ar-SA"/>
        </w:rPr>
        <w:t>és a Képviselő-testületnek elfogadásra javasolja.</w:t>
      </w:r>
    </w:p>
    <w:p w:rsidR="00A62488" w:rsidRDefault="00A62488" w:rsidP="00A62488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február 28.</w:t>
      </w:r>
    </w:p>
    <w:p w:rsidR="00F17021" w:rsidRDefault="00A62488" w:rsidP="00A62488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A62488" w:rsidRDefault="00A62488" w:rsidP="0099685F">
      <w:pPr>
        <w:jc w:val="both"/>
      </w:pPr>
    </w:p>
    <w:p w:rsidR="003B5139" w:rsidRDefault="003B5139" w:rsidP="003B5139">
      <w:pPr>
        <w:pStyle w:val="Listaszerbekezds1"/>
        <w:ind w:left="0"/>
        <w:jc w:val="both"/>
      </w:pPr>
      <w:r>
        <w:t xml:space="preserve">A Pénzügyi Bizottság </w:t>
      </w:r>
      <w:r w:rsidR="00C75B4B">
        <w:t>5</w:t>
      </w:r>
      <w:r>
        <w:t xml:space="preserve"> igen, 0 nem, 0 tartózkodás mellett az alábbi határozatot hozta:</w:t>
      </w:r>
    </w:p>
    <w:p w:rsidR="003B5139" w:rsidRDefault="003B5139" w:rsidP="003B5139">
      <w:pPr>
        <w:jc w:val="both"/>
        <w:rPr>
          <w:b/>
          <w:u w:val="single"/>
        </w:rPr>
      </w:pPr>
    </w:p>
    <w:p w:rsidR="003B5139" w:rsidRDefault="003B5139" w:rsidP="003B5139">
      <w:pPr>
        <w:ind w:left="708"/>
        <w:jc w:val="both"/>
      </w:pPr>
      <w:r>
        <w:rPr>
          <w:b/>
          <w:u w:val="single"/>
        </w:rPr>
        <w:t>18/2019. (II. 27.) Pénzügyi Bizottsági Határozat</w:t>
      </w:r>
    </w:p>
    <w:p w:rsidR="003B5139" w:rsidRPr="00891E29" w:rsidRDefault="003B5139" w:rsidP="003B5139">
      <w:pPr>
        <w:spacing w:line="200" w:lineRule="atLeast"/>
        <w:ind w:left="708"/>
        <w:jc w:val="both"/>
        <w:rPr>
          <w:rFonts w:cs="Tahoma"/>
          <w:color w:val="000000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rPr>
          <w:lang w:eastAsia="hu-HU"/>
        </w:rPr>
        <w:t xml:space="preserve">a </w:t>
      </w:r>
      <w:r w:rsidR="00FC4957">
        <w:rPr>
          <w:lang w:eastAsia="hu-HU"/>
        </w:rPr>
        <w:t xml:space="preserve">határozati javaslatot, mely szerint </w:t>
      </w:r>
      <w:r w:rsidR="00FC4957" w:rsidRPr="00FC4957">
        <w:t xml:space="preserve">Berettyóújfalu Város Önkormányzata Képviselő-testülete támogatja az </w:t>
      </w:r>
      <w:r w:rsidR="00FC4957" w:rsidRPr="00FC4957">
        <w:rPr>
          <w:bCs/>
          <w:iCs/>
        </w:rPr>
        <w:t>„Bölcsődei fejlesztési program</w:t>
      </w:r>
      <w:r w:rsidR="00FC4957" w:rsidRPr="00FC4957">
        <w:rPr>
          <w:bCs/>
        </w:rPr>
        <w:t>” című felhívás keretében</w:t>
      </w:r>
      <w:r w:rsidR="00FC4957" w:rsidRPr="00FC4957">
        <w:t xml:space="preserve"> benyújtott támogatási kérelemhez kapcsolódó megvalósítási és finanszírozási ütemtervet a </w:t>
      </w:r>
      <w:r w:rsidR="00FC4957">
        <w:t>határozati javaslat szerinti</w:t>
      </w:r>
      <w:r w:rsidR="00FC4957" w:rsidRPr="00FC4957">
        <w:t xml:space="preserve"> finanszírozási feltételekkel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3B5139" w:rsidRDefault="003B5139" w:rsidP="003B5139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február 28.</w:t>
      </w:r>
    </w:p>
    <w:p w:rsidR="00A62488" w:rsidRDefault="003B5139" w:rsidP="003B5139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A62488" w:rsidRDefault="00A62488" w:rsidP="0099685F">
      <w:pPr>
        <w:jc w:val="both"/>
      </w:pPr>
    </w:p>
    <w:p w:rsidR="00A62488" w:rsidRDefault="00E56527" w:rsidP="0099685F">
      <w:pPr>
        <w:jc w:val="both"/>
      </w:pPr>
      <w:r>
        <w:t>A szavazásban nem vett részt Hagymási Gyula képviselő.</w:t>
      </w:r>
    </w:p>
    <w:p w:rsidR="00A62488" w:rsidRDefault="00A62488" w:rsidP="0099685F">
      <w:pPr>
        <w:jc w:val="both"/>
      </w:pPr>
    </w:p>
    <w:p w:rsidR="00A62488" w:rsidRPr="00E56527" w:rsidRDefault="00E56527" w:rsidP="0099685F">
      <w:pPr>
        <w:jc w:val="both"/>
      </w:pPr>
      <w:r>
        <w:rPr>
          <w:b/>
          <w:u w:val="single"/>
        </w:rPr>
        <w:t>3. Napirend:</w:t>
      </w:r>
      <w:r>
        <w:t xml:space="preserve"> </w:t>
      </w:r>
      <w:r w:rsidRPr="00C87465">
        <w:rPr>
          <w:lang w:eastAsia="hu-HU"/>
        </w:rPr>
        <w:t>Előterjesztés a kiadások készpénzben történő teljesítésének eseteiről szóló önkormányzati rendelet megalkotására</w:t>
      </w:r>
    </w:p>
    <w:p w:rsidR="00A62488" w:rsidRDefault="00A62488" w:rsidP="0099685F">
      <w:pPr>
        <w:jc w:val="both"/>
      </w:pPr>
    </w:p>
    <w:p w:rsidR="00A62488" w:rsidRPr="00E56527" w:rsidRDefault="00E56527" w:rsidP="0099685F">
      <w:pPr>
        <w:jc w:val="both"/>
      </w:pPr>
      <w:r>
        <w:rPr>
          <w:b/>
        </w:rPr>
        <w:t>Dézsi Ferencné pénzügyi irodavezető</w:t>
      </w:r>
      <w:r>
        <w:t xml:space="preserve"> kiegészítésében elmondta, hogy </w:t>
      </w:r>
      <w:r w:rsidR="00D03CB6">
        <w:t xml:space="preserve">ilyen rendelettel nem rendelkezik az Önkormányzat, így ezt mindenképpen el kell fogadni, legkésőbb március 1-ig. A rendeletben semmi új dolog nincs, lényegében a pénztár működését kell rendeletben szabályozni. A rendeletben szerepelnie kell azoknak az eseteknek, amelyeket a pénztárból ki lehet fizetni. </w:t>
      </w:r>
    </w:p>
    <w:p w:rsidR="00A62488" w:rsidRDefault="00A62488" w:rsidP="0099685F">
      <w:pPr>
        <w:jc w:val="both"/>
      </w:pPr>
    </w:p>
    <w:p w:rsidR="00776A2B" w:rsidRDefault="00776A2B" w:rsidP="00776A2B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776A2B" w:rsidRDefault="00776A2B" w:rsidP="00776A2B">
      <w:pPr>
        <w:pStyle w:val="Listaszerbekezds1"/>
        <w:ind w:left="0"/>
        <w:jc w:val="both"/>
      </w:pPr>
    </w:p>
    <w:p w:rsidR="00776A2B" w:rsidRDefault="00776A2B" w:rsidP="00776A2B">
      <w:pPr>
        <w:pStyle w:val="Listaszerbekezds1"/>
        <w:ind w:left="0"/>
        <w:jc w:val="both"/>
      </w:pPr>
      <w:r>
        <w:t>A Pénzügyi Bizottság 6 igen, 0 nem, 0 tartózkodás mellett az alábbi határozatot hozta:</w:t>
      </w:r>
    </w:p>
    <w:p w:rsidR="00776A2B" w:rsidRDefault="00776A2B" w:rsidP="00776A2B">
      <w:pPr>
        <w:jc w:val="both"/>
        <w:rPr>
          <w:b/>
          <w:u w:val="single"/>
        </w:rPr>
      </w:pPr>
    </w:p>
    <w:p w:rsidR="00776A2B" w:rsidRDefault="0095644A" w:rsidP="00776A2B">
      <w:pPr>
        <w:ind w:left="708"/>
        <w:jc w:val="both"/>
      </w:pPr>
      <w:r>
        <w:rPr>
          <w:b/>
          <w:u w:val="single"/>
        </w:rPr>
        <w:t>19</w:t>
      </w:r>
      <w:r w:rsidR="00776A2B">
        <w:rPr>
          <w:b/>
          <w:u w:val="single"/>
        </w:rPr>
        <w:t>/2019. (II. 27.) Pénzügyi Bizottsági Határozat</w:t>
      </w:r>
    </w:p>
    <w:p w:rsidR="00776A2B" w:rsidRPr="00776A2B" w:rsidRDefault="00776A2B" w:rsidP="00776A2B">
      <w:pPr>
        <w:tabs>
          <w:tab w:val="left" w:pos="0"/>
        </w:tabs>
        <w:ind w:left="708"/>
        <w:jc w:val="both"/>
      </w:pPr>
      <w:r>
        <w:tab/>
        <w:t>A Pénzügyi Bizottság</w:t>
      </w:r>
      <w:r>
        <w:rPr>
          <w:rFonts w:cs="Tahoma"/>
          <w:color w:val="000000"/>
        </w:rPr>
        <w:t xml:space="preserve"> </w:t>
      </w:r>
      <w:r>
        <w:rPr>
          <w:lang w:eastAsia="hu-HU"/>
        </w:rPr>
        <w:t xml:space="preserve">a </w:t>
      </w:r>
      <w:r w:rsidRPr="00C87465">
        <w:rPr>
          <w:lang w:eastAsia="hu-HU"/>
        </w:rPr>
        <w:t>kiadások készpénzben történő teljesítésének eseteiről szóló önkormányzati rendelet megalkotásá</w:t>
      </w:r>
      <w:r>
        <w:rPr>
          <w:lang w:eastAsia="hu-HU"/>
        </w:rPr>
        <w:t>t</w:t>
      </w:r>
      <w: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776A2B" w:rsidRDefault="00776A2B" w:rsidP="00776A2B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február 28.</w:t>
      </w:r>
    </w:p>
    <w:p w:rsidR="00A62488" w:rsidRDefault="00776A2B" w:rsidP="00776A2B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A62488" w:rsidRDefault="00A62488" w:rsidP="0099685F">
      <w:pPr>
        <w:jc w:val="both"/>
      </w:pPr>
    </w:p>
    <w:p w:rsidR="00A62488" w:rsidRPr="00776A2B" w:rsidRDefault="00776A2B" w:rsidP="0099685F">
      <w:pPr>
        <w:jc w:val="both"/>
      </w:pPr>
      <w:r>
        <w:rPr>
          <w:b/>
          <w:u w:val="single"/>
        </w:rPr>
        <w:t>4. Napirend:</w:t>
      </w:r>
      <w:r>
        <w:t xml:space="preserve"> </w:t>
      </w:r>
      <w:r w:rsidR="007D6D86" w:rsidRPr="009966A5">
        <w:rPr>
          <w:lang w:eastAsia="hu-HU"/>
        </w:rPr>
        <w:t>Előterjesztés Berettyóújfalu Város Önkormányzata 2019. évi költségvetési rendeletének elfogadására</w:t>
      </w:r>
    </w:p>
    <w:p w:rsidR="00A62488" w:rsidRDefault="00A62488" w:rsidP="0099685F">
      <w:pPr>
        <w:jc w:val="both"/>
      </w:pPr>
    </w:p>
    <w:p w:rsidR="003169A0" w:rsidRPr="0080347D" w:rsidRDefault="0080347D" w:rsidP="0099685F">
      <w:pPr>
        <w:jc w:val="both"/>
      </w:pPr>
      <w:r>
        <w:rPr>
          <w:b/>
        </w:rPr>
        <w:lastRenderedPageBreak/>
        <w:t xml:space="preserve">Muraközi István polgármester </w:t>
      </w:r>
      <w:r w:rsidR="00C32C2E">
        <w:t>szóban</w:t>
      </w:r>
      <w:r>
        <w:t xml:space="preserve"> elmondta, hogy </w:t>
      </w:r>
      <w:r w:rsidR="00C32C2E">
        <w:t>a költségvetés változatlan formában került újra benyújtásra. Kiegészíteni nem kívánja az előterjesztést, azt a korábbi együttes bizottsági ülésen, illetve a képviselő-testületi ülésen már megtette. A korábbi bizottsági, illetve képviselő-testületi ülésen nem tudott jelen lenni Kusai Tamás könyvvizsgáló, most viszont itt van, hogy a költségvetés kapcsán elmondja véleményét.</w:t>
      </w:r>
    </w:p>
    <w:p w:rsidR="00A62488" w:rsidRDefault="00A62488" w:rsidP="0099685F">
      <w:pPr>
        <w:jc w:val="both"/>
      </w:pPr>
    </w:p>
    <w:p w:rsidR="00A62488" w:rsidRPr="00075694" w:rsidRDefault="00075694" w:rsidP="0099685F">
      <w:pPr>
        <w:jc w:val="both"/>
      </w:pPr>
      <w:r>
        <w:rPr>
          <w:b/>
        </w:rPr>
        <w:t>Kusai Tamás könyvvizsgáló</w:t>
      </w:r>
      <w:r>
        <w:t xml:space="preserve"> szóbeli kiegészítésében elmondta, hogy </w:t>
      </w:r>
      <w:r w:rsidR="00F2352E">
        <w:t xml:space="preserve">véleménye szerint, ha a képviselő-testület bármilyen okból nem fogadta el a költségvetési rendeletet, akkor azt újra kell tárgyalni, a bizottságoknak is, addig, ameddig jóvá nem hagyja. Ha jól értesült, akkor polgármester úr az egyetlen hosszabb távú véleményét a költségvetést illetően ismertette a bizottsági, illetve a képviselő-testületi ülésen a személyes jelenléte nélkül is. </w:t>
      </w:r>
      <w:r w:rsidR="00997A97">
        <w:t>A könyvvizsgálói véleményében már leírta, hogy az anyag alkalmas a költségvetési rendelet elfogadására, mivel mind tartalmi, mind formai szempontból tartalmazza a jogszabályban előírtakat.</w:t>
      </w:r>
    </w:p>
    <w:p w:rsidR="00A62488" w:rsidRDefault="00A62488" w:rsidP="0099685F">
      <w:pPr>
        <w:jc w:val="both"/>
      </w:pPr>
    </w:p>
    <w:p w:rsidR="00A62488" w:rsidRPr="00050350" w:rsidRDefault="00050350" w:rsidP="0099685F">
      <w:pPr>
        <w:jc w:val="both"/>
      </w:pPr>
      <w:r>
        <w:rPr>
          <w:b/>
        </w:rPr>
        <w:t>Hagymási Gyula képviselő</w:t>
      </w:r>
      <w:r>
        <w:t xml:space="preserve"> kérdést tett fel arra vonatkozóan, hogy mi történik olyankor, ha egy városnak nincsen érvényes költségvetési rendelete?</w:t>
      </w:r>
    </w:p>
    <w:p w:rsidR="00A62488" w:rsidRDefault="00A62488" w:rsidP="0099685F">
      <w:pPr>
        <w:jc w:val="both"/>
      </w:pPr>
    </w:p>
    <w:p w:rsidR="00A62488" w:rsidRPr="00050350" w:rsidRDefault="00050350" w:rsidP="0099685F">
      <w:pPr>
        <w:jc w:val="both"/>
      </w:pPr>
      <w:r>
        <w:rPr>
          <w:b/>
        </w:rPr>
        <w:t>Dr. Körtvélyesi Viktor jegyző</w:t>
      </w:r>
      <w:r>
        <w:t xml:space="preserve"> válaszában elmondta, hogy az Áht. szerint a költségvetés elfogadásának végső határideje március 15. Ha eddig az időpontig nincs elfogadott költségvetése a városnak, akkor az átmeneti gazdálkodásról kell rendeletet alkotni.</w:t>
      </w:r>
    </w:p>
    <w:p w:rsidR="005C4B03" w:rsidRDefault="005C4B03" w:rsidP="0099685F">
      <w:pPr>
        <w:jc w:val="both"/>
      </w:pPr>
    </w:p>
    <w:p w:rsidR="005C4B03" w:rsidRPr="00050350" w:rsidRDefault="00050350" w:rsidP="0099685F">
      <w:pPr>
        <w:jc w:val="both"/>
      </w:pPr>
      <w:r>
        <w:rPr>
          <w:b/>
        </w:rPr>
        <w:t>Kusai Tamás könyvvizsgáló</w:t>
      </w:r>
      <w:r>
        <w:t xml:space="preserve"> hozzátette, hogy ebben az esetben sem állhat meg az élet, így a jogszabályok szerint az előző évi költségvetés arányos részét, tehát 1/12-ed részét lehet felhasználni a működés során.</w:t>
      </w:r>
    </w:p>
    <w:p w:rsidR="005C4B03" w:rsidRDefault="005C4B03" w:rsidP="0099685F">
      <w:pPr>
        <w:jc w:val="both"/>
      </w:pPr>
    </w:p>
    <w:p w:rsidR="005C4B03" w:rsidRPr="00050350" w:rsidRDefault="00050350" w:rsidP="0099685F">
      <w:pPr>
        <w:jc w:val="both"/>
      </w:pPr>
      <w:r>
        <w:rPr>
          <w:b/>
        </w:rPr>
        <w:t xml:space="preserve">Dézsi Ferencné pénzügyi irodavezető </w:t>
      </w:r>
      <w:r>
        <w:t>kiegészítésében elmondta, hogy ebben az esetben az Önkormányzat semmilye</w:t>
      </w:r>
      <w:r w:rsidR="00680FCB">
        <w:t>n állami finanszírozást nem kap, az előző évi költségvetés 1/12-ed részét pedig saját forrásból kellene biztosítani.</w:t>
      </w:r>
    </w:p>
    <w:p w:rsidR="005C4B03" w:rsidRDefault="005C4B03" w:rsidP="0099685F">
      <w:pPr>
        <w:jc w:val="both"/>
      </w:pPr>
    </w:p>
    <w:p w:rsidR="005C4B03" w:rsidRPr="00050350" w:rsidRDefault="00050350" w:rsidP="0099685F">
      <w:pPr>
        <w:jc w:val="both"/>
      </w:pPr>
      <w:r>
        <w:rPr>
          <w:b/>
        </w:rPr>
        <w:t>Szántai László képviselő</w:t>
      </w:r>
      <w:r>
        <w:t xml:space="preserve"> kérdést tett fel arra vonatkozóan, hogy ha a Pénzügyi Bizottság egyszer már döntött ebben a kérdésben, akkor most újra dönteni kell?</w:t>
      </w:r>
    </w:p>
    <w:p w:rsidR="005C4B03" w:rsidRDefault="005C4B03" w:rsidP="0099685F">
      <w:pPr>
        <w:jc w:val="both"/>
      </w:pPr>
    </w:p>
    <w:p w:rsidR="005C4B03" w:rsidRPr="0095644A" w:rsidRDefault="0095644A" w:rsidP="0099685F">
      <w:pPr>
        <w:jc w:val="both"/>
      </w:pPr>
      <w:r>
        <w:rPr>
          <w:b/>
        </w:rPr>
        <w:t>Muraközi István polgármester</w:t>
      </w:r>
      <w:r>
        <w:t xml:space="preserve"> válaszában elmondta, hogy újra dönteni kell.</w:t>
      </w:r>
    </w:p>
    <w:p w:rsidR="005C4B03" w:rsidRDefault="005C4B03" w:rsidP="0099685F">
      <w:pPr>
        <w:jc w:val="both"/>
      </w:pPr>
    </w:p>
    <w:p w:rsidR="0095644A" w:rsidRDefault="0095644A" w:rsidP="0095644A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:rsidR="0095644A" w:rsidRDefault="0095644A" w:rsidP="0095644A">
      <w:pPr>
        <w:pStyle w:val="Listaszerbekezds1"/>
        <w:ind w:left="0"/>
        <w:jc w:val="both"/>
      </w:pPr>
    </w:p>
    <w:p w:rsidR="0095644A" w:rsidRDefault="0095644A" w:rsidP="0095644A">
      <w:pPr>
        <w:pStyle w:val="Listaszerbekezds1"/>
        <w:ind w:left="0"/>
        <w:jc w:val="both"/>
      </w:pPr>
      <w:r>
        <w:t>A Pénzügyi Bizottság 4 igen, 0 nem, 2 tartózkodás mellett az alábbi határozatot hozta:</w:t>
      </w:r>
    </w:p>
    <w:p w:rsidR="0095644A" w:rsidRDefault="0095644A" w:rsidP="0095644A">
      <w:pPr>
        <w:jc w:val="both"/>
        <w:rPr>
          <w:b/>
          <w:u w:val="single"/>
        </w:rPr>
      </w:pPr>
    </w:p>
    <w:p w:rsidR="0095644A" w:rsidRDefault="0095644A" w:rsidP="0095644A">
      <w:pPr>
        <w:ind w:left="708"/>
        <w:jc w:val="both"/>
      </w:pPr>
      <w:r>
        <w:rPr>
          <w:b/>
          <w:u w:val="single"/>
        </w:rPr>
        <w:t>20/2019. (II. 27.) Pénzügyi Bizottsági Határozat</w:t>
      </w:r>
    </w:p>
    <w:p w:rsidR="0095644A" w:rsidRPr="00776A2B" w:rsidRDefault="0095644A" w:rsidP="0095644A">
      <w:pPr>
        <w:tabs>
          <w:tab w:val="left" w:pos="0"/>
        </w:tabs>
        <w:ind w:left="708"/>
        <w:jc w:val="both"/>
      </w:pPr>
      <w:r>
        <w:tab/>
        <w:t>A Pénzügyi Bizottság</w:t>
      </w:r>
      <w:r>
        <w:rPr>
          <w:rFonts w:cs="Tahoma"/>
          <w:color w:val="000000"/>
        </w:rPr>
        <w:t xml:space="preserve"> </w:t>
      </w:r>
      <w:r w:rsidRPr="009966A5">
        <w:rPr>
          <w:lang w:eastAsia="hu-HU"/>
        </w:rPr>
        <w:t>Berettyóújfalu Város Önkormányzata 2019. évi költségvetési rendeletének elfogadásá</w:t>
      </w:r>
      <w:r>
        <w:rPr>
          <w:lang w:eastAsia="hu-HU"/>
        </w:rPr>
        <w:t>t</w:t>
      </w:r>
      <w: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95644A" w:rsidRDefault="0095644A" w:rsidP="0095644A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február 28.</w:t>
      </w:r>
    </w:p>
    <w:p w:rsidR="005C4B03" w:rsidRDefault="0095644A" w:rsidP="0095644A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5C4B03" w:rsidRDefault="005C4B03" w:rsidP="0099685F">
      <w:pPr>
        <w:jc w:val="both"/>
      </w:pPr>
    </w:p>
    <w:p w:rsidR="005C4B03" w:rsidRPr="0095644A" w:rsidRDefault="0095644A" w:rsidP="0099685F">
      <w:pPr>
        <w:jc w:val="both"/>
      </w:pPr>
      <w:r>
        <w:rPr>
          <w:b/>
          <w:u w:val="single"/>
        </w:rPr>
        <w:lastRenderedPageBreak/>
        <w:t>5. Napirend:</w:t>
      </w:r>
      <w:r>
        <w:t xml:space="preserve"> </w:t>
      </w:r>
      <w:r w:rsidRPr="00C87465">
        <w:rPr>
          <w:lang w:eastAsia="hu-HU"/>
        </w:rPr>
        <w:t>Előterjesztés az EFOP-1.2.11-16-2017-00039 azonosítószámú „Fiatalok helyben maradásának ösztönzése Berettyóújfaluban” című projekt keretében helyi ösztönző rendszer koncepciójának elfogadására</w:t>
      </w:r>
    </w:p>
    <w:p w:rsidR="00680FCB" w:rsidRDefault="00680FCB" w:rsidP="0099685F">
      <w:pPr>
        <w:jc w:val="both"/>
        <w:rPr>
          <w:b/>
        </w:rPr>
      </w:pPr>
    </w:p>
    <w:p w:rsidR="005C4B03" w:rsidRDefault="008209E0" w:rsidP="0099685F">
      <w:pPr>
        <w:jc w:val="both"/>
      </w:pPr>
      <w:r>
        <w:rPr>
          <w:b/>
        </w:rPr>
        <w:t>Bónácz János alpolgármester</w:t>
      </w:r>
      <w:r>
        <w:t xml:space="preserve"> kiegészítésében elmondta, hogy a pályázat kódszáma hosszú, de egy viszonylag rövid, de olvasmányos és jelentős tartalommal bíró koncepció van a Bizottság előtt. A Képviselő-testület február 21-ei ülését </w:t>
      </w:r>
      <w:r w:rsidR="00FF4D27">
        <w:t xml:space="preserve">követően az azon részt vevő képviselők egy informális fórumon ismerkedhettek meg a már említett koncepcióval. Itt a képviselőknek lehetőségük volt javaslatot tenni, illetve véleményt nyilvánítani. </w:t>
      </w:r>
      <w:r w:rsidR="005125A6">
        <w:t xml:space="preserve">A koncepció magába foglal egy listát a hiány-szakmákról. </w:t>
      </w:r>
      <w:r w:rsidR="00A2380D">
        <w:t xml:space="preserve">A fórumon merült fel, hogy miért szerepel a listán a dajka, mint hiányszakma. Ennek utánajártak, dajkából megvan a szükséges létszám, így az nem minősül hiányszakmának, így a listáról törlésre kerülne. </w:t>
      </w:r>
      <w:r w:rsidR="00C94433">
        <w:t xml:space="preserve">A tartalmi értékelésnél a munkavállalói ösztöndíjnál a hiányszakmák súlyozása az 1-5 pontig úgy változott, hogy most már 1-10 pontig lehet súlyozni, illetve abban döntést hozni, hogy melyek azok a hiányszakmák, melyek előnyt élvezhetnek a pályázat szempontjából. </w:t>
      </w:r>
      <w:r w:rsidR="00216830">
        <w:t>A tegnapi Humánpolitikai Bizottsági ülésen volt egy olyan észrevétel, hogy a lakhatási és a munkavállalói ösztöndíj tekintetében a családi állapotra vonatkozóan az egyedülállók 1 pontot, a házasok és élettársi kapcsolatban élők 2 pontot, a gyermeket nevelő egyedülállók és családok pedig 3 pontot kapnának az értékelések során.</w:t>
      </w:r>
      <w:r w:rsidR="00172BA6">
        <w:t xml:space="preserve"> A pályázat fő célja 3 pillérre épül, a tanulmányi ösztöndíjra, a munkavállalói ösztöndíjra és a lakhatási </w:t>
      </w:r>
      <w:r w:rsidR="005C285C">
        <w:t xml:space="preserve">ösztöndíjra. </w:t>
      </w:r>
      <w:r w:rsidR="00313195">
        <w:t>Ezzel volt a legtöbb tennivaló, hiszen meg kellett találni azt a végleges formát, amelyben a pályázati rendszert és a bírálati szempon</w:t>
      </w:r>
      <w:r w:rsidR="00835E86">
        <w:t>tokat is fel lehetett állítani.</w:t>
      </w:r>
    </w:p>
    <w:p w:rsidR="005C4B03" w:rsidRDefault="005C4B03" w:rsidP="0099685F">
      <w:pPr>
        <w:jc w:val="both"/>
      </w:pPr>
    </w:p>
    <w:p w:rsidR="005C4B03" w:rsidRPr="00835E86" w:rsidRDefault="00835E86" w:rsidP="0099685F">
      <w:pPr>
        <w:jc w:val="both"/>
      </w:pPr>
      <w:r>
        <w:rPr>
          <w:b/>
        </w:rPr>
        <w:t>Hagymási Gyula képviselő</w:t>
      </w:r>
      <w:r w:rsidR="00A30FAB">
        <w:t xml:space="preserve"> elmondta, hogy az anyag szerint 1-10-ig lehet súlyozni, illetve pontozni a hiányszakmákat. Kérdést tett fel arra vonatkozóan, hogy az anyaghoz nem tartozik egy olyan melléklet, amelyben a felsorolt szakmák be vannak kategorizálva, hogy ez 1 pontot ér, ez 2 pontot ér, ez 10 pontot ér? Ki dönti azt el, hogy mi az 1 pontos hiányszakma, vagy mi a 10 pontos hiányszakma? A múltkor már kifejtette, de most szeretné megismételni, hogy </w:t>
      </w:r>
      <w:r w:rsidR="00934827">
        <w:t>ezeknek a</w:t>
      </w:r>
      <w:r w:rsidR="00A30FAB">
        <w:t xml:space="preserve"> szakmáknak egy része olyan, amit nem biztos, hogy szerepeltetne ezen a listán.</w:t>
      </w:r>
      <w:r w:rsidR="00934827">
        <w:t xml:space="preserve"> Véleménye szerint a Kórház és az Önkormányzat érdekeit sokkal fajsúlyosabban kellene kezelni, illetve csak másodlagosan a helyi vállalkozók érdekeit. </w:t>
      </w:r>
      <w:r w:rsidR="00422BAC">
        <w:t xml:space="preserve">A 200 millió Ft-os keretösszeget négy indikátor szerint lehet szétosztani. Az első és leglátványosabb a lakások felújítása, illetve felszerelése, aztán különböző tréningek, kompetenciafejlesztő programok futnak, szakmai előadások vannak. Kérdésként fogalmazta meg, hogy a belső arányszámokról szeretne többet tudni, vagyis mennyi az infrastruktúra fejlesztés, mennyi az eszközfejlesztés, illetve mennyi a programokra fordított forrás összege? Egy kérdőív alapján a fiatalok nyilatkoztak a feltett kérdésekről a pályázat kapcsán még 2018 novemberében, ami véleménye szerint egy nagyon fontos információ forrás. Kérdést tett fel arra vonatkozóan, hogy nagyjából hányan töltötték ki ezt a kérdőívet? </w:t>
      </w:r>
    </w:p>
    <w:p w:rsidR="005C4B03" w:rsidRDefault="005C4B03" w:rsidP="0099685F">
      <w:pPr>
        <w:jc w:val="both"/>
      </w:pPr>
    </w:p>
    <w:p w:rsidR="00216830" w:rsidRPr="00F001CF" w:rsidRDefault="00F001CF" w:rsidP="0099685F">
      <w:pPr>
        <w:jc w:val="both"/>
      </w:pPr>
      <w:r>
        <w:rPr>
          <w:b/>
        </w:rPr>
        <w:t>Bónácz János alpolgármester</w:t>
      </w:r>
      <w:r>
        <w:t xml:space="preserve"> válaszában elmondta, hogy a pályázat belső arányszámairól jelenleg nem tud nyilatkozni, ezt a holnapi képviselő-testületi ülésre pótolja. A kérdőív egy internetes kérdőív volt, információi szerint rövid időn belül nagyjából 100 fő töltötte azt ki.</w:t>
      </w:r>
    </w:p>
    <w:p w:rsidR="00216830" w:rsidRDefault="00216830" w:rsidP="0099685F">
      <w:pPr>
        <w:jc w:val="both"/>
      </w:pPr>
    </w:p>
    <w:p w:rsidR="00216830" w:rsidRPr="001A510C" w:rsidRDefault="001A510C" w:rsidP="0099685F">
      <w:pPr>
        <w:jc w:val="both"/>
      </w:pPr>
      <w:r>
        <w:rPr>
          <w:b/>
        </w:rPr>
        <w:t>Muraközi István polgármester</w:t>
      </w:r>
      <w:r>
        <w:t xml:space="preserve"> hozzátette, hogy az ösztönző támogatás mértéke a hiányszakmában dolgozóknak az előterjesztés 33. oldalán van részletezve. Ennek mértéke 12 hónapon keresztül havi 45.000 Ft, de öss</w:t>
      </w:r>
      <w:r w:rsidR="00214E5D">
        <w:t>zesen 12.420.000 Ft pályázható, a tanulói ösztöndíjra vonatkozó pályázható keretösszeg pedig 2.700.000 Ft. A pályázaton belül a legnagyobb összeg az infrastrukturális fejlesztésekre vonatkozik, hiszen 11 lakás kerül felújításra.</w:t>
      </w:r>
      <w:r w:rsidR="00D471C7">
        <w:t xml:space="preserve"> </w:t>
      </w:r>
    </w:p>
    <w:p w:rsidR="00216830" w:rsidRDefault="00216830" w:rsidP="0099685F">
      <w:pPr>
        <w:jc w:val="both"/>
      </w:pPr>
    </w:p>
    <w:p w:rsidR="00216830" w:rsidRPr="00D471C7" w:rsidRDefault="00D471C7" w:rsidP="0099685F">
      <w:pPr>
        <w:jc w:val="both"/>
      </w:pPr>
      <w:r>
        <w:rPr>
          <w:b/>
        </w:rPr>
        <w:t>Szántai László képviselő</w:t>
      </w:r>
      <w:r>
        <w:t xml:space="preserve"> szóbeli kiegészítésében elmondta, hogy a táblázatot, amelyikben a hiányszakmák vannak, azokat átnézte és odaírta magának, hogy súlypontok. Viszont ezt most lehúzta, mert véleménye szerint mindig az adott szituációnak megfelelően kell meghatározni az adott szakma képviselőjének a súlyát. </w:t>
      </w:r>
      <w:r w:rsidR="00E87DAF">
        <w:t xml:space="preserve">Ha például két év múlva minden óvodapedagógus álláshely be lesz töltve, akkor abban az időpillanatban az óvodapedagógusnak csak 1 pontot adnának, egy tanárnak meg 9 pontot, mert akkor éppen arra van szükség. </w:t>
      </w:r>
      <w:r w:rsidR="00A2227A">
        <w:t>Meglátása szerint ez egyfajta flex</w:t>
      </w:r>
      <w:r w:rsidR="00C404CF">
        <w:t>ibilitást kölcsönöz a listának. Van két olyan pályázat, melyek bizonyos ponton metszik egymást, érintve ezt a pályázatot is. Az egyik egy TOP-os pályázat, a megyei önkormányzattal közösen az úgynevezett „helyi foglalkoztatási együttműködések” című pályázat, a másik pedig egy EFOP-o</w:t>
      </w:r>
      <w:r w:rsidR="005F17B5">
        <w:t xml:space="preserve">s pályázat. Ezekben voltak olyan elemek, mint például helyi emberi erőforrás fejlesztés, munkaerőpiacon való megjelenés elősegítése. Ezek részben összecsengenek a jelenleg tárgyalt pályázat feladatával. Kérdést tett fel arra vonatkozóan, hogy ezek a </w:t>
      </w:r>
      <w:proofErr w:type="gramStart"/>
      <w:r w:rsidR="005F17B5">
        <w:t>pályázatok</w:t>
      </w:r>
      <w:proofErr w:type="gramEnd"/>
      <w:r w:rsidR="005F17B5">
        <w:t xml:space="preserve"> hogy állnak? </w:t>
      </w:r>
      <w:r w:rsidR="00006C61">
        <w:t>Ha jól tudja, az 50 milliós pályázat nyert, viszont nem emlékszik, hogy az 500 milliós pályázattal mi a helyzet.</w:t>
      </w:r>
    </w:p>
    <w:p w:rsidR="00216830" w:rsidRDefault="00216830" w:rsidP="0099685F">
      <w:pPr>
        <w:jc w:val="both"/>
      </w:pPr>
    </w:p>
    <w:p w:rsidR="00216830" w:rsidRPr="00006C61" w:rsidRDefault="00006C61" w:rsidP="0099685F">
      <w:pPr>
        <w:jc w:val="both"/>
      </w:pPr>
      <w:r>
        <w:rPr>
          <w:b/>
        </w:rPr>
        <w:t xml:space="preserve">Muraközi István polgármester </w:t>
      </w:r>
      <w:r>
        <w:t xml:space="preserve">válaszában elmondta, hogy az 500 milliós pályázat kapcsán még nem született döntés. </w:t>
      </w:r>
      <w:r w:rsidR="00C55ABB">
        <w:t>A jelenlegi pályázatnak kötelező é</w:t>
      </w:r>
      <w:r w:rsidR="00204845">
        <w:t>s</w:t>
      </w:r>
      <w:bookmarkStart w:id="0" w:name="_GoBack"/>
      <w:bookmarkEnd w:id="0"/>
      <w:r w:rsidR="00C55ABB">
        <w:t xml:space="preserve"> önként vállalt elemei is vannak. Az oktatások, tréningek kötelező elemei valamennyi pályázatnak. </w:t>
      </w:r>
    </w:p>
    <w:p w:rsidR="00216830" w:rsidRDefault="00216830" w:rsidP="0099685F">
      <w:pPr>
        <w:jc w:val="both"/>
      </w:pPr>
    </w:p>
    <w:p w:rsidR="00216830" w:rsidRPr="000F619C" w:rsidRDefault="000F619C" w:rsidP="0099685F">
      <w:pPr>
        <w:jc w:val="both"/>
      </w:pPr>
      <w:r>
        <w:rPr>
          <w:b/>
        </w:rPr>
        <w:t>Hagymási Gyula képviselő</w:t>
      </w:r>
      <w:r>
        <w:t xml:space="preserve"> </w:t>
      </w:r>
      <w:r w:rsidR="00BE2532">
        <w:t>véleménye szerint</w:t>
      </w:r>
      <w:r w:rsidR="00A77E1A">
        <w:t xml:space="preserve"> ez a 100 db kitöltött kérdőív kellően nagy szám ahhoz, hogy ennek a fiatal korosztálynak a kilátásairól, problémaköréről információkat kapjanak. Meglátása szerint, ha erről kaphatnának egy tájékoztatót, az mindenki számára hasznos lehetne. Ezt követően elmondta, hogy véleménye szerint egy</w:t>
      </w:r>
      <w:r w:rsidR="00BE2532">
        <w:t xml:space="preserve"> pályázó nagy valószínűség szerint ki fogja tudni számolni, hogy ebben az évben az Önkormányzat mennyi pontot adot</w:t>
      </w:r>
      <w:r w:rsidR="00797D5D">
        <w:t xml:space="preserve">t a 6. és 7. véleménye szerint </w:t>
      </w:r>
      <w:r w:rsidR="00BE2532">
        <w:t>szubjektív pontok alapján az adott szakmára, hiszen a többi az mind objektív szempont.</w:t>
      </w:r>
      <w:r w:rsidR="003C1579">
        <w:t xml:space="preserve"> Igazságosabbnak gondolná, ha a szakmához pontokat rendelnének, vagy rostálni kellene a szakmák listáját.</w:t>
      </w:r>
      <w:r w:rsidR="002B70FF">
        <w:t xml:space="preserve"> Úgy gondolja, hogy a megfelelő fizetés mellett Berettyóújfaluban lehetne találni segédmunkást, udvarost, szabót, egyszerű ipari foglalkozású dolgozót vagy felszolgálót.</w:t>
      </w:r>
    </w:p>
    <w:p w:rsidR="00F75CBF" w:rsidRDefault="00F75CBF" w:rsidP="0099685F">
      <w:pPr>
        <w:jc w:val="both"/>
      </w:pPr>
    </w:p>
    <w:p w:rsidR="00F75CBF" w:rsidRPr="002B70FF" w:rsidRDefault="002B70FF" w:rsidP="0099685F">
      <w:pPr>
        <w:jc w:val="both"/>
      </w:pPr>
      <w:r>
        <w:rPr>
          <w:b/>
        </w:rPr>
        <w:t>Muraközi István polgármester</w:t>
      </w:r>
      <w:r>
        <w:t xml:space="preserve"> hozzátette, hogy ha jól érti, képviselő úr úgy gondolja, hogy ha a szakmák nincsenek pontozva, akkor valaki ki tudja számolni, hogy az ő szakmája mennyit ér. Véleménye </w:t>
      </w:r>
      <w:r w:rsidR="00E8019C">
        <w:t>szerint,</w:t>
      </w:r>
      <w:r>
        <w:t xml:space="preserve"> ha előre pontozzák a szakmákat, akkor az adott pályázó még inkább tudni fogja, hogy az ő szakmája </w:t>
      </w:r>
      <w:r w:rsidR="00E8019C">
        <w:t xml:space="preserve">mennyire fontos. Meglátása szerint a szubjektív elemek döntéshozói szempontból nem ördögtől valók. </w:t>
      </w:r>
      <w:r w:rsidR="00382C82">
        <w:t>Azzal a lehetőséggel, hogy az Önkormányzat ponttal tudja kifejezni egy szakmának a település szempontjából való fontosságát, azzal kárt nem okoz.</w:t>
      </w:r>
    </w:p>
    <w:p w:rsidR="00F75CBF" w:rsidRDefault="00F75CBF" w:rsidP="0099685F">
      <w:pPr>
        <w:jc w:val="both"/>
      </w:pPr>
    </w:p>
    <w:p w:rsidR="00F75CBF" w:rsidRPr="00190729" w:rsidRDefault="00190729" w:rsidP="0099685F">
      <w:pPr>
        <w:jc w:val="both"/>
      </w:pPr>
      <w:r>
        <w:rPr>
          <w:b/>
        </w:rPr>
        <w:t>Szántai László képviselő</w:t>
      </w:r>
      <w:r>
        <w:t xml:space="preserve"> elmondta, hogy személy szerint azt a megoldást támogatja, ami a pillanatnyi helyzetnek megfelelő döntést lehetővé teszi.</w:t>
      </w:r>
    </w:p>
    <w:p w:rsidR="00F75CBF" w:rsidRDefault="00F75CBF" w:rsidP="0099685F">
      <w:pPr>
        <w:jc w:val="both"/>
      </w:pPr>
    </w:p>
    <w:p w:rsidR="00F75CBF" w:rsidRPr="00D67D01" w:rsidRDefault="00D67D01" w:rsidP="0099685F">
      <w:pPr>
        <w:jc w:val="both"/>
      </w:pPr>
      <w:r>
        <w:rPr>
          <w:b/>
        </w:rPr>
        <w:t xml:space="preserve">Muraközi István polgármester </w:t>
      </w:r>
      <w:r>
        <w:t>kiegészítésében elmondta, hogy a pályázat</w:t>
      </w:r>
      <w:r w:rsidR="00C1274B">
        <w:t xml:space="preserve">tal az elvándorlást próbálja az Önkormányzat megállítani. A pályázat benyújtásához berettyóújfalui munkahellyel kell rendelkezni, tehát csak olyan szakmák jöhetnek szóba, melyek Berettyóújfalut érintik. </w:t>
      </w:r>
    </w:p>
    <w:p w:rsidR="00F75CBF" w:rsidRDefault="00F75CBF" w:rsidP="0099685F">
      <w:pPr>
        <w:jc w:val="both"/>
      </w:pPr>
    </w:p>
    <w:p w:rsidR="00F75CBF" w:rsidRPr="00C1274B" w:rsidRDefault="00C1274B" w:rsidP="0099685F">
      <w:pPr>
        <w:jc w:val="both"/>
      </w:pPr>
      <w:r>
        <w:rPr>
          <w:b/>
        </w:rPr>
        <w:t xml:space="preserve">Szántai László képviselő </w:t>
      </w:r>
      <w:r>
        <w:t xml:space="preserve">hozzátette, hogy a múltkori rendkívüli képviselő-testületi ülés után elszólította a kötelesség, ezért nem tudott jelen lenni a tájékoztató fórumon. </w:t>
      </w:r>
      <w:r w:rsidR="00F0526A">
        <w:t xml:space="preserve">Azt gondolja, hogy pro </w:t>
      </w:r>
      <w:r w:rsidR="00F0526A">
        <w:lastRenderedPageBreak/>
        <w:t xml:space="preserve">és kontra érveket meghallgatva ez a pályázati anyag kiindulási alapnak véleménye szerint nem rossz. </w:t>
      </w:r>
    </w:p>
    <w:p w:rsidR="00F75CBF" w:rsidRDefault="00F75CBF" w:rsidP="0099685F">
      <w:pPr>
        <w:jc w:val="both"/>
      </w:pPr>
    </w:p>
    <w:p w:rsidR="00F75CBF" w:rsidRDefault="00FB7B62" w:rsidP="0099685F">
      <w:pPr>
        <w:jc w:val="both"/>
      </w:pPr>
      <w:r>
        <w:rPr>
          <w:b/>
        </w:rPr>
        <w:t>Csörszné Bagdi Ildikó bizottsági tag</w:t>
      </w:r>
      <w:r>
        <w:t xml:space="preserve"> szóban hozzátette, hogy véleménye szerint azt kiküszöbölni, hogy valaki ne érezzen sérelmet, vagy ne érezze sértve magát az nem kivitelezhető. Minden </w:t>
      </w:r>
      <w:r w:rsidR="002F0267">
        <w:t>szubjektív döntésben van ilyen.</w:t>
      </w:r>
    </w:p>
    <w:p w:rsidR="002F0267" w:rsidRDefault="002F0267" w:rsidP="0099685F">
      <w:pPr>
        <w:jc w:val="both"/>
      </w:pPr>
    </w:p>
    <w:p w:rsidR="002F0267" w:rsidRDefault="002F0267" w:rsidP="0099685F">
      <w:pPr>
        <w:jc w:val="both"/>
      </w:pPr>
      <w:r>
        <w:rPr>
          <w:b/>
        </w:rPr>
        <w:t>Szántai László képviselő</w:t>
      </w:r>
      <w:r>
        <w:t xml:space="preserve"> hozzátette, hogy a Humánpolitikai Bizottság ülésén elhangzott módosító javaslatokat nem kapták meg írásban, így jelen pillanatban csak az eredeti előterjesztésről tud a Bizottság dönteni. Kérdést tett fel arra vonatkozóan, hogy jól érti-e?</w:t>
      </w:r>
    </w:p>
    <w:p w:rsidR="002F0267" w:rsidRDefault="002F0267" w:rsidP="0099685F">
      <w:pPr>
        <w:jc w:val="both"/>
      </w:pPr>
    </w:p>
    <w:p w:rsidR="002F0267" w:rsidRDefault="002F0267" w:rsidP="0099685F">
      <w:pPr>
        <w:jc w:val="both"/>
      </w:pPr>
      <w:r>
        <w:rPr>
          <w:b/>
        </w:rPr>
        <w:t>Muraközi István polgármester</w:t>
      </w:r>
      <w:r>
        <w:t xml:space="preserve"> hozzátette, hogy ez valóban így van, de ha a bizottsági tagok elfogadják, hogy szóban újra elmondja a módosításokat, akkor a holnapi napon nem kellene kiosztani.</w:t>
      </w:r>
    </w:p>
    <w:p w:rsidR="002F0267" w:rsidRDefault="002F0267" w:rsidP="0099685F">
      <w:pPr>
        <w:jc w:val="both"/>
      </w:pPr>
    </w:p>
    <w:p w:rsidR="002F0267" w:rsidRPr="002F0267" w:rsidRDefault="002F0267" w:rsidP="0099685F">
      <w:pPr>
        <w:jc w:val="both"/>
      </w:pPr>
      <w:r w:rsidRPr="002F0267">
        <w:rPr>
          <w:b/>
        </w:rPr>
        <w:t>Dr. Körtvélyesi Viktor jegyző</w:t>
      </w:r>
      <w:r>
        <w:rPr>
          <w:b/>
        </w:rPr>
        <w:t xml:space="preserve"> </w:t>
      </w:r>
      <w:r>
        <w:t>elmondta, hogy most lemásolja a módosítási javaslatokat és még itt az ülésen ki is osztja.</w:t>
      </w:r>
    </w:p>
    <w:p w:rsidR="00F75CBF" w:rsidRDefault="00F75CBF" w:rsidP="0099685F">
      <w:pPr>
        <w:jc w:val="both"/>
      </w:pPr>
    </w:p>
    <w:p w:rsidR="00D43533" w:rsidRDefault="00D43533" w:rsidP="00D43533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</w:t>
      </w:r>
      <w:r w:rsidR="002F0267">
        <w:t>avaslatot</w:t>
      </w:r>
      <w:r w:rsidR="003007BE">
        <w:t xml:space="preserve"> a módosítási javaslatokkal együtt</w:t>
      </w:r>
      <w:r w:rsidR="002F0267">
        <w:t xml:space="preserve"> szavazásra bocsátotta.</w:t>
      </w:r>
    </w:p>
    <w:p w:rsidR="00D43533" w:rsidRDefault="00D43533" w:rsidP="00D43533">
      <w:pPr>
        <w:pStyle w:val="Listaszerbekezds1"/>
        <w:ind w:left="0"/>
        <w:jc w:val="both"/>
      </w:pPr>
    </w:p>
    <w:p w:rsidR="00D43533" w:rsidRDefault="00D43533" w:rsidP="00D43533">
      <w:pPr>
        <w:pStyle w:val="Listaszerbekezds1"/>
        <w:ind w:left="0"/>
        <w:jc w:val="both"/>
      </w:pPr>
      <w:r>
        <w:t>A Pénzügyi Bizottság 6 igen, 0 nem, 0 tartózkodás mellett az alábbi határozatot hozta:</w:t>
      </w:r>
    </w:p>
    <w:p w:rsidR="00D43533" w:rsidRDefault="00D43533" w:rsidP="00D43533">
      <w:pPr>
        <w:jc w:val="both"/>
        <w:rPr>
          <w:b/>
          <w:u w:val="single"/>
        </w:rPr>
      </w:pPr>
    </w:p>
    <w:p w:rsidR="00D43533" w:rsidRDefault="00281EC9" w:rsidP="00D43533">
      <w:pPr>
        <w:ind w:left="708"/>
        <w:jc w:val="both"/>
      </w:pPr>
      <w:r>
        <w:rPr>
          <w:b/>
          <w:u w:val="single"/>
        </w:rPr>
        <w:t>21</w:t>
      </w:r>
      <w:r w:rsidR="00D43533">
        <w:rPr>
          <w:b/>
          <w:u w:val="single"/>
        </w:rPr>
        <w:t>/2019. (II. 27.) Pénzügyi Bizottsági Határozat</w:t>
      </w:r>
    </w:p>
    <w:p w:rsidR="00D43533" w:rsidRPr="00776A2B" w:rsidRDefault="00D43533" w:rsidP="00D43533">
      <w:pPr>
        <w:tabs>
          <w:tab w:val="left" w:pos="0"/>
        </w:tabs>
        <w:ind w:left="708"/>
        <w:jc w:val="both"/>
      </w:pPr>
      <w:r>
        <w:tab/>
        <w:t>A Pénzügyi Bizottság</w:t>
      </w:r>
      <w:r w:rsidR="00281EC9">
        <w:t xml:space="preserve"> a határozati javaslatot, mely szerint</w:t>
      </w:r>
      <w:r>
        <w:rPr>
          <w:rFonts w:cs="Tahoma"/>
          <w:color w:val="000000"/>
        </w:rPr>
        <w:t xml:space="preserve"> </w:t>
      </w:r>
      <w:r w:rsidRPr="009966A5">
        <w:rPr>
          <w:lang w:eastAsia="hu-HU"/>
        </w:rPr>
        <w:t xml:space="preserve">Berettyóújfalu Város Önkormányzata </w:t>
      </w:r>
      <w:r w:rsidR="00281EC9">
        <w:rPr>
          <w:lang w:eastAsia="hu-HU"/>
        </w:rPr>
        <w:t>Képviselő-testülete az EFOP-1.2.11-16-2017-00039 azonosítószámú „Fiatalok helyben maradásának ösztönzése Berettyóújfaluban” című pályázat keretén belül kidolgozásra került Helyi ösztönző rendszer koncepcióját a határozati javaslat szerint elfogadja,</w:t>
      </w:r>
      <w: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D43533" w:rsidRDefault="00D43533" w:rsidP="00D43533">
      <w:pPr>
        <w:ind w:left="708"/>
        <w:jc w:val="both"/>
      </w:pPr>
      <w:r>
        <w:rPr>
          <w:b/>
          <w:u w:val="single"/>
        </w:rPr>
        <w:t>Határidő:</w:t>
      </w:r>
      <w:r>
        <w:t xml:space="preserve"> 2019. február 28.</w:t>
      </w:r>
    </w:p>
    <w:p w:rsidR="00216830" w:rsidRDefault="00D43533" w:rsidP="00D43533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Szántai László elnök</w:t>
      </w:r>
    </w:p>
    <w:p w:rsidR="00F17021" w:rsidRDefault="00F17021" w:rsidP="0099685F">
      <w:pPr>
        <w:jc w:val="both"/>
      </w:pPr>
    </w:p>
    <w:p w:rsidR="00F17021" w:rsidRDefault="00F17021" w:rsidP="0099685F">
      <w:pPr>
        <w:jc w:val="both"/>
      </w:pPr>
    </w:p>
    <w:p w:rsidR="0099685F" w:rsidRDefault="0099685F" w:rsidP="0099685F">
      <w:pPr>
        <w:jc w:val="both"/>
      </w:pPr>
      <w:r>
        <w:t>A levezető elnök megköszönte a jelen</w:t>
      </w:r>
      <w:r w:rsidR="00340134">
        <w:t>lévők munkáját és az ülést 1</w:t>
      </w:r>
      <w:r w:rsidR="00D02ACF">
        <w:t>7:22</w:t>
      </w:r>
      <w:r>
        <w:t xml:space="preserve"> perckor bezárta.</w:t>
      </w:r>
    </w:p>
    <w:p w:rsidR="0099685F" w:rsidRDefault="0099685F" w:rsidP="0099685F">
      <w:pPr>
        <w:jc w:val="both"/>
      </w:pPr>
    </w:p>
    <w:p w:rsidR="0099685F" w:rsidRDefault="0099685F" w:rsidP="00C628F4">
      <w:pPr>
        <w:jc w:val="center"/>
      </w:pPr>
      <w:proofErr w:type="spellStart"/>
      <w:r>
        <w:t>k.m.f.</w:t>
      </w:r>
      <w:proofErr w:type="spellEnd"/>
    </w:p>
    <w:p w:rsidR="007249DC" w:rsidRDefault="007249DC" w:rsidP="00C56F6E"/>
    <w:p w:rsidR="00797D5D" w:rsidRDefault="00797D5D" w:rsidP="00C56F6E"/>
    <w:p w:rsidR="00E04ACB" w:rsidRDefault="00E04ACB" w:rsidP="00C56F6E"/>
    <w:p w:rsidR="0099685F" w:rsidRDefault="0099685F" w:rsidP="0099685F">
      <w:pPr>
        <w:jc w:val="both"/>
      </w:pPr>
      <w:r>
        <w:tab/>
      </w:r>
      <w:r>
        <w:tab/>
      </w:r>
      <w:r w:rsidR="00D804D7">
        <w:t xml:space="preserve"> Szántai László</w:t>
      </w:r>
      <w:r w:rsidR="00897313">
        <w:tab/>
      </w:r>
      <w:r w:rsidR="00897313">
        <w:tab/>
      </w:r>
      <w:r w:rsidR="00897313">
        <w:tab/>
      </w:r>
      <w:r w:rsidR="00897313">
        <w:tab/>
      </w:r>
      <w:r w:rsidR="00897313">
        <w:tab/>
        <w:t xml:space="preserve">      </w:t>
      </w:r>
      <w:r>
        <w:t xml:space="preserve">   </w:t>
      </w:r>
      <w:r w:rsidR="00D804D7">
        <w:t>Hagymási Gyula</w:t>
      </w:r>
    </w:p>
    <w:p w:rsidR="0099685F" w:rsidRDefault="0099685F" w:rsidP="0099685F">
      <w:pPr>
        <w:jc w:val="both"/>
      </w:pPr>
      <w:r>
        <w:tab/>
      </w:r>
      <w:r w:rsidR="00C85739">
        <w:t xml:space="preserve">    </w:t>
      </w:r>
      <w:r>
        <w:t xml:space="preserve">Pénzügyi </w:t>
      </w:r>
      <w:r w:rsidR="00BA66DC">
        <w:t>Bizottság Elnöke</w:t>
      </w:r>
      <w:r w:rsidR="00897313">
        <w:tab/>
      </w:r>
      <w:r w:rsidR="00980350">
        <w:tab/>
      </w:r>
      <w:r w:rsidR="00897313">
        <w:tab/>
      </w:r>
      <w:r w:rsidR="00897313">
        <w:tab/>
      </w:r>
      <w:r w:rsidR="00897313">
        <w:tab/>
        <w:t xml:space="preserve"> </w:t>
      </w:r>
      <w:r>
        <w:t>Pénzügyi Bizottság Tagja</w:t>
      </w:r>
    </w:p>
    <w:p w:rsidR="00C56F6E" w:rsidRDefault="00C56F6E" w:rsidP="0099685F">
      <w:pPr>
        <w:jc w:val="both"/>
      </w:pPr>
    </w:p>
    <w:p w:rsidR="00C56F6E" w:rsidRDefault="00C56F6E" w:rsidP="0099685F">
      <w:pPr>
        <w:jc w:val="both"/>
      </w:pPr>
    </w:p>
    <w:p w:rsidR="00897313" w:rsidRDefault="00897313" w:rsidP="0099685F">
      <w:pPr>
        <w:jc w:val="both"/>
      </w:pPr>
    </w:p>
    <w:p w:rsidR="00897313" w:rsidRDefault="00897313" w:rsidP="0099685F">
      <w:pPr>
        <w:jc w:val="both"/>
      </w:pPr>
    </w:p>
    <w:p w:rsidR="0099685F" w:rsidRDefault="0099685F" w:rsidP="0099685F">
      <w:pPr>
        <w:jc w:val="center"/>
      </w:pPr>
      <w:r>
        <w:t>Mile Sándor</w:t>
      </w:r>
    </w:p>
    <w:p w:rsidR="00241457" w:rsidRDefault="0099685F" w:rsidP="0099685F">
      <w:pPr>
        <w:jc w:val="center"/>
      </w:pPr>
      <w:r>
        <w:t>jegyzőkönyvvezető</w:t>
      </w:r>
    </w:p>
    <w:sectPr w:rsidR="00241457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354" w:rsidRDefault="003F6354" w:rsidP="006E1870">
      <w:r>
        <w:separator/>
      </w:r>
    </w:p>
  </w:endnote>
  <w:endnote w:type="continuationSeparator" w:id="0">
    <w:p w:rsidR="003F6354" w:rsidRDefault="003F6354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354" w:rsidRDefault="003F6354" w:rsidP="006E1870">
      <w:r>
        <w:separator/>
      </w:r>
    </w:p>
  </w:footnote>
  <w:footnote w:type="continuationSeparator" w:id="0">
    <w:p w:rsidR="003F6354" w:rsidRDefault="003F6354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63EB3"/>
    <w:multiLevelType w:val="hybridMultilevel"/>
    <w:tmpl w:val="546416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1E2C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1FAF"/>
    <w:multiLevelType w:val="hybridMultilevel"/>
    <w:tmpl w:val="154C68FA"/>
    <w:lvl w:ilvl="0" w:tplc="121C3FD2">
      <w:start w:val="1"/>
      <w:numFmt w:val="decimal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D3C6D"/>
    <w:multiLevelType w:val="hybridMultilevel"/>
    <w:tmpl w:val="DD246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D2FAF"/>
    <w:multiLevelType w:val="hybridMultilevel"/>
    <w:tmpl w:val="0A4A3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7498"/>
    <w:multiLevelType w:val="hybridMultilevel"/>
    <w:tmpl w:val="9C4477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65233"/>
    <w:multiLevelType w:val="hybridMultilevel"/>
    <w:tmpl w:val="8564B708"/>
    <w:lvl w:ilvl="0" w:tplc="5606A1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617A"/>
    <w:multiLevelType w:val="hybridMultilevel"/>
    <w:tmpl w:val="6CC668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388E"/>
    <w:multiLevelType w:val="hybridMultilevel"/>
    <w:tmpl w:val="C400A6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2E72"/>
    <w:multiLevelType w:val="hybridMultilevel"/>
    <w:tmpl w:val="115A1D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F486D"/>
    <w:multiLevelType w:val="hybridMultilevel"/>
    <w:tmpl w:val="8E20F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7BC6"/>
    <w:multiLevelType w:val="hybridMultilevel"/>
    <w:tmpl w:val="39443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E14B1"/>
    <w:multiLevelType w:val="hybridMultilevel"/>
    <w:tmpl w:val="0D4A33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2B4376"/>
    <w:multiLevelType w:val="hybridMultilevel"/>
    <w:tmpl w:val="A252BB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90E"/>
    <w:multiLevelType w:val="hybridMultilevel"/>
    <w:tmpl w:val="CD141600"/>
    <w:lvl w:ilvl="0" w:tplc="563CD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70DB4"/>
    <w:multiLevelType w:val="hybridMultilevel"/>
    <w:tmpl w:val="CFD494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C57C5"/>
    <w:multiLevelType w:val="hybridMultilevel"/>
    <w:tmpl w:val="B7968B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23419"/>
    <w:multiLevelType w:val="hybridMultilevel"/>
    <w:tmpl w:val="CF9AD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041C1"/>
    <w:multiLevelType w:val="hybridMultilevel"/>
    <w:tmpl w:val="7BB200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A3EE0"/>
    <w:multiLevelType w:val="hybridMultilevel"/>
    <w:tmpl w:val="C27EE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B6E8B"/>
    <w:multiLevelType w:val="hybridMultilevel"/>
    <w:tmpl w:val="29B444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92B12"/>
    <w:multiLevelType w:val="hybridMultilevel"/>
    <w:tmpl w:val="01B496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C11C5"/>
    <w:multiLevelType w:val="hybridMultilevel"/>
    <w:tmpl w:val="AAC4A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5192F"/>
    <w:multiLevelType w:val="hybridMultilevel"/>
    <w:tmpl w:val="AF5E3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41BFE"/>
    <w:multiLevelType w:val="hybridMultilevel"/>
    <w:tmpl w:val="17A6B4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85527"/>
    <w:multiLevelType w:val="hybridMultilevel"/>
    <w:tmpl w:val="E0387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39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2" w:hanging="360"/>
      </w:pPr>
    </w:lvl>
    <w:lvl w:ilvl="2" w:tplc="040E001B" w:tentative="1">
      <w:start w:val="1"/>
      <w:numFmt w:val="lowerRoman"/>
      <w:lvlText w:val="%3."/>
      <w:lvlJc w:val="right"/>
      <w:pPr>
        <w:ind w:left="5342" w:hanging="180"/>
      </w:pPr>
    </w:lvl>
    <w:lvl w:ilvl="3" w:tplc="040E000F" w:tentative="1">
      <w:start w:val="1"/>
      <w:numFmt w:val="decimal"/>
      <w:lvlText w:val="%4."/>
      <w:lvlJc w:val="left"/>
      <w:pPr>
        <w:ind w:left="6062" w:hanging="360"/>
      </w:pPr>
    </w:lvl>
    <w:lvl w:ilvl="4" w:tplc="040E0019" w:tentative="1">
      <w:start w:val="1"/>
      <w:numFmt w:val="lowerLetter"/>
      <w:lvlText w:val="%5."/>
      <w:lvlJc w:val="left"/>
      <w:pPr>
        <w:ind w:left="6782" w:hanging="360"/>
      </w:pPr>
    </w:lvl>
    <w:lvl w:ilvl="5" w:tplc="040E001B" w:tentative="1">
      <w:start w:val="1"/>
      <w:numFmt w:val="lowerRoman"/>
      <w:lvlText w:val="%6."/>
      <w:lvlJc w:val="right"/>
      <w:pPr>
        <w:ind w:left="7502" w:hanging="180"/>
      </w:pPr>
    </w:lvl>
    <w:lvl w:ilvl="6" w:tplc="040E000F" w:tentative="1">
      <w:start w:val="1"/>
      <w:numFmt w:val="decimal"/>
      <w:lvlText w:val="%7."/>
      <w:lvlJc w:val="left"/>
      <w:pPr>
        <w:ind w:left="8222" w:hanging="360"/>
      </w:pPr>
    </w:lvl>
    <w:lvl w:ilvl="7" w:tplc="040E0019" w:tentative="1">
      <w:start w:val="1"/>
      <w:numFmt w:val="lowerLetter"/>
      <w:lvlText w:val="%8."/>
      <w:lvlJc w:val="left"/>
      <w:pPr>
        <w:ind w:left="8942" w:hanging="360"/>
      </w:pPr>
    </w:lvl>
    <w:lvl w:ilvl="8" w:tplc="040E001B" w:tentative="1">
      <w:start w:val="1"/>
      <w:numFmt w:val="lowerRoman"/>
      <w:lvlText w:val="%9."/>
      <w:lvlJc w:val="right"/>
      <w:pPr>
        <w:ind w:left="9662" w:hanging="180"/>
      </w:pPr>
    </w:lvl>
  </w:abstractNum>
  <w:abstractNum w:abstractNumId="27" w15:restartNumberingAfterBreak="0">
    <w:nsid w:val="6CED1F34"/>
    <w:multiLevelType w:val="hybridMultilevel"/>
    <w:tmpl w:val="9E5465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34391"/>
    <w:multiLevelType w:val="hybridMultilevel"/>
    <w:tmpl w:val="A838DF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874FB"/>
    <w:multiLevelType w:val="hybridMultilevel"/>
    <w:tmpl w:val="182CBA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F6FE9"/>
    <w:multiLevelType w:val="hybridMultilevel"/>
    <w:tmpl w:val="C3A414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0"/>
  </w:num>
  <w:num w:numId="5">
    <w:abstractNumId w:val="12"/>
  </w:num>
  <w:num w:numId="6">
    <w:abstractNumId w:val="23"/>
  </w:num>
  <w:num w:numId="7">
    <w:abstractNumId w:val="24"/>
  </w:num>
  <w:num w:numId="8">
    <w:abstractNumId w:val="3"/>
  </w:num>
  <w:num w:numId="9">
    <w:abstractNumId w:val="19"/>
  </w:num>
  <w:num w:numId="10">
    <w:abstractNumId w:val="17"/>
  </w:num>
  <w:num w:numId="11">
    <w:abstractNumId w:val="1"/>
  </w:num>
  <w:num w:numId="12">
    <w:abstractNumId w:val="14"/>
  </w:num>
  <w:num w:numId="13">
    <w:abstractNumId w:val="25"/>
  </w:num>
  <w:num w:numId="14">
    <w:abstractNumId w:val="22"/>
  </w:num>
  <w:num w:numId="15">
    <w:abstractNumId w:val="28"/>
  </w:num>
  <w:num w:numId="16">
    <w:abstractNumId w:val="21"/>
  </w:num>
  <w:num w:numId="17">
    <w:abstractNumId w:val="10"/>
  </w:num>
  <w:num w:numId="18">
    <w:abstractNumId w:val="15"/>
  </w:num>
  <w:num w:numId="19">
    <w:abstractNumId w:val="26"/>
  </w:num>
  <w:num w:numId="20">
    <w:abstractNumId w:val="29"/>
  </w:num>
  <w:num w:numId="21">
    <w:abstractNumId w:val="27"/>
  </w:num>
  <w:num w:numId="22">
    <w:abstractNumId w:val="6"/>
  </w:num>
  <w:num w:numId="23">
    <w:abstractNumId w:val="20"/>
  </w:num>
  <w:num w:numId="24">
    <w:abstractNumId w:val="9"/>
  </w:num>
  <w:num w:numId="25">
    <w:abstractNumId w:val="16"/>
  </w:num>
  <w:num w:numId="26">
    <w:abstractNumId w:val="11"/>
  </w:num>
  <w:num w:numId="27">
    <w:abstractNumId w:val="8"/>
  </w:num>
  <w:num w:numId="28">
    <w:abstractNumId w:val="13"/>
  </w:num>
  <w:num w:numId="29">
    <w:abstractNumId w:val="18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5F"/>
    <w:rsid w:val="000002AB"/>
    <w:rsid w:val="000009D3"/>
    <w:rsid w:val="00000BAB"/>
    <w:rsid w:val="0000177B"/>
    <w:rsid w:val="00002108"/>
    <w:rsid w:val="00002200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CA5"/>
    <w:rsid w:val="00012914"/>
    <w:rsid w:val="00012D79"/>
    <w:rsid w:val="00012EA5"/>
    <w:rsid w:val="00012FEA"/>
    <w:rsid w:val="000132EA"/>
    <w:rsid w:val="00013432"/>
    <w:rsid w:val="0001458F"/>
    <w:rsid w:val="000154CE"/>
    <w:rsid w:val="00016234"/>
    <w:rsid w:val="000168F2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B28"/>
    <w:rsid w:val="00022D91"/>
    <w:rsid w:val="0002416F"/>
    <w:rsid w:val="0002417A"/>
    <w:rsid w:val="000244F0"/>
    <w:rsid w:val="0002456A"/>
    <w:rsid w:val="000245B8"/>
    <w:rsid w:val="000253D4"/>
    <w:rsid w:val="00025415"/>
    <w:rsid w:val="00026CA0"/>
    <w:rsid w:val="000305F5"/>
    <w:rsid w:val="00031757"/>
    <w:rsid w:val="00032405"/>
    <w:rsid w:val="000326F4"/>
    <w:rsid w:val="000332B3"/>
    <w:rsid w:val="0003334F"/>
    <w:rsid w:val="00033D50"/>
    <w:rsid w:val="000347EC"/>
    <w:rsid w:val="000354F6"/>
    <w:rsid w:val="0003630C"/>
    <w:rsid w:val="00036681"/>
    <w:rsid w:val="000401AD"/>
    <w:rsid w:val="00040DDA"/>
    <w:rsid w:val="000410A0"/>
    <w:rsid w:val="000411D0"/>
    <w:rsid w:val="000412DD"/>
    <w:rsid w:val="00041DF3"/>
    <w:rsid w:val="00043192"/>
    <w:rsid w:val="00043321"/>
    <w:rsid w:val="000439D3"/>
    <w:rsid w:val="00043F6A"/>
    <w:rsid w:val="00044A85"/>
    <w:rsid w:val="0004503F"/>
    <w:rsid w:val="0004675C"/>
    <w:rsid w:val="0005013D"/>
    <w:rsid w:val="00050350"/>
    <w:rsid w:val="00050417"/>
    <w:rsid w:val="000509B9"/>
    <w:rsid w:val="00050BB5"/>
    <w:rsid w:val="000518A7"/>
    <w:rsid w:val="00054C3B"/>
    <w:rsid w:val="00054FC2"/>
    <w:rsid w:val="00055CF4"/>
    <w:rsid w:val="000579E3"/>
    <w:rsid w:val="00060C2A"/>
    <w:rsid w:val="00061034"/>
    <w:rsid w:val="0006195C"/>
    <w:rsid w:val="00061DB1"/>
    <w:rsid w:val="000636BB"/>
    <w:rsid w:val="00063B3B"/>
    <w:rsid w:val="00064A0D"/>
    <w:rsid w:val="00064DC9"/>
    <w:rsid w:val="00065B4F"/>
    <w:rsid w:val="00066781"/>
    <w:rsid w:val="000678BF"/>
    <w:rsid w:val="00067E80"/>
    <w:rsid w:val="00070111"/>
    <w:rsid w:val="00070D43"/>
    <w:rsid w:val="00071528"/>
    <w:rsid w:val="00071731"/>
    <w:rsid w:val="00071FC7"/>
    <w:rsid w:val="00073402"/>
    <w:rsid w:val="00073B18"/>
    <w:rsid w:val="00074A31"/>
    <w:rsid w:val="00075694"/>
    <w:rsid w:val="00075D11"/>
    <w:rsid w:val="00077149"/>
    <w:rsid w:val="000771CB"/>
    <w:rsid w:val="0007766D"/>
    <w:rsid w:val="00080471"/>
    <w:rsid w:val="00080572"/>
    <w:rsid w:val="00080636"/>
    <w:rsid w:val="00080FD1"/>
    <w:rsid w:val="00081302"/>
    <w:rsid w:val="00082F27"/>
    <w:rsid w:val="00082FD6"/>
    <w:rsid w:val="00083025"/>
    <w:rsid w:val="00083070"/>
    <w:rsid w:val="0008309B"/>
    <w:rsid w:val="00083B8B"/>
    <w:rsid w:val="000852E8"/>
    <w:rsid w:val="00085CF0"/>
    <w:rsid w:val="0008688B"/>
    <w:rsid w:val="00086A7D"/>
    <w:rsid w:val="00086EC2"/>
    <w:rsid w:val="00087160"/>
    <w:rsid w:val="00087B42"/>
    <w:rsid w:val="00087EA8"/>
    <w:rsid w:val="00090370"/>
    <w:rsid w:val="0009063A"/>
    <w:rsid w:val="00093BEB"/>
    <w:rsid w:val="00094080"/>
    <w:rsid w:val="000941C2"/>
    <w:rsid w:val="000946D1"/>
    <w:rsid w:val="00094952"/>
    <w:rsid w:val="00094A20"/>
    <w:rsid w:val="00095625"/>
    <w:rsid w:val="000956A4"/>
    <w:rsid w:val="00095C7C"/>
    <w:rsid w:val="00095F12"/>
    <w:rsid w:val="00096ED4"/>
    <w:rsid w:val="00097D4E"/>
    <w:rsid w:val="000A1BE0"/>
    <w:rsid w:val="000A1DCF"/>
    <w:rsid w:val="000A1E5E"/>
    <w:rsid w:val="000A3F57"/>
    <w:rsid w:val="000A478B"/>
    <w:rsid w:val="000A4DF4"/>
    <w:rsid w:val="000A53E8"/>
    <w:rsid w:val="000A6341"/>
    <w:rsid w:val="000A7D3A"/>
    <w:rsid w:val="000A7E65"/>
    <w:rsid w:val="000B1839"/>
    <w:rsid w:val="000B1C77"/>
    <w:rsid w:val="000B3587"/>
    <w:rsid w:val="000B3A57"/>
    <w:rsid w:val="000B3B7A"/>
    <w:rsid w:val="000B3E06"/>
    <w:rsid w:val="000B4135"/>
    <w:rsid w:val="000B4678"/>
    <w:rsid w:val="000B56D2"/>
    <w:rsid w:val="000C0CBB"/>
    <w:rsid w:val="000C1913"/>
    <w:rsid w:val="000C274E"/>
    <w:rsid w:val="000C2CAA"/>
    <w:rsid w:val="000C2E1F"/>
    <w:rsid w:val="000C4B1E"/>
    <w:rsid w:val="000C4B53"/>
    <w:rsid w:val="000C5BA7"/>
    <w:rsid w:val="000D112F"/>
    <w:rsid w:val="000D134F"/>
    <w:rsid w:val="000D2339"/>
    <w:rsid w:val="000D23CA"/>
    <w:rsid w:val="000D23D6"/>
    <w:rsid w:val="000D28B2"/>
    <w:rsid w:val="000D4965"/>
    <w:rsid w:val="000D4977"/>
    <w:rsid w:val="000D4F71"/>
    <w:rsid w:val="000E07D6"/>
    <w:rsid w:val="000E14C4"/>
    <w:rsid w:val="000E1CA9"/>
    <w:rsid w:val="000E2802"/>
    <w:rsid w:val="000E2F0B"/>
    <w:rsid w:val="000E34F0"/>
    <w:rsid w:val="000E5EDA"/>
    <w:rsid w:val="000E5EE3"/>
    <w:rsid w:val="000E7A68"/>
    <w:rsid w:val="000E7D2A"/>
    <w:rsid w:val="000F0F3D"/>
    <w:rsid w:val="000F194C"/>
    <w:rsid w:val="000F201F"/>
    <w:rsid w:val="000F21CF"/>
    <w:rsid w:val="000F2A8F"/>
    <w:rsid w:val="000F35CF"/>
    <w:rsid w:val="000F369A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633"/>
    <w:rsid w:val="000F7923"/>
    <w:rsid w:val="00102A4B"/>
    <w:rsid w:val="0010321C"/>
    <w:rsid w:val="00103356"/>
    <w:rsid w:val="001035D3"/>
    <w:rsid w:val="0010499E"/>
    <w:rsid w:val="001053A2"/>
    <w:rsid w:val="001059D2"/>
    <w:rsid w:val="00106568"/>
    <w:rsid w:val="00106AAA"/>
    <w:rsid w:val="001078C5"/>
    <w:rsid w:val="00107F19"/>
    <w:rsid w:val="001109D6"/>
    <w:rsid w:val="0011201A"/>
    <w:rsid w:val="00112C39"/>
    <w:rsid w:val="00114BA5"/>
    <w:rsid w:val="001151DB"/>
    <w:rsid w:val="00115C0B"/>
    <w:rsid w:val="0011612A"/>
    <w:rsid w:val="0011672D"/>
    <w:rsid w:val="0011778B"/>
    <w:rsid w:val="00117A96"/>
    <w:rsid w:val="00117CD4"/>
    <w:rsid w:val="0012190E"/>
    <w:rsid w:val="00122878"/>
    <w:rsid w:val="00122DF2"/>
    <w:rsid w:val="00123541"/>
    <w:rsid w:val="00123E78"/>
    <w:rsid w:val="001244DB"/>
    <w:rsid w:val="001269C0"/>
    <w:rsid w:val="00126FA9"/>
    <w:rsid w:val="001272BD"/>
    <w:rsid w:val="0013119C"/>
    <w:rsid w:val="001311E9"/>
    <w:rsid w:val="0013223B"/>
    <w:rsid w:val="00135F51"/>
    <w:rsid w:val="00136059"/>
    <w:rsid w:val="00136ED5"/>
    <w:rsid w:val="00137410"/>
    <w:rsid w:val="001419F0"/>
    <w:rsid w:val="00141A4F"/>
    <w:rsid w:val="00142806"/>
    <w:rsid w:val="001434B2"/>
    <w:rsid w:val="001436EA"/>
    <w:rsid w:val="001437E5"/>
    <w:rsid w:val="00143DCF"/>
    <w:rsid w:val="00144208"/>
    <w:rsid w:val="001445C4"/>
    <w:rsid w:val="001448C5"/>
    <w:rsid w:val="00144995"/>
    <w:rsid w:val="001452F4"/>
    <w:rsid w:val="00146235"/>
    <w:rsid w:val="001465F2"/>
    <w:rsid w:val="001473EA"/>
    <w:rsid w:val="00147FF9"/>
    <w:rsid w:val="001502F5"/>
    <w:rsid w:val="001502FC"/>
    <w:rsid w:val="00150CCD"/>
    <w:rsid w:val="00151D1A"/>
    <w:rsid w:val="001526BF"/>
    <w:rsid w:val="0015494F"/>
    <w:rsid w:val="00155B23"/>
    <w:rsid w:val="00155FE8"/>
    <w:rsid w:val="0015652E"/>
    <w:rsid w:val="001571CF"/>
    <w:rsid w:val="001574BF"/>
    <w:rsid w:val="001601CD"/>
    <w:rsid w:val="00160B21"/>
    <w:rsid w:val="0016111F"/>
    <w:rsid w:val="0016147D"/>
    <w:rsid w:val="0016192C"/>
    <w:rsid w:val="0016195F"/>
    <w:rsid w:val="00161AF8"/>
    <w:rsid w:val="00162660"/>
    <w:rsid w:val="00162835"/>
    <w:rsid w:val="0016444A"/>
    <w:rsid w:val="001646E7"/>
    <w:rsid w:val="00165761"/>
    <w:rsid w:val="00166B66"/>
    <w:rsid w:val="00166B6D"/>
    <w:rsid w:val="00170D00"/>
    <w:rsid w:val="001726D7"/>
    <w:rsid w:val="00172BA6"/>
    <w:rsid w:val="00174145"/>
    <w:rsid w:val="001753A7"/>
    <w:rsid w:val="001757FE"/>
    <w:rsid w:val="0017632D"/>
    <w:rsid w:val="00176F5C"/>
    <w:rsid w:val="00180266"/>
    <w:rsid w:val="0018091B"/>
    <w:rsid w:val="00181373"/>
    <w:rsid w:val="00181537"/>
    <w:rsid w:val="00182A2A"/>
    <w:rsid w:val="0018379B"/>
    <w:rsid w:val="00184345"/>
    <w:rsid w:val="00184AD1"/>
    <w:rsid w:val="00184AF3"/>
    <w:rsid w:val="00185679"/>
    <w:rsid w:val="0018575E"/>
    <w:rsid w:val="00186D13"/>
    <w:rsid w:val="001875AD"/>
    <w:rsid w:val="001876F8"/>
    <w:rsid w:val="00187FFE"/>
    <w:rsid w:val="00190729"/>
    <w:rsid w:val="00191C5F"/>
    <w:rsid w:val="00191DAF"/>
    <w:rsid w:val="00192EB8"/>
    <w:rsid w:val="001934AF"/>
    <w:rsid w:val="00194D7A"/>
    <w:rsid w:val="0019583F"/>
    <w:rsid w:val="00196830"/>
    <w:rsid w:val="001A05D2"/>
    <w:rsid w:val="001A09A2"/>
    <w:rsid w:val="001A2405"/>
    <w:rsid w:val="001A31FE"/>
    <w:rsid w:val="001A44E2"/>
    <w:rsid w:val="001A4745"/>
    <w:rsid w:val="001A4E9E"/>
    <w:rsid w:val="001A510C"/>
    <w:rsid w:val="001A519B"/>
    <w:rsid w:val="001A6833"/>
    <w:rsid w:val="001A6F95"/>
    <w:rsid w:val="001A714F"/>
    <w:rsid w:val="001A71DE"/>
    <w:rsid w:val="001A7A40"/>
    <w:rsid w:val="001B02CD"/>
    <w:rsid w:val="001B0C70"/>
    <w:rsid w:val="001B2487"/>
    <w:rsid w:val="001B2843"/>
    <w:rsid w:val="001B32B8"/>
    <w:rsid w:val="001B339B"/>
    <w:rsid w:val="001B3D6B"/>
    <w:rsid w:val="001B49DB"/>
    <w:rsid w:val="001B5BC6"/>
    <w:rsid w:val="001B6898"/>
    <w:rsid w:val="001B69FE"/>
    <w:rsid w:val="001B6A86"/>
    <w:rsid w:val="001B6E92"/>
    <w:rsid w:val="001C0B73"/>
    <w:rsid w:val="001C16D0"/>
    <w:rsid w:val="001C1AFE"/>
    <w:rsid w:val="001C2BEA"/>
    <w:rsid w:val="001C2D5A"/>
    <w:rsid w:val="001C2DE8"/>
    <w:rsid w:val="001C78A4"/>
    <w:rsid w:val="001D15AB"/>
    <w:rsid w:val="001D227E"/>
    <w:rsid w:val="001D25BB"/>
    <w:rsid w:val="001D2AB7"/>
    <w:rsid w:val="001D55E1"/>
    <w:rsid w:val="001D5944"/>
    <w:rsid w:val="001D662C"/>
    <w:rsid w:val="001D685D"/>
    <w:rsid w:val="001D7B5B"/>
    <w:rsid w:val="001E03D0"/>
    <w:rsid w:val="001E04EE"/>
    <w:rsid w:val="001E07F5"/>
    <w:rsid w:val="001E0B74"/>
    <w:rsid w:val="001E134F"/>
    <w:rsid w:val="001E2602"/>
    <w:rsid w:val="001E3C66"/>
    <w:rsid w:val="001E3FD8"/>
    <w:rsid w:val="001E4673"/>
    <w:rsid w:val="001E5A44"/>
    <w:rsid w:val="001E7169"/>
    <w:rsid w:val="001E7D06"/>
    <w:rsid w:val="001F0760"/>
    <w:rsid w:val="001F1C2C"/>
    <w:rsid w:val="001F212A"/>
    <w:rsid w:val="001F23DE"/>
    <w:rsid w:val="001F273A"/>
    <w:rsid w:val="001F294F"/>
    <w:rsid w:val="001F2BD6"/>
    <w:rsid w:val="001F2CB3"/>
    <w:rsid w:val="001F335C"/>
    <w:rsid w:val="001F3A93"/>
    <w:rsid w:val="001F4AD4"/>
    <w:rsid w:val="002005D1"/>
    <w:rsid w:val="00200F6F"/>
    <w:rsid w:val="0020144E"/>
    <w:rsid w:val="00201730"/>
    <w:rsid w:val="00201DC0"/>
    <w:rsid w:val="00202249"/>
    <w:rsid w:val="00202809"/>
    <w:rsid w:val="0020284D"/>
    <w:rsid w:val="00202DE8"/>
    <w:rsid w:val="0020376A"/>
    <w:rsid w:val="00203A09"/>
    <w:rsid w:val="00204113"/>
    <w:rsid w:val="002042EC"/>
    <w:rsid w:val="00204845"/>
    <w:rsid w:val="00204F0E"/>
    <w:rsid w:val="00205CD8"/>
    <w:rsid w:val="002063B7"/>
    <w:rsid w:val="00206A06"/>
    <w:rsid w:val="00207506"/>
    <w:rsid w:val="002107BD"/>
    <w:rsid w:val="00210A72"/>
    <w:rsid w:val="00210B6C"/>
    <w:rsid w:val="00210BA8"/>
    <w:rsid w:val="002110BA"/>
    <w:rsid w:val="00211C32"/>
    <w:rsid w:val="0021274F"/>
    <w:rsid w:val="002128DE"/>
    <w:rsid w:val="0021309B"/>
    <w:rsid w:val="0021371F"/>
    <w:rsid w:val="00213777"/>
    <w:rsid w:val="00213BAB"/>
    <w:rsid w:val="002147A5"/>
    <w:rsid w:val="00214C23"/>
    <w:rsid w:val="00214E5D"/>
    <w:rsid w:val="00216830"/>
    <w:rsid w:val="00216FE2"/>
    <w:rsid w:val="00217475"/>
    <w:rsid w:val="002174B1"/>
    <w:rsid w:val="00217546"/>
    <w:rsid w:val="002205AA"/>
    <w:rsid w:val="00221147"/>
    <w:rsid w:val="00221657"/>
    <w:rsid w:val="002217E0"/>
    <w:rsid w:val="00222645"/>
    <w:rsid w:val="002226BA"/>
    <w:rsid w:val="00222A14"/>
    <w:rsid w:val="00222DD7"/>
    <w:rsid w:val="00223895"/>
    <w:rsid w:val="002258A5"/>
    <w:rsid w:val="00225F34"/>
    <w:rsid w:val="002311DD"/>
    <w:rsid w:val="00232DCD"/>
    <w:rsid w:val="002335CB"/>
    <w:rsid w:val="00234401"/>
    <w:rsid w:val="0023488F"/>
    <w:rsid w:val="00235B15"/>
    <w:rsid w:val="002365BE"/>
    <w:rsid w:val="00237FE9"/>
    <w:rsid w:val="00241457"/>
    <w:rsid w:val="002414BE"/>
    <w:rsid w:val="0024278A"/>
    <w:rsid w:val="00242FBE"/>
    <w:rsid w:val="00243637"/>
    <w:rsid w:val="002437F1"/>
    <w:rsid w:val="00243F1E"/>
    <w:rsid w:val="002441B1"/>
    <w:rsid w:val="002456C5"/>
    <w:rsid w:val="00246558"/>
    <w:rsid w:val="00246E19"/>
    <w:rsid w:val="00247B3E"/>
    <w:rsid w:val="002501A2"/>
    <w:rsid w:val="00251A91"/>
    <w:rsid w:val="00252A0B"/>
    <w:rsid w:val="00252C04"/>
    <w:rsid w:val="00252CF9"/>
    <w:rsid w:val="00253043"/>
    <w:rsid w:val="00253F87"/>
    <w:rsid w:val="002573BE"/>
    <w:rsid w:val="002577D2"/>
    <w:rsid w:val="0025792C"/>
    <w:rsid w:val="00257B93"/>
    <w:rsid w:val="00257F47"/>
    <w:rsid w:val="00260EEF"/>
    <w:rsid w:val="002612FD"/>
    <w:rsid w:val="002616A6"/>
    <w:rsid w:val="00263DB1"/>
    <w:rsid w:val="002643BA"/>
    <w:rsid w:val="00264709"/>
    <w:rsid w:val="00264AA9"/>
    <w:rsid w:val="00265652"/>
    <w:rsid w:val="002700AA"/>
    <w:rsid w:val="002705AE"/>
    <w:rsid w:val="002707EF"/>
    <w:rsid w:val="002710A4"/>
    <w:rsid w:val="002712F8"/>
    <w:rsid w:val="002717C6"/>
    <w:rsid w:val="002723F1"/>
    <w:rsid w:val="00272851"/>
    <w:rsid w:val="002731A6"/>
    <w:rsid w:val="00273AFC"/>
    <w:rsid w:val="00274A55"/>
    <w:rsid w:val="00274AA1"/>
    <w:rsid w:val="002759F8"/>
    <w:rsid w:val="00276D76"/>
    <w:rsid w:val="00276E78"/>
    <w:rsid w:val="00277AB5"/>
    <w:rsid w:val="00277AD8"/>
    <w:rsid w:val="00280145"/>
    <w:rsid w:val="00281EC9"/>
    <w:rsid w:val="00283112"/>
    <w:rsid w:val="002839C4"/>
    <w:rsid w:val="00283CBC"/>
    <w:rsid w:val="00283D1A"/>
    <w:rsid w:val="002853BE"/>
    <w:rsid w:val="0028632D"/>
    <w:rsid w:val="002902A8"/>
    <w:rsid w:val="00291703"/>
    <w:rsid w:val="0029228E"/>
    <w:rsid w:val="0029436E"/>
    <w:rsid w:val="00294513"/>
    <w:rsid w:val="00295A18"/>
    <w:rsid w:val="00296A5F"/>
    <w:rsid w:val="00296B31"/>
    <w:rsid w:val="002973D5"/>
    <w:rsid w:val="002975DD"/>
    <w:rsid w:val="002A0ED7"/>
    <w:rsid w:val="002A13A7"/>
    <w:rsid w:val="002A1612"/>
    <w:rsid w:val="002A2A67"/>
    <w:rsid w:val="002A3513"/>
    <w:rsid w:val="002A42E7"/>
    <w:rsid w:val="002A5460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569F"/>
    <w:rsid w:val="002B5AEA"/>
    <w:rsid w:val="002B70FF"/>
    <w:rsid w:val="002B7BFA"/>
    <w:rsid w:val="002C0236"/>
    <w:rsid w:val="002C1B53"/>
    <w:rsid w:val="002C1C4F"/>
    <w:rsid w:val="002C255F"/>
    <w:rsid w:val="002C4C67"/>
    <w:rsid w:val="002C5109"/>
    <w:rsid w:val="002C6B9A"/>
    <w:rsid w:val="002C79B5"/>
    <w:rsid w:val="002D0FBB"/>
    <w:rsid w:val="002D0FFA"/>
    <w:rsid w:val="002D1395"/>
    <w:rsid w:val="002D1913"/>
    <w:rsid w:val="002D374C"/>
    <w:rsid w:val="002D3784"/>
    <w:rsid w:val="002D3F13"/>
    <w:rsid w:val="002D49AB"/>
    <w:rsid w:val="002D5C28"/>
    <w:rsid w:val="002D7C7C"/>
    <w:rsid w:val="002D7D18"/>
    <w:rsid w:val="002E153E"/>
    <w:rsid w:val="002E194D"/>
    <w:rsid w:val="002E1B66"/>
    <w:rsid w:val="002E1D9A"/>
    <w:rsid w:val="002E3766"/>
    <w:rsid w:val="002E3C49"/>
    <w:rsid w:val="002E3F00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584A"/>
    <w:rsid w:val="002F5A38"/>
    <w:rsid w:val="002F5C34"/>
    <w:rsid w:val="002F5E4F"/>
    <w:rsid w:val="002F5F4F"/>
    <w:rsid w:val="002F618D"/>
    <w:rsid w:val="002F6D61"/>
    <w:rsid w:val="002F6EAC"/>
    <w:rsid w:val="002F7858"/>
    <w:rsid w:val="003007BE"/>
    <w:rsid w:val="00300B5F"/>
    <w:rsid w:val="00300F7E"/>
    <w:rsid w:val="00302221"/>
    <w:rsid w:val="00304CB3"/>
    <w:rsid w:val="0030794A"/>
    <w:rsid w:val="00307BCE"/>
    <w:rsid w:val="00307EEE"/>
    <w:rsid w:val="00310051"/>
    <w:rsid w:val="00310A2E"/>
    <w:rsid w:val="00310D67"/>
    <w:rsid w:val="003114AF"/>
    <w:rsid w:val="0031250C"/>
    <w:rsid w:val="00312562"/>
    <w:rsid w:val="00313195"/>
    <w:rsid w:val="00313357"/>
    <w:rsid w:val="00313EAA"/>
    <w:rsid w:val="003145DD"/>
    <w:rsid w:val="003146B2"/>
    <w:rsid w:val="003146BF"/>
    <w:rsid w:val="00314ED3"/>
    <w:rsid w:val="00316708"/>
    <w:rsid w:val="003169A0"/>
    <w:rsid w:val="00316E24"/>
    <w:rsid w:val="00316FED"/>
    <w:rsid w:val="00317362"/>
    <w:rsid w:val="003173CE"/>
    <w:rsid w:val="00317555"/>
    <w:rsid w:val="003179D5"/>
    <w:rsid w:val="003200D1"/>
    <w:rsid w:val="00320D03"/>
    <w:rsid w:val="003211E7"/>
    <w:rsid w:val="003218D0"/>
    <w:rsid w:val="00322CCD"/>
    <w:rsid w:val="0032307B"/>
    <w:rsid w:val="00323A45"/>
    <w:rsid w:val="00323CA8"/>
    <w:rsid w:val="00323E4F"/>
    <w:rsid w:val="00324462"/>
    <w:rsid w:val="00324F15"/>
    <w:rsid w:val="00326331"/>
    <w:rsid w:val="00326B15"/>
    <w:rsid w:val="003275DD"/>
    <w:rsid w:val="00327FB0"/>
    <w:rsid w:val="003300BB"/>
    <w:rsid w:val="00330627"/>
    <w:rsid w:val="00331013"/>
    <w:rsid w:val="00331085"/>
    <w:rsid w:val="003310B2"/>
    <w:rsid w:val="00332D40"/>
    <w:rsid w:val="0033322C"/>
    <w:rsid w:val="003363DD"/>
    <w:rsid w:val="00336EF2"/>
    <w:rsid w:val="00340134"/>
    <w:rsid w:val="003403F7"/>
    <w:rsid w:val="00340E29"/>
    <w:rsid w:val="003417CA"/>
    <w:rsid w:val="003417F5"/>
    <w:rsid w:val="00341C00"/>
    <w:rsid w:val="00342BC2"/>
    <w:rsid w:val="00342D61"/>
    <w:rsid w:val="003441DF"/>
    <w:rsid w:val="00344CD5"/>
    <w:rsid w:val="00345421"/>
    <w:rsid w:val="00345CC9"/>
    <w:rsid w:val="00347564"/>
    <w:rsid w:val="00350812"/>
    <w:rsid w:val="00350DA4"/>
    <w:rsid w:val="003510FC"/>
    <w:rsid w:val="00352E87"/>
    <w:rsid w:val="00353091"/>
    <w:rsid w:val="00353A04"/>
    <w:rsid w:val="00353C79"/>
    <w:rsid w:val="00356028"/>
    <w:rsid w:val="003563D7"/>
    <w:rsid w:val="00356B9E"/>
    <w:rsid w:val="003612C0"/>
    <w:rsid w:val="00362329"/>
    <w:rsid w:val="00363992"/>
    <w:rsid w:val="00364159"/>
    <w:rsid w:val="0036416C"/>
    <w:rsid w:val="003652A5"/>
    <w:rsid w:val="003658AD"/>
    <w:rsid w:val="00365DDD"/>
    <w:rsid w:val="0036735B"/>
    <w:rsid w:val="00370ED6"/>
    <w:rsid w:val="00371EB1"/>
    <w:rsid w:val="0037232E"/>
    <w:rsid w:val="003735F6"/>
    <w:rsid w:val="003736D8"/>
    <w:rsid w:val="003756B9"/>
    <w:rsid w:val="00376268"/>
    <w:rsid w:val="00376873"/>
    <w:rsid w:val="00376B4E"/>
    <w:rsid w:val="00376FCF"/>
    <w:rsid w:val="00380FB1"/>
    <w:rsid w:val="003813C0"/>
    <w:rsid w:val="0038285B"/>
    <w:rsid w:val="00382C82"/>
    <w:rsid w:val="0038376E"/>
    <w:rsid w:val="00383E1D"/>
    <w:rsid w:val="0038425E"/>
    <w:rsid w:val="0038439D"/>
    <w:rsid w:val="00384C62"/>
    <w:rsid w:val="00385B72"/>
    <w:rsid w:val="003869F3"/>
    <w:rsid w:val="00387DF1"/>
    <w:rsid w:val="00387FD7"/>
    <w:rsid w:val="00391BAB"/>
    <w:rsid w:val="00392548"/>
    <w:rsid w:val="00393D0B"/>
    <w:rsid w:val="003942B6"/>
    <w:rsid w:val="00396FDE"/>
    <w:rsid w:val="003A0FF2"/>
    <w:rsid w:val="003A127B"/>
    <w:rsid w:val="003A1727"/>
    <w:rsid w:val="003A3084"/>
    <w:rsid w:val="003A3656"/>
    <w:rsid w:val="003A5B65"/>
    <w:rsid w:val="003A6B6D"/>
    <w:rsid w:val="003A7281"/>
    <w:rsid w:val="003B0367"/>
    <w:rsid w:val="003B0CA4"/>
    <w:rsid w:val="003B1049"/>
    <w:rsid w:val="003B11D6"/>
    <w:rsid w:val="003B1434"/>
    <w:rsid w:val="003B175D"/>
    <w:rsid w:val="003B17C8"/>
    <w:rsid w:val="003B29AF"/>
    <w:rsid w:val="003B346B"/>
    <w:rsid w:val="003B5139"/>
    <w:rsid w:val="003B563F"/>
    <w:rsid w:val="003B58AB"/>
    <w:rsid w:val="003B6881"/>
    <w:rsid w:val="003B72ED"/>
    <w:rsid w:val="003C0BF0"/>
    <w:rsid w:val="003C0DE5"/>
    <w:rsid w:val="003C14BC"/>
    <w:rsid w:val="003C1579"/>
    <w:rsid w:val="003C2431"/>
    <w:rsid w:val="003C30D8"/>
    <w:rsid w:val="003C3A70"/>
    <w:rsid w:val="003C4A56"/>
    <w:rsid w:val="003C5195"/>
    <w:rsid w:val="003C6C6F"/>
    <w:rsid w:val="003C781C"/>
    <w:rsid w:val="003C7B1C"/>
    <w:rsid w:val="003D0059"/>
    <w:rsid w:val="003D23AD"/>
    <w:rsid w:val="003D33CB"/>
    <w:rsid w:val="003D3614"/>
    <w:rsid w:val="003D381C"/>
    <w:rsid w:val="003D4D06"/>
    <w:rsid w:val="003D4D68"/>
    <w:rsid w:val="003D4EAD"/>
    <w:rsid w:val="003D5E16"/>
    <w:rsid w:val="003D5F44"/>
    <w:rsid w:val="003D6061"/>
    <w:rsid w:val="003D64C8"/>
    <w:rsid w:val="003E1989"/>
    <w:rsid w:val="003E28EF"/>
    <w:rsid w:val="003E35D4"/>
    <w:rsid w:val="003E3E05"/>
    <w:rsid w:val="003E3F9F"/>
    <w:rsid w:val="003E555C"/>
    <w:rsid w:val="003E6B4B"/>
    <w:rsid w:val="003E7E0C"/>
    <w:rsid w:val="003F000E"/>
    <w:rsid w:val="003F1462"/>
    <w:rsid w:val="003F1B0C"/>
    <w:rsid w:val="003F2774"/>
    <w:rsid w:val="003F4466"/>
    <w:rsid w:val="003F5E11"/>
    <w:rsid w:val="003F6354"/>
    <w:rsid w:val="003F6503"/>
    <w:rsid w:val="003F7CF5"/>
    <w:rsid w:val="00400DC6"/>
    <w:rsid w:val="00404197"/>
    <w:rsid w:val="004042D7"/>
    <w:rsid w:val="00404921"/>
    <w:rsid w:val="004059A3"/>
    <w:rsid w:val="00405E7E"/>
    <w:rsid w:val="0040696A"/>
    <w:rsid w:val="00406D8A"/>
    <w:rsid w:val="00407C98"/>
    <w:rsid w:val="00410052"/>
    <w:rsid w:val="004100DD"/>
    <w:rsid w:val="00410596"/>
    <w:rsid w:val="0041205B"/>
    <w:rsid w:val="00412A21"/>
    <w:rsid w:val="00412E5C"/>
    <w:rsid w:val="00413044"/>
    <w:rsid w:val="0041316B"/>
    <w:rsid w:val="00413737"/>
    <w:rsid w:val="004137CB"/>
    <w:rsid w:val="00414E0E"/>
    <w:rsid w:val="00414F44"/>
    <w:rsid w:val="00414FFF"/>
    <w:rsid w:val="00415A8D"/>
    <w:rsid w:val="0041621B"/>
    <w:rsid w:val="00416AAD"/>
    <w:rsid w:val="00420689"/>
    <w:rsid w:val="0042084E"/>
    <w:rsid w:val="00420EF7"/>
    <w:rsid w:val="004211DC"/>
    <w:rsid w:val="00421A72"/>
    <w:rsid w:val="00422BAC"/>
    <w:rsid w:val="00422F4A"/>
    <w:rsid w:val="00423364"/>
    <w:rsid w:val="00423618"/>
    <w:rsid w:val="004237B4"/>
    <w:rsid w:val="00424820"/>
    <w:rsid w:val="00424C25"/>
    <w:rsid w:val="00425050"/>
    <w:rsid w:val="00425A7A"/>
    <w:rsid w:val="004267A3"/>
    <w:rsid w:val="0042719A"/>
    <w:rsid w:val="004300FA"/>
    <w:rsid w:val="00430A4E"/>
    <w:rsid w:val="00430E24"/>
    <w:rsid w:val="00430F11"/>
    <w:rsid w:val="00431D81"/>
    <w:rsid w:val="004325E7"/>
    <w:rsid w:val="00432B48"/>
    <w:rsid w:val="00432D49"/>
    <w:rsid w:val="00433921"/>
    <w:rsid w:val="00433924"/>
    <w:rsid w:val="00433FE5"/>
    <w:rsid w:val="00434957"/>
    <w:rsid w:val="00435060"/>
    <w:rsid w:val="004359F3"/>
    <w:rsid w:val="00436F54"/>
    <w:rsid w:val="004376F0"/>
    <w:rsid w:val="004379BA"/>
    <w:rsid w:val="00437B9C"/>
    <w:rsid w:val="0044047D"/>
    <w:rsid w:val="00440955"/>
    <w:rsid w:val="00440AE0"/>
    <w:rsid w:val="00441B79"/>
    <w:rsid w:val="00443DF5"/>
    <w:rsid w:val="00443E4C"/>
    <w:rsid w:val="00446882"/>
    <w:rsid w:val="00447BD6"/>
    <w:rsid w:val="0045073C"/>
    <w:rsid w:val="00450C0E"/>
    <w:rsid w:val="004514D8"/>
    <w:rsid w:val="00451AD4"/>
    <w:rsid w:val="004528A7"/>
    <w:rsid w:val="0045376E"/>
    <w:rsid w:val="00453881"/>
    <w:rsid w:val="00453F30"/>
    <w:rsid w:val="004542B9"/>
    <w:rsid w:val="00454661"/>
    <w:rsid w:val="004552AB"/>
    <w:rsid w:val="00455F91"/>
    <w:rsid w:val="00456977"/>
    <w:rsid w:val="00456A33"/>
    <w:rsid w:val="004570E8"/>
    <w:rsid w:val="00460949"/>
    <w:rsid w:val="00461F46"/>
    <w:rsid w:val="0046257C"/>
    <w:rsid w:val="00462819"/>
    <w:rsid w:val="004631CD"/>
    <w:rsid w:val="00463562"/>
    <w:rsid w:val="004636BB"/>
    <w:rsid w:val="00464195"/>
    <w:rsid w:val="00465CCC"/>
    <w:rsid w:val="00466A43"/>
    <w:rsid w:val="00467856"/>
    <w:rsid w:val="004724FF"/>
    <w:rsid w:val="00472F0A"/>
    <w:rsid w:val="00473666"/>
    <w:rsid w:val="00474DDD"/>
    <w:rsid w:val="00475BC5"/>
    <w:rsid w:val="00476CC5"/>
    <w:rsid w:val="00480359"/>
    <w:rsid w:val="004803C5"/>
    <w:rsid w:val="00481F2C"/>
    <w:rsid w:val="004822FE"/>
    <w:rsid w:val="00482445"/>
    <w:rsid w:val="00482D2C"/>
    <w:rsid w:val="0048358D"/>
    <w:rsid w:val="00487D9E"/>
    <w:rsid w:val="004902FF"/>
    <w:rsid w:val="00491385"/>
    <w:rsid w:val="00491693"/>
    <w:rsid w:val="00491BE1"/>
    <w:rsid w:val="0049359E"/>
    <w:rsid w:val="00493B00"/>
    <w:rsid w:val="0049621F"/>
    <w:rsid w:val="00496357"/>
    <w:rsid w:val="004963C2"/>
    <w:rsid w:val="0049742B"/>
    <w:rsid w:val="004A0752"/>
    <w:rsid w:val="004A0E66"/>
    <w:rsid w:val="004A0F37"/>
    <w:rsid w:val="004A4C72"/>
    <w:rsid w:val="004A4DD7"/>
    <w:rsid w:val="004A60B5"/>
    <w:rsid w:val="004A6C28"/>
    <w:rsid w:val="004A7541"/>
    <w:rsid w:val="004B1C54"/>
    <w:rsid w:val="004B1C6C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E4B"/>
    <w:rsid w:val="004C30E8"/>
    <w:rsid w:val="004C54D9"/>
    <w:rsid w:val="004C5708"/>
    <w:rsid w:val="004C7712"/>
    <w:rsid w:val="004D0991"/>
    <w:rsid w:val="004D0B14"/>
    <w:rsid w:val="004D0EDF"/>
    <w:rsid w:val="004D41C7"/>
    <w:rsid w:val="004D4647"/>
    <w:rsid w:val="004D5D24"/>
    <w:rsid w:val="004D6D72"/>
    <w:rsid w:val="004D7323"/>
    <w:rsid w:val="004D7363"/>
    <w:rsid w:val="004E1150"/>
    <w:rsid w:val="004E11BE"/>
    <w:rsid w:val="004E1360"/>
    <w:rsid w:val="004E1432"/>
    <w:rsid w:val="004E2CE0"/>
    <w:rsid w:val="004E3806"/>
    <w:rsid w:val="004E4134"/>
    <w:rsid w:val="004E4846"/>
    <w:rsid w:val="004E533D"/>
    <w:rsid w:val="004E5954"/>
    <w:rsid w:val="004E67B1"/>
    <w:rsid w:val="004E6A5A"/>
    <w:rsid w:val="004E6BA3"/>
    <w:rsid w:val="004E7267"/>
    <w:rsid w:val="004E76AE"/>
    <w:rsid w:val="004F0022"/>
    <w:rsid w:val="004F0311"/>
    <w:rsid w:val="004F0494"/>
    <w:rsid w:val="004F0FBB"/>
    <w:rsid w:val="004F1471"/>
    <w:rsid w:val="004F14A4"/>
    <w:rsid w:val="004F1AD6"/>
    <w:rsid w:val="004F2C9A"/>
    <w:rsid w:val="004F41A6"/>
    <w:rsid w:val="004F4755"/>
    <w:rsid w:val="004F49B2"/>
    <w:rsid w:val="004F51F1"/>
    <w:rsid w:val="004F64C6"/>
    <w:rsid w:val="004F7016"/>
    <w:rsid w:val="004F7CD9"/>
    <w:rsid w:val="00500069"/>
    <w:rsid w:val="0050063B"/>
    <w:rsid w:val="005009B6"/>
    <w:rsid w:val="00500C38"/>
    <w:rsid w:val="00500D37"/>
    <w:rsid w:val="005015A2"/>
    <w:rsid w:val="00501AE8"/>
    <w:rsid w:val="0050227A"/>
    <w:rsid w:val="005029EC"/>
    <w:rsid w:val="00502BFB"/>
    <w:rsid w:val="00503D69"/>
    <w:rsid w:val="00503F12"/>
    <w:rsid w:val="005064DD"/>
    <w:rsid w:val="0050670E"/>
    <w:rsid w:val="00510977"/>
    <w:rsid w:val="00510FCA"/>
    <w:rsid w:val="00511475"/>
    <w:rsid w:val="00511572"/>
    <w:rsid w:val="005122C4"/>
    <w:rsid w:val="005125A6"/>
    <w:rsid w:val="00515D89"/>
    <w:rsid w:val="005160B3"/>
    <w:rsid w:val="005175CC"/>
    <w:rsid w:val="00517FA7"/>
    <w:rsid w:val="0052128B"/>
    <w:rsid w:val="005214E9"/>
    <w:rsid w:val="0052247A"/>
    <w:rsid w:val="00522C37"/>
    <w:rsid w:val="00524655"/>
    <w:rsid w:val="0052652B"/>
    <w:rsid w:val="005274ED"/>
    <w:rsid w:val="005279FE"/>
    <w:rsid w:val="00527E6D"/>
    <w:rsid w:val="00531148"/>
    <w:rsid w:val="005320E3"/>
    <w:rsid w:val="0053247B"/>
    <w:rsid w:val="005324F6"/>
    <w:rsid w:val="00532ADD"/>
    <w:rsid w:val="00532B42"/>
    <w:rsid w:val="00532E0C"/>
    <w:rsid w:val="0053314F"/>
    <w:rsid w:val="00533D03"/>
    <w:rsid w:val="005351DB"/>
    <w:rsid w:val="00535C8B"/>
    <w:rsid w:val="00535F7B"/>
    <w:rsid w:val="005368CE"/>
    <w:rsid w:val="0053701F"/>
    <w:rsid w:val="00537E12"/>
    <w:rsid w:val="00537FBB"/>
    <w:rsid w:val="0054022F"/>
    <w:rsid w:val="00540D6B"/>
    <w:rsid w:val="005416FD"/>
    <w:rsid w:val="005420A6"/>
    <w:rsid w:val="00542443"/>
    <w:rsid w:val="0054278C"/>
    <w:rsid w:val="005428DB"/>
    <w:rsid w:val="00542C0B"/>
    <w:rsid w:val="00543156"/>
    <w:rsid w:val="00543504"/>
    <w:rsid w:val="00545757"/>
    <w:rsid w:val="00545F08"/>
    <w:rsid w:val="00547C88"/>
    <w:rsid w:val="005500CF"/>
    <w:rsid w:val="0055028F"/>
    <w:rsid w:val="00551A82"/>
    <w:rsid w:val="00552296"/>
    <w:rsid w:val="005523C0"/>
    <w:rsid w:val="0055262A"/>
    <w:rsid w:val="005527AC"/>
    <w:rsid w:val="0055456A"/>
    <w:rsid w:val="00554E62"/>
    <w:rsid w:val="005557BC"/>
    <w:rsid w:val="00556096"/>
    <w:rsid w:val="005567C3"/>
    <w:rsid w:val="00557784"/>
    <w:rsid w:val="00557D73"/>
    <w:rsid w:val="0056133C"/>
    <w:rsid w:val="00561548"/>
    <w:rsid w:val="00561FB6"/>
    <w:rsid w:val="00562752"/>
    <w:rsid w:val="00562F54"/>
    <w:rsid w:val="0056418D"/>
    <w:rsid w:val="0056524F"/>
    <w:rsid w:val="00567E4B"/>
    <w:rsid w:val="0057009F"/>
    <w:rsid w:val="005715AD"/>
    <w:rsid w:val="0057371E"/>
    <w:rsid w:val="00573D6A"/>
    <w:rsid w:val="0057440A"/>
    <w:rsid w:val="0057460A"/>
    <w:rsid w:val="00574C6A"/>
    <w:rsid w:val="00575423"/>
    <w:rsid w:val="005765D7"/>
    <w:rsid w:val="005807D3"/>
    <w:rsid w:val="00581A01"/>
    <w:rsid w:val="00582277"/>
    <w:rsid w:val="005827A1"/>
    <w:rsid w:val="00583AC6"/>
    <w:rsid w:val="00584AFD"/>
    <w:rsid w:val="00584C59"/>
    <w:rsid w:val="00590C94"/>
    <w:rsid w:val="0059190A"/>
    <w:rsid w:val="00592402"/>
    <w:rsid w:val="00592900"/>
    <w:rsid w:val="00592FEE"/>
    <w:rsid w:val="005933CF"/>
    <w:rsid w:val="00593B2F"/>
    <w:rsid w:val="00593BEA"/>
    <w:rsid w:val="0059449A"/>
    <w:rsid w:val="005974CA"/>
    <w:rsid w:val="00597A61"/>
    <w:rsid w:val="005A01C0"/>
    <w:rsid w:val="005A058A"/>
    <w:rsid w:val="005A0EA6"/>
    <w:rsid w:val="005A1345"/>
    <w:rsid w:val="005A191A"/>
    <w:rsid w:val="005A1D73"/>
    <w:rsid w:val="005A2D8D"/>
    <w:rsid w:val="005A3210"/>
    <w:rsid w:val="005A3580"/>
    <w:rsid w:val="005A37E2"/>
    <w:rsid w:val="005A3F6E"/>
    <w:rsid w:val="005A400A"/>
    <w:rsid w:val="005A4109"/>
    <w:rsid w:val="005A4213"/>
    <w:rsid w:val="005A4BFA"/>
    <w:rsid w:val="005A59CA"/>
    <w:rsid w:val="005A62D5"/>
    <w:rsid w:val="005A75C5"/>
    <w:rsid w:val="005A766E"/>
    <w:rsid w:val="005A7FCA"/>
    <w:rsid w:val="005B0643"/>
    <w:rsid w:val="005B0708"/>
    <w:rsid w:val="005B0916"/>
    <w:rsid w:val="005B2118"/>
    <w:rsid w:val="005B3A40"/>
    <w:rsid w:val="005B3E78"/>
    <w:rsid w:val="005B4322"/>
    <w:rsid w:val="005B5FF4"/>
    <w:rsid w:val="005B6D43"/>
    <w:rsid w:val="005C0918"/>
    <w:rsid w:val="005C09E6"/>
    <w:rsid w:val="005C285C"/>
    <w:rsid w:val="005C29C7"/>
    <w:rsid w:val="005C2F38"/>
    <w:rsid w:val="005C3C5D"/>
    <w:rsid w:val="005C4B03"/>
    <w:rsid w:val="005C6B57"/>
    <w:rsid w:val="005D0711"/>
    <w:rsid w:val="005D1FA0"/>
    <w:rsid w:val="005D3414"/>
    <w:rsid w:val="005D45A5"/>
    <w:rsid w:val="005D45E3"/>
    <w:rsid w:val="005D7048"/>
    <w:rsid w:val="005D7488"/>
    <w:rsid w:val="005D7504"/>
    <w:rsid w:val="005D77B8"/>
    <w:rsid w:val="005D7CD7"/>
    <w:rsid w:val="005E0445"/>
    <w:rsid w:val="005E170F"/>
    <w:rsid w:val="005E2211"/>
    <w:rsid w:val="005E2921"/>
    <w:rsid w:val="005E2C18"/>
    <w:rsid w:val="005E324F"/>
    <w:rsid w:val="005E32B4"/>
    <w:rsid w:val="005E4F65"/>
    <w:rsid w:val="005E4FE8"/>
    <w:rsid w:val="005E5FC3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3C42"/>
    <w:rsid w:val="005F495F"/>
    <w:rsid w:val="005F5CCF"/>
    <w:rsid w:val="005F6160"/>
    <w:rsid w:val="005F61B5"/>
    <w:rsid w:val="005F6DB1"/>
    <w:rsid w:val="005F7750"/>
    <w:rsid w:val="005F7F64"/>
    <w:rsid w:val="00602674"/>
    <w:rsid w:val="0060280A"/>
    <w:rsid w:val="0060377C"/>
    <w:rsid w:val="006039F3"/>
    <w:rsid w:val="00603BA2"/>
    <w:rsid w:val="006061C6"/>
    <w:rsid w:val="00606CD4"/>
    <w:rsid w:val="00606DA6"/>
    <w:rsid w:val="006071D9"/>
    <w:rsid w:val="00607201"/>
    <w:rsid w:val="00610B41"/>
    <w:rsid w:val="006122E7"/>
    <w:rsid w:val="0061249B"/>
    <w:rsid w:val="00612AC1"/>
    <w:rsid w:val="006135B5"/>
    <w:rsid w:val="0061390F"/>
    <w:rsid w:val="00613B05"/>
    <w:rsid w:val="00614AB6"/>
    <w:rsid w:val="00614B7A"/>
    <w:rsid w:val="0061501C"/>
    <w:rsid w:val="00615322"/>
    <w:rsid w:val="00615A33"/>
    <w:rsid w:val="0061687B"/>
    <w:rsid w:val="006208E8"/>
    <w:rsid w:val="00622704"/>
    <w:rsid w:val="006228AB"/>
    <w:rsid w:val="00623407"/>
    <w:rsid w:val="00623811"/>
    <w:rsid w:val="00624B39"/>
    <w:rsid w:val="00624C8A"/>
    <w:rsid w:val="006261B6"/>
    <w:rsid w:val="00626DB2"/>
    <w:rsid w:val="006273E6"/>
    <w:rsid w:val="00630B82"/>
    <w:rsid w:val="00631689"/>
    <w:rsid w:val="00631F1E"/>
    <w:rsid w:val="006322B5"/>
    <w:rsid w:val="006328F3"/>
    <w:rsid w:val="00632E41"/>
    <w:rsid w:val="00632FFE"/>
    <w:rsid w:val="0063301F"/>
    <w:rsid w:val="00633396"/>
    <w:rsid w:val="00633499"/>
    <w:rsid w:val="00633569"/>
    <w:rsid w:val="00633BC8"/>
    <w:rsid w:val="006344C5"/>
    <w:rsid w:val="0063461A"/>
    <w:rsid w:val="00634CC8"/>
    <w:rsid w:val="00635DA0"/>
    <w:rsid w:val="00636826"/>
    <w:rsid w:val="00640547"/>
    <w:rsid w:val="00640A17"/>
    <w:rsid w:val="00641041"/>
    <w:rsid w:val="006410FB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9F0"/>
    <w:rsid w:val="006504FB"/>
    <w:rsid w:val="00651957"/>
    <w:rsid w:val="00652B84"/>
    <w:rsid w:val="0065382D"/>
    <w:rsid w:val="00655E35"/>
    <w:rsid w:val="0065643E"/>
    <w:rsid w:val="00657D61"/>
    <w:rsid w:val="006601C9"/>
    <w:rsid w:val="00661D02"/>
    <w:rsid w:val="00662BE0"/>
    <w:rsid w:val="0066324F"/>
    <w:rsid w:val="00664893"/>
    <w:rsid w:val="006650FD"/>
    <w:rsid w:val="006657C4"/>
    <w:rsid w:val="0066704D"/>
    <w:rsid w:val="00667163"/>
    <w:rsid w:val="0066767A"/>
    <w:rsid w:val="00670174"/>
    <w:rsid w:val="0067065D"/>
    <w:rsid w:val="00670D7F"/>
    <w:rsid w:val="00671911"/>
    <w:rsid w:val="00671D18"/>
    <w:rsid w:val="006725A0"/>
    <w:rsid w:val="0067263E"/>
    <w:rsid w:val="00673714"/>
    <w:rsid w:val="00674A34"/>
    <w:rsid w:val="00674BE6"/>
    <w:rsid w:val="00674DBF"/>
    <w:rsid w:val="00676453"/>
    <w:rsid w:val="00676AEF"/>
    <w:rsid w:val="006770EE"/>
    <w:rsid w:val="00677933"/>
    <w:rsid w:val="00680FCB"/>
    <w:rsid w:val="0068143C"/>
    <w:rsid w:val="00685334"/>
    <w:rsid w:val="00685825"/>
    <w:rsid w:val="00692DC5"/>
    <w:rsid w:val="0069302A"/>
    <w:rsid w:val="00694396"/>
    <w:rsid w:val="00694756"/>
    <w:rsid w:val="006948E9"/>
    <w:rsid w:val="00695756"/>
    <w:rsid w:val="00695EE0"/>
    <w:rsid w:val="00696089"/>
    <w:rsid w:val="00696429"/>
    <w:rsid w:val="00696494"/>
    <w:rsid w:val="00696764"/>
    <w:rsid w:val="006A04B9"/>
    <w:rsid w:val="006A0919"/>
    <w:rsid w:val="006A0B50"/>
    <w:rsid w:val="006A16BE"/>
    <w:rsid w:val="006A1BD8"/>
    <w:rsid w:val="006A1EFF"/>
    <w:rsid w:val="006A2760"/>
    <w:rsid w:val="006A3F89"/>
    <w:rsid w:val="006A4C83"/>
    <w:rsid w:val="006A4F59"/>
    <w:rsid w:val="006A524E"/>
    <w:rsid w:val="006A5BF6"/>
    <w:rsid w:val="006A6D25"/>
    <w:rsid w:val="006A711B"/>
    <w:rsid w:val="006A7398"/>
    <w:rsid w:val="006A78C9"/>
    <w:rsid w:val="006A7C26"/>
    <w:rsid w:val="006B0D79"/>
    <w:rsid w:val="006B271A"/>
    <w:rsid w:val="006B2B4C"/>
    <w:rsid w:val="006B2E14"/>
    <w:rsid w:val="006B360C"/>
    <w:rsid w:val="006B3A49"/>
    <w:rsid w:val="006B6879"/>
    <w:rsid w:val="006C0608"/>
    <w:rsid w:val="006C3CF2"/>
    <w:rsid w:val="006C4DC6"/>
    <w:rsid w:val="006C5717"/>
    <w:rsid w:val="006C6A09"/>
    <w:rsid w:val="006D0E1F"/>
    <w:rsid w:val="006D1355"/>
    <w:rsid w:val="006D1CB1"/>
    <w:rsid w:val="006D2DB4"/>
    <w:rsid w:val="006D3F1B"/>
    <w:rsid w:val="006D474B"/>
    <w:rsid w:val="006D639C"/>
    <w:rsid w:val="006D737E"/>
    <w:rsid w:val="006D7904"/>
    <w:rsid w:val="006E1870"/>
    <w:rsid w:val="006E44C3"/>
    <w:rsid w:val="006E4B09"/>
    <w:rsid w:val="006E57F8"/>
    <w:rsid w:val="006E5F66"/>
    <w:rsid w:val="006F00DA"/>
    <w:rsid w:val="006F0ED7"/>
    <w:rsid w:val="006F2CB9"/>
    <w:rsid w:val="006F4002"/>
    <w:rsid w:val="006F4A64"/>
    <w:rsid w:val="006F5C3D"/>
    <w:rsid w:val="006F6870"/>
    <w:rsid w:val="006F6B8D"/>
    <w:rsid w:val="006F6D4C"/>
    <w:rsid w:val="006F75E8"/>
    <w:rsid w:val="006F7936"/>
    <w:rsid w:val="007008F4"/>
    <w:rsid w:val="00701DC5"/>
    <w:rsid w:val="0070218F"/>
    <w:rsid w:val="0070399E"/>
    <w:rsid w:val="00703E3C"/>
    <w:rsid w:val="00704FC3"/>
    <w:rsid w:val="007056EE"/>
    <w:rsid w:val="00705910"/>
    <w:rsid w:val="007060B9"/>
    <w:rsid w:val="007103CC"/>
    <w:rsid w:val="0071079A"/>
    <w:rsid w:val="0071109C"/>
    <w:rsid w:val="00712CE9"/>
    <w:rsid w:val="00713161"/>
    <w:rsid w:val="0071439C"/>
    <w:rsid w:val="007152A1"/>
    <w:rsid w:val="007163D2"/>
    <w:rsid w:val="0071699D"/>
    <w:rsid w:val="00716DEE"/>
    <w:rsid w:val="00717116"/>
    <w:rsid w:val="00717C97"/>
    <w:rsid w:val="00720AC9"/>
    <w:rsid w:val="00721EF8"/>
    <w:rsid w:val="00722507"/>
    <w:rsid w:val="00722A4D"/>
    <w:rsid w:val="00723073"/>
    <w:rsid w:val="0072427D"/>
    <w:rsid w:val="007249DC"/>
    <w:rsid w:val="00725907"/>
    <w:rsid w:val="00725C11"/>
    <w:rsid w:val="007265B2"/>
    <w:rsid w:val="00730813"/>
    <w:rsid w:val="00730A0F"/>
    <w:rsid w:val="00731380"/>
    <w:rsid w:val="007318DE"/>
    <w:rsid w:val="00731C7D"/>
    <w:rsid w:val="00733F7F"/>
    <w:rsid w:val="0073561F"/>
    <w:rsid w:val="00735DAF"/>
    <w:rsid w:val="00736F35"/>
    <w:rsid w:val="0074012D"/>
    <w:rsid w:val="00740FA2"/>
    <w:rsid w:val="00741122"/>
    <w:rsid w:val="007413FF"/>
    <w:rsid w:val="0074175A"/>
    <w:rsid w:val="00741994"/>
    <w:rsid w:val="00742A6A"/>
    <w:rsid w:val="00746739"/>
    <w:rsid w:val="0074796D"/>
    <w:rsid w:val="00751219"/>
    <w:rsid w:val="007524C7"/>
    <w:rsid w:val="00752943"/>
    <w:rsid w:val="00752EDE"/>
    <w:rsid w:val="00753C62"/>
    <w:rsid w:val="00756C71"/>
    <w:rsid w:val="00757B43"/>
    <w:rsid w:val="00760F49"/>
    <w:rsid w:val="00761F3B"/>
    <w:rsid w:val="00763044"/>
    <w:rsid w:val="00764DEB"/>
    <w:rsid w:val="00766F7D"/>
    <w:rsid w:val="007674B2"/>
    <w:rsid w:val="007702EC"/>
    <w:rsid w:val="0077062C"/>
    <w:rsid w:val="007727BA"/>
    <w:rsid w:val="00773262"/>
    <w:rsid w:val="00773700"/>
    <w:rsid w:val="00775E39"/>
    <w:rsid w:val="00776A2B"/>
    <w:rsid w:val="007803C9"/>
    <w:rsid w:val="00781B6B"/>
    <w:rsid w:val="00784C9A"/>
    <w:rsid w:val="007859E4"/>
    <w:rsid w:val="00785C10"/>
    <w:rsid w:val="007862A6"/>
    <w:rsid w:val="00786EFB"/>
    <w:rsid w:val="00786FE1"/>
    <w:rsid w:val="00787EC9"/>
    <w:rsid w:val="007906A3"/>
    <w:rsid w:val="00790B13"/>
    <w:rsid w:val="0079308B"/>
    <w:rsid w:val="00794510"/>
    <w:rsid w:val="007955E1"/>
    <w:rsid w:val="00796601"/>
    <w:rsid w:val="007978E6"/>
    <w:rsid w:val="00797D5D"/>
    <w:rsid w:val="007A0888"/>
    <w:rsid w:val="007A0EE0"/>
    <w:rsid w:val="007A297E"/>
    <w:rsid w:val="007A3E32"/>
    <w:rsid w:val="007A4953"/>
    <w:rsid w:val="007A61F0"/>
    <w:rsid w:val="007A6C24"/>
    <w:rsid w:val="007A6E02"/>
    <w:rsid w:val="007A71B6"/>
    <w:rsid w:val="007B0148"/>
    <w:rsid w:val="007B033C"/>
    <w:rsid w:val="007B0CD9"/>
    <w:rsid w:val="007B1462"/>
    <w:rsid w:val="007B14DD"/>
    <w:rsid w:val="007B3784"/>
    <w:rsid w:val="007B3A53"/>
    <w:rsid w:val="007B4CB8"/>
    <w:rsid w:val="007B4FC8"/>
    <w:rsid w:val="007B5EBC"/>
    <w:rsid w:val="007B662F"/>
    <w:rsid w:val="007B6AE7"/>
    <w:rsid w:val="007B6B56"/>
    <w:rsid w:val="007B6E1C"/>
    <w:rsid w:val="007C0682"/>
    <w:rsid w:val="007C0853"/>
    <w:rsid w:val="007C2CF8"/>
    <w:rsid w:val="007C370C"/>
    <w:rsid w:val="007C52C0"/>
    <w:rsid w:val="007C585E"/>
    <w:rsid w:val="007C653E"/>
    <w:rsid w:val="007C66C6"/>
    <w:rsid w:val="007C6E64"/>
    <w:rsid w:val="007C742D"/>
    <w:rsid w:val="007C76C4"/>
    <w:rsid w:val="007C7C3F"/>
    <w:rsid w:val="007D08B9"/>
    <w:rsid w:val="007D0E83"/>
    <w:rsid w:val="007D12FE"/>
    <w:rsid w:val="007D174F"/>
    <w:rsid w:val="007D2835"/>
    <w:rsid w:val="007D337B"/>
    <w:rsid w:val="007D48CC"/>
    <w:rsid w:val="007D4CD0"/>
    <w:rsid w:val="007D4D72"/>
    <w:rsid w:val="007D6126"/>
    <w:rsid w:val="007D6D86"/>
    <w:rsid w:val="007D7EEB"/>
    <w:rsid w:val="007E0733"/>
    <w:rsid w:val="007E0888"/>
    <w:rsid w:val="007E0A91"/>
    <w:rsid w:val="007E2C60"/>
    <w:rsid w:val="007E4C42"/>
    <w:rsid w:val="007E57B9"/>
    <w:rsid w:val="007E594B"/>
    <w:rsid w:val="007E74F8"/>
    <w:rsid w:val="007E7B4C"/>
    <w:rsid w:val="007E7BD6"/>
    <w:rsid w:val="007F014C"/>
    <w:rsid w:val="007F1A4A"/>
    <w:rsid w:val="007F1F4F"/>
    <w:rsid w:val="007F2298"/>
    <w:rsid w:val="007F245C"/>
    <w:rsid w:val="007F251E"/>
    <w:rsid w:val="007F3877"/>
    <w:rsid w:val="007F40B1"/>
    <w:rsid w:val="007F4221"/>
    <w:rsid w:val="007F4923"/>
    <w:rsid w:val="007F53AB"/>
    <w:rsid w:val="007F7709"/>
    <w:rsid w:val="008001D6"/>
    <w:rsid w:val="008004B6"/>
    <w:rsid w:val="00800995"/>
    <w:rsid w:val="00800B24"/>
    <w:rsid w:val="00800B3D"/>
    <w:rsid w:val="00800F22"/>
    <w:rsid w:val="00800FED"/>
    <w:rsid w:val="008023CC"/>
    <w:rsid w:val="0080347D"/>
    <w:rsid w:val="008050FC"/>
    <w:rsid w:val="00805107"/>
    <w:rsid w:val="00805EF7"/>
    <w:rsid w:val="0080650A"/>
    <w:rsid w:val="00807147"/>
    <w:rsid w:val="0081030B"/>
    <w:rsid w:val="008112C4"/>
    <w:rsid w:val="00812016"/>
    <w:rsid w:val="008122B1"/>
    <w:rsid w:val="00813964"/>
    <w:rsid w:val="00813E95"/>
    <w:rsid w:val="008148CA"/>
    <w:rsid w:val="00814ED5"/>
    <w:rsid w:val="0081505F"/>
    <w:rsid w:val="008163A9"/>
    <w:rsid w:val="00816666"/>
    <w:rsid w:val="00816EE0"/>
    <w:rsid w:val="00817025"/>
    <w:rsid w:val="0081760F"/>
    <w:rsid w:val="0082057C"/>
    <w:rsid w:val="0082092E"/>
    <w:rsid w:val="008209E0"/>
    <w:rsid w:val="008216DA"/>
    <w:rsid w:val="0082217B"/>
    <w:rsid w:val="00822E9F"/>
    <w:rsid w:val="0082328B"/>
    <w:rsid w:val="00823BEF"/>
    <w:rsid w:val="00823C7A"/>
    <w:rsid w:val="00825357"/>
    <w:rsid w:val="008256E8"/>
    <w:rsid w:val="008263E4"/>
    <w:rsid w:val="00826DE8"/>
    <w:rsid w:val="00827315"/>
    <w:rsid w:val="00827474"/>
    <w:rsid w:val="00830442"/>
    <w:rsid w:val="00830737"/>
    <w:rsid w:val="00831177"/>
    <w:rsid w:val="008315F3"/>
    <w:rsid w:val="00831F4F"/>
    <w:rsid w:val="008326D5"/>
    <w:rsid w:val="00832F5E"/>
    <w:rsid w:val="00833D38"/>
    <w:rsid w:val="0083577E"/>
    <w:rsid w:val="008358E3"/>
    <w:rsid w:val="00835E86"/>
    <w:rsid w:val="0083699D"/>
    <w:rsid w:val="00836BCB"/>
    <w:rsid w:val="008370FA"/>
    <w:rsid w:val="008409A1"/>
    <w:rsid w:val="00840B72"/>
    <w:rsid w:val="0084176E"/>
    <w:rsid w:val="008418B0"/>
    <w:rsid w:val="008418C6"/>
    <w:rsid w:val="00842223"/>
    <w:rsid w:val="0084267C"/>
    <w:rsid w:val="00844363"/>
    <w:rsid w:val="008463DE"/>
    <w:rsid w:val="008511D8"/>
    <w:rsid w:val="00854A0D"/>
    <w:rsid w:val="0085506E"/>
    <w:rsid w:val="00855624"/>
    <w:rsid w:val="00856568"/>
    <w:rsid w:val="008576CB"/>
    <w:rsid w:val="008578C5"/>
    <w:rsid w:val="008603F8"/>
    <w:rsid w:val="00860983"/>
    <w:rsid w:val="0086108C"/>
    <w:rsid w:val="00861174"/>
    <w:rsid w:val="0086128F"/>
    <w:rsid w:val="00861C6F"/>
    <w:rsid w:val="008625EA"/>
    <w:rsid w:val="00863E48"/>
    <w:rsid w:val="00864791"/>
    <w:rsid w:val="008650EE"/>
    <w:rsid w:val="00865E9B"/>
    <w:rsid w:val="00866E3E"/>
    <w:rsid w:val="00870354"/>
    <w:rsid w:val="00870E22"/>
    <w:rsid w:val="00871C43"/>
    <w:rsid w:val="0087247F"/>
    <w:rsid w:val="00872A44"/>
    <w:rsid w:val="00872ECA"/>
    <w:rsid w:val="00873AF2"/>
    <w:rsid w:val="00873D90"/>
    <w:rsid w:val="008757ED"/>
    <w:rsid w:val="00875877"/>
    <w:rsid w:val="00875941"/>
    <w:rsid w:val="008759DD"/>
    <w:rsid w:val="00876C36"/>
    <w:rsid w:val="0088024F"/>
    <w:rsid w:val="00880E2E"/>
    <w:rsid w:val="008814D1"/>
    <w:rsid w:val="00881606"/>
    <w:rsid w:val="00883336"/>
    <w:rsid w:val="00883352"/>
    <w:rsid w:val="0088427E"/>
    <w:rsid w:val="008851F6"/>
    <w:rsid w:val="0088541B"/>
    <w:rsid w:val="008855B5"/>
    <w:rsid w:val="00885950"/>
    <w:rsid w:val="00886691"/>
    <w:rsid w:val="008866A4"/>
    <w:rsid w:val="00886E63"/>
    <w:rsid w:val="0088706F"/>
    <w:rsid w:val="008919F1"/>
    <w:rsid w:val="00891E29"/>
    <w:rsid w:val="008937FF"/>
    <w:rsid w:val="00893B79"/>
    <w:rsid w:val="00893F0B"/>
    <w:rsid w:val="00894F86"/>
    <w:rsid w:val="00894FC2"/>
    <w:rsid w:val="00895539"/>
    <w:rsid w:val="00897083"/>
    <w:rsid w:val="00897313"/>
    <w:rsid w:val="0089758E"/>
    <w:rsid w:val="008979ED"/>
    <w:rsid w:val="008A0591"/>
    <w:rsid w:val="008A0F25"/>
    <w:rsid w:val="008A1505"/>
    <w:rsid w:val="008A1848"/>
    <w:rsid w:val="008A1A25"/>
    <w:rsid w:val="008A2833"/>
    <w:rsid w:val="008A32C9"/>
    <w:rsid w:val="008A4AF7"/>
    <w:rsid w:val="008A5606"/>
    <w:rsid w:val="008A5761"/>
    <w:rsid w:val="008A6412"/>
    <w:rsid w:val="008B0C48"/>
    <w:rsid w:val="008B1D2C"/>
    <w:rsid w:val="008B1D37"/>
    <w:rsid w:val="008B1FFE"/>
    <w:rsid w:val="008B55A9"/>
    <w:rsid w:val="008B66C9"/>
    <w:rsid w:val="008B6920"/>
    <w:rsid w:val="008B6F47"/>
    <w:rsid w:val="008B7C4B"/>
    <w:rsid w:val="008C1DFA"/>
    <w:rsid w:val="008C1E36"/>
    <w:rsid w:val="008C1FB7"/>
    <w:rsid w:val="008C1FE1"/>
    <w:rsid w:val="008C2E26"/>
    <w:rsid w:val="008C3030"/>
    <w:rsid w:val="008C42F3"/>
    <w:rsid w:val="008C4A9F"/>
    <w:rsid w:val="008C4F9A"/>
    <w:rsid w:val="008C63F1"/>
    <w:rsid w:val="008C6C33"/>
    <w:rsid w:val="008C6D71"/>
    <w:rsid w:val="008C73D5"/>
    <w:rsid w:val="008D0081"/>
    <w:rsid w:val="008D02D1"/>
    <w:rsid w:val="008D140A"/>
    <w:rsid w:val="008D37BB"/>
    <w:rsid w:val="008D387B"/>
    <w:rsid w:val="008D3B04"/>
    <w:rsid w:val="008D442F"/>
    <w:rsid w:val="008D4C10"/>
    <w:rsid w:val="008D6BC9"/>
    <w:rsid w:val="008D7414"/>
    <w:rsid w:val="008D7FF2"/>
    <w:rsid w:val="008E0054"/>
    <w:rsid w:val="008E043D"/>
    <w:rsid w:val="008E1BD0"/>
    <w:rsid w:val="008E30D3"/>
    <w:rsid w:val="008E469C"/>
    <w:rsid w:val="008E509B"/>
    <w:rsid w:val="008E5805"/>
    <w:rsid w:val="008E600B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57FB"/>
    <w:rsid w:val="008F5BE7"/>
    <w:rsid w:val="008F6435"/>
    <w:rsid w:val="008F6913"/>
    <w:rsid w:val="008F7048"/>
    <w:rsid w:val="008F70D0"/>
    <w:rsid w:val="008F7173"/>
    <w:rsid w:val="0090306E"/>
    <w:rsid w:val="009034F4"/>
    <w:rsid w:val="009035D2"/>
    <w:rsid w:val="009038C6"/>
    <w:rsid w:val="00903CB3"/>
    <w:rsid w:val="00904271"/>
    <w:rsid w:val="00911166"/>
    <w:rsid w:val="0091132B"/>
    <w:rsid w:val="00912A48"/>
    <w:rsid w:val="00913163"/>
    <w:rsid w:val="00913655"/>
    <w:rsid w:val="009172FD"/>
    <w:rsid w:val="00920E34"/>
    <w:rsid w:val="009212A0"/>
    <w:rsid w:val="009212E8"/>
    <w:rsid w:val="009228E7"/>
    <w:rsid w:val="00924C70"/>
    <w:rsid w:val="0092664E"/>
    <w:rsid w:val="00927841"/>
    <w:rsid w:val="00927E4D"/>
    <w:rsid w:val="009307E4"/>
    <w:rsid w:val="0093134F"/>
    <w:rsid w:val="0093147D"/>
    <w:rsid w:val="00931D09"/>
    <w:rsid w:val="00931F03"/>
    <w:rsid w:val="009340DC"/>
    <w:rsid w:val="009345A7"/>
    <w:rsid w:val="00934827"/>
    <w:rsid w:val="009353E3"/>
    <w:rsid w:val="009364B3"/>
    <w:rsid w:val="0094055E"/>
    <w:rsid w:val="00940E8E"/>
    <w:rsid w:val="00941B6B"/>
    <w:rsid w:val="00941B87"/>
    <w:rsid w:val="00942AE8"/>
    <w:rsid w:val="00942FA1"/>
    <w:rsid w:val="009433D0"/>
    <w:rsid w:val="00943E65"/>
    <w:rsid w:val="00944B17"/>
    <w:rsid w:val="0094534C"/>
    <w:rsid w:val="009464A2"/>
    <w:rsid w:val="00950293"/>
    <w:rsid w:val="009503B7"/>
    <w:rsid w:val="009513DC"/>
    <w:rsid w:val="0095223C"/>
    <w:rsid w:val="00952944"/>
    <w:rsid w:val="00952D05"/>
    <w:rsid w:val="00952E2E"/>
    <w:rsid w:val="00954749"/>
    <w:rsid w:val="0095644A"/>
    <w:rsid w:val="00957421"/>
    <w:rsid w:val="00960AE8"/>
    <w:rsid w:val="0096130E"/>
    <w:rsid w:val="00961EAA"/>
    <w:rsid w:val="00961FD3"/>
    <w:rsid w:val="009627C2"/>
    <w:rsid w:val="00962F0D"/>
    <w:rsid w:val="009630B8"/>
    <w:rsid w:val="0096361B"/>
    <w:rsid w:val="00963725"/>
    <w:rsid w:val="00963BE1"/>
    <w:rsid w:val="00963EE2"/>
    <w:rsid w:val="00964283"/>
    <w:rsid w:val="00965501"/>
    <w:rsid w:val="00967047"/>
    <w:rsid w:val="009679B8"/>
    <w:rsid w:val="0097036C"/>
    <w:rsid w:val="00970833"/>
    <w:rsid w:val="00970948"/>
    <w:rsid w:val="0097165B"/>
    <w:rsid w:val="00971A0C"/>
    <w:rsid w:val="00973F73"/>
    <w:rsid w:val="00975D9E"/>
    <w:rsid w:val="0097743E"/>
    <w:rsid w:val="00980350"/>
    <w:rsid w:val="009807AD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2251"/>
    <w:rsid w:val="009926A4"/>
    <w:rsid w:val="0099272D"/>
    <w:rsid w:val="00992F24"/>
    <w:rsid w:val="00993E0C"/>
    <w:rsid w:val="0099424A"/>
    <w:rsid w:val="0099597E"/>
    <w:rsid w:val="009961B8"/>
    <w:rsid w:val="0099685F"/>
    <w:rsid w:val="00996CC3"/>
    <w:rsid w:val="00997A97"/>
    <w:rsid w:val="009A247F"/>
    <w:rsid w:val="009A29D1"/>
    <w:rsid w:val="009A2C85"/>
    <w:rsid w:val="009A3BE7"/>
    <w:rsid w:val="009A43DC"/>
    <w:rsid w:val="009A4C65"/>
    <w:rsid w:val="009A507B"/>
    <w:rsid w:val="009A60C4"/>
    <w:rsid w:val="009A710E"/>
    <w:rsid w:val="009B04C5"/>
    <w:rsid w:val="009B0A74"/>
    <w:rsid w:val="009B2008"/>
    <w:rsid w:val="009B2F7C"/>
    <w:rsid w:val="009B33A4"/>
    <w:rsid w:val="009B3E2F"/>
    <w:rsid w:val="009B4685"/>
    <w:rsid w:val="009B79AE"/>
    <w:rsid w:val="009C19B4"/>
    <w:rsid w:val="009C1B06"/>
    <w:rsid w:val="009C2975"/>
    <w:rsid w:val="009C2AA4"/>
    <w:rsid w:val="009C43E7"/>
    <w:rsid w:val="009C4776"/>
    <w:rsid w:val="009C4CBA"/>
    <w:rsid w:val="009C4DF4"/>
    <w:rsid w:val="009C6C27"/>
    <w:rsid w:val="009C6F40"/>
    <w:rsid w:val="009C7307"/>
    <w:rsid w:val="009C73AC"/>
    <w:rsid w:val="009C7F7A"/>
    <w:rsid w:val="009D127D"/>
    <w:rsid w:val="009D13B0"/>
    <w:rsid w:val="009D1A69"/>
    <w:rsid w:val="009D20B0"/>
    <w:rsid w:val="009D231F"/>
    <w:rsid w:val="009D2D5A"/>
    <w:rsid w:val="009D6B64"/>
    <w:rsid w:val="009E029B"/>
    <w:rsid w:val="009E0820"/>
    <w:rsid w:val="009E0C0E"/>
    <w:rsid w:val="009E18FC"/>
    <w:rsid w:val="009E254B"/>
    <w:rsid w:val="009E36C4"/>
    <w:rsid w:val="009E3B08"/>
    <w:rsid w:val="009E3E2D"/>
    <w:rsid w:val="009E474A"/>
    <w:rsid w:val="009E48BB"/>
    <w:rsid w:val="009E4BA2"/>
    <w:rsid w:val="009E5CA0"/>
    <w:rsid w:val="009E5FA3"/>
    <w:rsid w:val="009E7212"/>
    <w:rsid w:val="009F0ABF"/>
    <w:rsid w:val="009F1535"/>
    <w:rsid w:val="009F180C"/>
    <w:rsid w:val="009F2AF5"/>
    <w:rsid w:val="009F3C8B"/>
    <w:rsid w:val="009F450D"/>
    <w:rsid w:val="009F492C"/>
    <w:rsid w:val="009F4D4D"/>
    <w:rsid w:val="009F5BE7"/>
    <w:rsid w:val="009F65C3"/>
    <w:rsid w:val="009F722D"/>
    <w:rsid w:val="009F745D"/>
    <w:rsid w:val="009F7882"/>
    <w:rsid w:val="00A0073B"/>
    <w:rsid w:val="00A023D9"/>
    <w:rsid w:val="00A0579F"/>
    <w:rsid w:val="00A05965"/>
    <w:rsid w:val="00A05A6F"/>
    <w:rsid w:val="00A0673F"/>
    <w:rsid w:val="00A06BCB"/>
    <w:rsid w:val="00A078F9"/>
    <w:rsid w:val="00A07D65"/>
    <w:rsid w:val="00A10DAA"/>
    <w:rsid w:val="00A11EF8"/>
    <w:rsid w:val="00A11FC6"/>
    <w:rsid w:val="00A128A2"/>
    <w:rsid w:val="00A12A67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227A"/>
    <w:rsid w:val="00A2380D"/>
    <w:rsid w:val="00A23C35"/>
    <w:rsid w:val="00A241D1"/>
    <w:rsid w:val="00A25732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BE8"/>
    <w:rsid w:val="00A35EBC"/>
    <w:rsid w:val="00A362E0"/>
    <w:rsid w:val="00A364E9"/>
    <w:rsid w:val="00A3657F"/>
    <w:rsid w:val="00A36888"/>
    <w:rsid w:val="00A37352"/>
    <w:rsid w:val="00A37B33"/>
    <w:rsid w:val="00A4067E"/>
    <w:rsid w:val="00A40963"/>
    <w:rsid w:val="00A40CB6"/>
    <w:rsid w:val="00A414E5"/>
    <w:rsid w:val="00A41EA2"/>
    <w:rsid w:val="00A42742"/>
    <w:rsid w:val="00A430C7"/>
    <w:rsid w:val="00A438A6"/>
    <w:rsid w:val="00A44813"/>
    <w:rsid w:val="00A45BE6"/>
    <w:rsid w:val="00A4672B"/>
    <w:rsid w:val="00A46EEB"/>
    <w:rsid w:val="00A50211"/>
    <w:rsid w:val="00A5127E"/>
    <w:rsid w:val="00A51BF7"/>
    <w:rsid w:val="00A52490"/>
    <w:rsid w:val="00A54FE4"/>
    <w:rsid w:val="00A55840"/>
    <w:rsid w:val="00A55C9E"/>
    <w:rsid w:val="00A606DA"/>
    <w:rsid w:val="00A61415"/>
    <w:rsid w:val="00A62488"/>
    <w:rsid w:val="00A62A2F"/>
    <w:rsid w:val="00A63A34"/>
    <w:rsid w:val="00A63ACD"/>
    <w:rsid w:val="00A63EF6"/>
    <w:rsid w:val="00A653A5"/>
    <w:rsid w:val="00A6596D"/>
    <w:rsid w:val="00A65979"/>
    <w:rsid w:val="00A664D1"/>
    <w:rsid w:val="00A66C02"/>
    <w:rsid w:val="00A66EF6"/>
    <w:rsid w:val="00A676CB"/>
    <w:rsid w:val="00A67EB5"/>
    <w:rsid w:val="00A70A12"/>
    <w:rsid w:val="00A718CA"/>
    <w:rsid w:val="00A7192D"/>
    <w:rsid w:val="00A72234"/>
    <w:rsid w:val="00A72A36"/>
    <w:rsid w:val="00A72BD5"/>
    <w:rsid w:val="00A73D40"/>
    <w:rsid w:val="00A7440E"/>
    <w:rsid w:val="00A750CF"/>
    <w:rsid w:val="00A77B0F"/>
    <w:rsid w:val="00A77E1A"/>
    <w:rsid w:val="00A81D28"/>
    <w:rsid w:val="00A829A7"/>
    <w:rsid w:val="00A832F7"/>
    <w:rsid w:val="00A833C9"/>
    <w:rsid w:val="00A8365D"/>
    <w:rsid w:val="00A83BB6"/>
    <w:rsid w:val="00A83CB5"/>
    <w:rsid w:val="00A83D36"/>
    <w:rsid w:val="00A840A4"/>
    <w:rsid w:val="00A849B6"/>
    <w:rsid w:val="00A8502F"/>
    <w:rsid w:val="00A85A39"/>
    <w:rsid w:val="00A85E0C"/>
    <w:rsid w:val="00A86A06"/>
    <w:rsid w:val="00A86AA6"/>
    <w:rsid w:val="00A87D87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74B8"/>
    <w:rsid w:val="00A97CD2"/>
    <w:rsid w:val="00AA01CA"/>
    <w:rsid w:val="00AA052A"/>
    <w:rsid w:val="00AA30E2"/>
    <w:rsid w:val="00AA3397"/>
    <w:rsid w:val="00AA3886"/>
    <w:rsid w:val="00AA3C72"/>
    <w:rsid w:val="00AA4A66"/>
    <w:rsid w:val="00AB0024"/>
    <w:rsid w:val="00AB0B07"/>
    <w:rsid w:val="00AB0C7C"/>
    <w:rsid w:val="00AB131F"/>
    <w:rsid w:val="00AB1CC4"/>
    <w:rsid w:val="00AB2692"/>
    <w:rsid w:val="00AB343D"/>
    <w:rsid w:val="00AB4F87"/>
    <w:rsid w:val="00AB6D6A"/>
    <w:rsid w:val="00AB6F01"/>
    <w:rsid w:val="00AB7777"/>
    <w:rsid w:val="00AC168F"/>
    <w:rsid w:val="00AC16E2"/>
    <w:rsid w:val="00AC2F88"/>
    <w:rsid w:val="00AC4055"/>
    <w:rsid w:val="00AC6027"/>
    <w:rsid w:val="00AD0041"/>
    <w:rsid w:val="00AD02E6"/>
    <w:rsid w:val="00AD076D"/>
    <w:rsid w:val="00AD163F"/>
    <w:rsid w:val="00AD25D2"/>
    <w:rsid w:val="00AD5CF0"/>
    <w:rsid w:val="00AE033E"/>
    <w:rsid w:val="00AE0656"/>
    <w:rsid w:val="00AE13E9"/>
    <w:rsid w:val="00AE20A8"/>
    <w:rsid w:val="00AE285F"/>
    <w:rsid w:val="00AE3127"/>
    <w:rsid w:val="00AE521D"/>
    <w:rsid w:val="00AE54D3"/>
    <w:rsid w:val="00AE70E1"/>
    <w:rsid w:val="00AE7E8A"/>
    <w:rsid w:val="00AF0BE8"/>
    <w:rsid w:val="00AF19D3"/>
    <w:rsid w:val="00AF2EC4"/>
    <w:rsid w:val="00AF4AC3"/>
    <w:rsid w:val="00AF55FB"/>
    <w:rsid w:val="00AF5CC5"/>
    <w:rsid w:val="00AF5D38"/>
    <w:rsid w:val="00AF5EC8"/>
    <w:rsid w:val="00AF6BE6"/>
    <w:rsid w:val="00B00AB3"/>
    <w:rsid w:val="00B0130C"/>
    <w:rsid w:val="00B026EB"/>
    <w:rsid w:val="00B02825"/>
    <w:rsid w:val="00B02E1B"/>
    <w:rsid w:val="00B0425A"/>
    <w:rsid w:val="00B0426F"/>
    <w:rsid w:val="00B0498C"/>
    <w:rsid w:val="00B05FC6"/>
    <w:rsid w:val="00B0735B"/>
    <w:rsid w:val="00B07C59"/>
    <w:rsid w:val="00B07D97"/>
    <w:rsid w:val="00B11815"/>
    <w:rsid w:val="00B12AFD"/>
    <w:rsid w:val="00B12D39"/>
    <w:rsid w:val="00B140D1"/>
    <w:rsid w:val="00B146AA"/>
    <w:rsid w:val="00B14A04"/>
    <w:rsid w:val="00B15660"/>
    <w:rsid w:val="00B15C0F"/>
    <w:rsid w:val="00B1641A"/>
    <w:rsid w:val="00B1684E"/>
    <w:rsid w:val="00B16D87"/>
    <w:rsid w:val="00B20DCF"/>
    <w:rsid w:val="00B21615"/>
    <w:rsid w:val="00B2261E"/>
    <w:rsid w:val="00B239AC"/>
    <w:rsid w:val="00B23CC8"/>
    <w:rsid w:val="00B23D37"/>
    <w:rsid w:val="00B241D6"/>
    <w:rsid w:val="00B242C1"/>
    <w:rsid w:val="00B24B54"/>
    <w:rsid w:val="00B25A2A"/>
    <w:rsid w:val="00B278EA"/>
    <w:rsid w:val="00B27D3B"/>
    <w:rsid w:val="00B303DD"/>
    <w:rsid w:val="00B31547"/>
    <w:rsid w:val="00B3322E"/>
    <w:rsid w:val="00B33C6F"/>
    <w:rsid w:val="00B34DEA"/>
    <w:rsid w:val="00B3619E"/>
    <w:rsid w:val="00B36CAF"/>
    <w:rsid w:val="00B377BC"/>
    <w:rsid w:val="00B37ABC"/>
    <w:rsid w:val="00B4157D"/>
    <w:rsid w:val="00B4175B"/>
    <w:rsid w:val="00B41C7E"/>
    <w:rsid w:val="00B42B92"/>
    <w:rsid w:val="00B43127"/>
    <w:rsid w:val="00B43987"/>
    <w:rsid w:val="00B444BC"/>
    <w:rsid w:val="00B459BE"/>
    <w:rsid w:val="00B47D7B"/>
    <w:rsid w:val="00B50305"/>
    <w:rsid w:val="00B50527"/>
    <w:rsid w:val="00B515B9"/>
    <w:rsid w:val="00B51F25"/>
    <w:rsid w:val="00B52659"/>
    <w:rsid w:val="00B5316D"/>
    <w:rsid w:val="00B53675"/>
    <w:rsid w:val="00B53D55"/>
    <w:rsid w:val="00B54BD1"/>
    <w:rsid w:val="00B56DF2"/>
    <w:rsid w:val="00B574A0"/>
    <w:rsid w:val="00B626D6"/>
    <w:rsid w:val="00B648BC"/>
    <w:rsid w:val="00B64B0A"/>
    <w:rsid w:val="00B65455"/>
    <w:rsid w:val="00B65588"/>
    <w:rsid w:val="00B65BCE"/>
    <w:rsid w:val="00B66C96"/>
    <w:rsid w:val="00B679C1"/>
    <w:rsid w:val="00B71228"/>
    <w:rsid w:val="00B71512"/>
    <w:rsid w:val="00B71F43"/>
    <w:rsid w:val="00B72688"/>
    <w:rsid w:val="00B728B1"/>
    <w:rsid w:val="00B73070"/>
    <w:rsid w:val="00B73073"/>
    <w:rsid w:val="00B74EAE"/>
    <w:rsid w:val="00B75A87"/>
    <w:rsid w:val="00B76182"/>
    <w:rsid w:val="00B76837"/>
    <w:rsid w:val="00B76C3F"/>
    <w:rsid w:val="00B7728E"/>
    <w:rsid w:val="00B776D3"/>
    <w:rsid w:val="00B81AAE"/>
    <w:rsid w:val="00B81C6F"/>
    <w:rsid w:val="00B8309B"/>
    <w:rsid w:val="00B84F4E"/>
    <w:rsid w:val="00B8551B"/>
    <w:rsid w:val="00B85580"/>
    <w:rsid w:val="00B85EF8"/>
    <w:rsid w:val="00B864DD"/>
    <w:rsid w:val="00B86A84"/>
    <w:rsid w:val="00B875AA"/>
    <w:rsid w:val="00B8782E"/>
    <w:rsid w:val="00B90330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5574"/>
    <w:rsid w:val="00B959F4"/>
    <w:rsid w:val="00B95B20"/>
    <w:rsid w:val="00B9626D"/>
    <w:rsid w:val="00BA04D1"/>
    <w:rsid w:val="00BA2235"/>
    <w:rsid w:val="00BA2857"/>
    <w:rsid w:val="00BA429C"/>
    <w:rsid w:val="00BA48D8"/>
    <w:rsid w:val="00BA5121"/>
    <w:rsid w:val="00BA66DC"/>
    <w:rsid w:val="00BA68DE"/>
    <w:rsid w:val="00BB18BE"/>
    <w:rsid w:val="00BB250E"/>
    <w:rsid w:val="00BB2887"/>
    <w:rsid w:val="00BB2DAC"/>
    <w:rsid w:val="00BB31FA"/>
    <w:rsid w:val="00BB3832"/>
    <w:rsid w:val="00BB46BB"/>
    <w:rsid w:val="00BB66F7"/>
    <w:rsid w:val="00BB7193"/>
    <w:rsid w:val="00BC0608"/>
    <w:rsid w:val="00BC1CAE"/>
    <w:rsid w:val="00BC37B1"/>
    <w:rsid w:val="00BC6974"/>
    <w:rsid w:val="00BC719A"/>
    <w:rsid w:val="00BC7F87"/>
    <w:rsid w:val="00BD0BA5"/>
    <w:rsid w:val="00BD0E33"/>
    <w:rsid w:val="00BD111E"/>
    <w:rsid w:val="00BD1D84"/>
    <w:rsid w:val="00BD219B"/>
    <w:rsid w:val="00BD22DE"/>
    <w:rsid w:val="00BD2D57"/>
    <w:rsid w:val="00BD36C7"/>
    <w:rsid w:val="00BD3F99"/>
    <w:rsid w:val="00BD491B"/>
    <w:rsid w:val="00BD5A40"/>
    <w:rsid w:val="00BD6063"/>
    <w:rsid w:val="00BD61B7"/>
    <w:rsid w:val="00BD62D7"/>
    <w:rsid w:val="00BD7E57"/>
    <w:rsid w:val="00BE0EDE"/>
    <w:rsid w:val="00BE199F"/>
    <w:rsid w:val="00BE2387"/>
    <w:rsid w:val="00BE2532"/>
    <w:rsid w:val="00BE2C93"/>
    <w:rsid w:val="00BE35B2"/>
    <w:rsid w:val="00BE3B58"/>
    <w:rsid w:val="00BE417C"/>
    <w:rsid w:val="00BE41F2"/>
    <w:rsid w:val="00BE4E37"/>
    <w:rsid w:val="00BE5407"/>
    <w:rsid w:val="00BE554D"/>
    <w:rsid w:val="00BE5884"/>
    <w:rsid w:val="00BE6841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4F8E"/>
    <w:rsid w:val="00BF57C6"/>
    <w:rsid w:val="00BF61A4"/>
    <w:rsid w:val="00BF6277"/>
    <w:rsid w:val="00BF6F30"/>
    <w:rsid w:val="00C005BE"/>
    <w:rsid w:val="00C00930"/>
    <w:rsid w:val="00C01C94"/>
    <w:rsid w:val="00C025CA"/>
    <w:rsid w:val="00C0319E"/>
    <w:rsid w:val="00C046B7"/>
    <w:rsid w:val="00C04A2A"/>
    <w:rsid w:val="00C0526E"/>
    <w:rsid w:val="00C0563F"/>
    <w:rsid w:val="00C064D9"/>
    <w:rsid w:val="00C06F85"/>
    <w:rsid w:val="00C101C3"/>
    <w:rsid w:val="00C10EC0"/>
    <w:rsid w:val="00C112E3"/>
    <w:rsid w:val="00C1274B"/>
    <w:rsid w:val="00C12E64"/>
    <w:rsid w:val="00C13E0B"/>
    <w:rsid w:val="00C14FE5"/>
    <w:rsid w:val="00C1544D"/>
    <w:rsid w:val="00C15613"/>
    <w:rsid w:val="00C1585A"/>
    <w:rsid w:val="00C21F0C"/>
    <w:rsid w:val="00C23E02"/>
    <w:rsid w:val="00C24AF2"/>
    <w:rsid w:val="00C24D26"/>
    <w:rsid w:val="00C2795A"/>
    <w:rsid w:val="00C3044B"/>
    <w:rsid w:val="00C30BA0"/>
    <w:rsid w:val="00C30FF9"/>
    <w:rsid w:val="00C3123D"/>
    <w:rsid w:val="00C324D0"/>
    <w:rsid w:val="00C32953"/>
    <w:rsid w:val="00C32AF5"/>
    <w:rsid w:val="00C32C2E"/>
    <w:rsid w:val="00C33D19"/>
    <w:rsid w:val="00C3442A"/>
    <w:rsid w:val="00C360CF"/>
    <w:rsid w:val="00C36808"/>
    <w:rsid w:val="00C37574"/>
    <w:rsid w:val="00C37970"/>
    <w:rsid w:val="00C404CF"/>
    <w:rsid w:val="00C40DFF"/>
    <w:rsid w:val="00C42874"/>
    <w:rsid w:val="00C42999"/>
    <w:rsid w:val="00C42CFC"/>
    <w:rsid w:val="00C46648"/>
    <w:rsid w:val="00C46AED"/>
    <w:rsid w:val="00C473B4"/>
    <w:rsid w:val="00C478AC"/>
    <w:rsid w:val="00C5159E"/>
    <w:rsid w:val="00C51D44"/>
    <w:rsid w:val="00C55ABB"/>
    <w:rsid w:val="00C562D4"/>
    <w:rsid w:val="00C568B4"/>
    <w:rsid w:val="00C56F26"/>
    <w:rsid w:val="00C56F6E"/>
    <w:rsid w:val="00C573C9"/>
    <w:rsid w:val="00C604A3"/>
    <w:rsid w:val="00C614D2"/>
    <w:rsid w:val="00C61721"/>
    <w:rsid w:val="00C61BD3"/>
    <w:rsid w:val="00C624EC"/>
    <w:rsid w:val="00C628F4"/>
    <w:rsid w:val="00C630D4"/>
    <w:rsid w:val="00C6474D"/>
    <w:rsid w:val="00C64E00"/>
    <w:rsid w:val="00C653DC"/>
    <w:rsid w:val="00C65DC2"/>
    <w:rsid w:val="00C65FE0"/>
    <w:rsid w:val="00C67932"/>
    <w:rsid w:val="00C7016E"/>
    <w:rsid w:val="00C70CFF"/>
    <w:rsid w:val="00C713AE"/>
    <w:rsid w:val="00C7186E"/>
    <w:rsid w:val="00C75B4B"/>
    <w:rsid w:val="00C80165"/>
    <w:rsid w:val="00C805A9"/>
    <w:rsid w:val="00C809C5"/>
    <w:rsid w:val="00C80F01"/>
    <w:rsid w:val="00C81ABC"/>
    <w:rsid w:val="00C81D29"/>
    <w:rsid w:val="00C8279E"/>
    <w:rsid w:val="00C831CC"/>
    <w:rsid w:val="00C833EF"/>
    <w:rsid w:val="00C843DF"/>
    <w:rsid w:val="00C84A2D"/>
    <w:rsid w:val="00C85739"/>
    <w:rsid w:val="00C857F3"/>
    <w:rsid w:val="00C866FC"/>
    <w:rsid w:val="00C87145"/>
    <w:rsid w:val="00C878D7"/>
    <w:rsid w:val="00C87D3E"/>
    <w:rsid w:val="00C90EED"/>
    <w:rsid w:val="00C91C8A"/>
    <w:rsid w:val="00C91D6A"/>
    <w:rsid w:val="00C9224E"/>
    <w:rsid w:val="00C94433"/>
    <w:rsid w:val="00C94948"/>
    <w:rsid w:val="00C96329"/>
    <w:rsid w:val="00C96F9E"/>
    <w:rsid w:val="00C971A8"/>
    <w:rsid w:val="00C9776E"/>
    <w:rsid w:val="00C97AF9"/>
    <w:rsid w:val="00CA0947"/>
    <w:rsid w:val="00CA11E1"/>
    <w:rsid w:val="00CA1374"/>
    <w:rsid w:val="00CA1CBD"/>
    <w:rsid w:val="00CA40D7"/>
    <w:rsid w:val="00CA4965"/>
    <w:rsid w:val="00CA4B2F"/>
    <w:rsid w:val="00CA4F41"/>
    <w:rsid w:val="00CA58DC"/>
    <w:rsid w:val="00CA6608"/>
    <w:rsid w:val="00CA74EB"/>
    <w:rsid w:val="00CB0150"/>
    <w:rsid w:val="00CB0673"/>
    <w:rsid w:val="00CB07B1"/>
    <w:rsid w:val="00CB2165"/>
    <w:rsid w:val="00CB2B8B"/>
    <w:rsid w:val="00CB2BE6"/>
    <w:rsid w:val="00CB35B8"/>
    <w:rsid w:val="00CB3AB5"/>
    <w:rsid w:val="00CB6710"/>
    <w:rsid w:val="00CC02A6"/>
    <w:rsid w:val="00CC0417"/>
    <w:rsid w:val="00CC0620"/>
    <w:rsid w:val="00CC0BEF"/>
    <w:rsid w:val="00CC4A25"/>
    <w:rsid w:val="00CC4AF3"/>
    <w:rsid w:val="00CC4FE4"/>
    <w:rsid w:val="00CC5B13"/>
    <w:rsid w:val="00CC5F6F"/>
    <w:rsid w:val="00CC6454"/>
    <w:rsid w:val="00CC6FF5"/>
    <w:rsid w:val="00CC7B54"/>
    <w:rsid w:val="00CC7C43"/>
    <w:rsid w:val="00CD1071"/>
    <w:rsid w:val="00CD11E2"/>
    <w:rsid w:val="00CD28D9"/>
    <w:rsid w:val="00CD35A2"/>
    <w:rsid w:val="00CD3997"/>
    <w:rsid w:val="00CD6032"/>
    <w:rsid w:val="00CD747E"/>
    <w:rsid w:val="00CD7764"/>
    <w:rsid w:val="00CD79A4"/>
    <w:rsid w:val="00CE0F17"/>
    <w:rsid w:val="00CE1220"/>
    <w:rsid w:val="00CE28F7"/>
    <w:rsid w:val="00CE3545"/>
    <w:rsid w:val="00CE43DE"/>
    <w:rsid w:val="00CE4E86"/>
    <w:rsid w:val="00CE5410"/>
    <w:rsid w:val="00CE61B3"/>
    <w:rsid w:val="00CE7E53"/>
    <w:rsid w:val="00CF0C80"/>
    <w:rsid w:val="00CF15CC"/>
    <w:rsid w:val="00CF1674"/>
    <w:rsid w:val="00CF1ACC"/>
    <w:rsid w:val="00CF1F89"/>
    <w:rsid w:val="00CF45E8"/>
    <w:rsid w:val="00CF47E7"/>
    <w:rsid w:val="00CF4DC6"/>
    <w:rsid w:val="00CF533E"/>
    <w:rsid w:val="00CF564F"/>
    <w:rsid w:val="00CF5ADC"/>
    <w:rsid w:val="00CF6EF4"/>
    <w:rsid w:val="00CF7048"/>
    <w:rsid w:val="00CF7AC5"/>
    <w:rsid w:val="00CF7D74"/>
    <w:rsid w:val="00D006E7"/>
    <w:rsid w:val="00D00834"/>
    <w:rsid w:val="00D01DC2"/>
    <w:rsid w:val="00D01EB0"/>
    <w:rsid w:val="00D01EF0"/>
    <w:rsid w:val="00D02ACF"/>
    <w:rsid w:val="00D038D2"/>
    <w:rsid w:val="00D03CB6"/>
    <w:rsid w:val="00D044F4"/>
    <w:rsid w:val="00D0482F"/>
    <w:rsid w:val="00D04D44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73D9"/>
    <w:rsid w:val="00D17B53"/>
    <w:rsid w:val="00D17EED"/>
    <w:rsid w:val="00D17F89"/>
    <w:rsid w:val="00D20058"/>
    <w:rsid w:val="00D21E7A"/>
    <w:rsid w:val="00D24154"/>
    <w:rsid w:val="00D24363"/>
    <w:rsid w:val="00D252FB"/>
    <w:rsid w:val="00D254AF"/>
    <w:rsid w:val="00D25FC2"/>
    <w:rsid w:val="00D264AF"/>
    <w:rsid w:val="00D2678E"/>
    <w:rsid w:val="00D27FB0"/>
    <w:rsid w:val="00D30004"/>
    <w:rsid w:val="00D300D2"/>
    <w:rsid w:val="00D30252"/>
    <w:rsid w:val="00D30534"/>
    <w:rsid w:val="00D30542"/>
    <w:rsid w:val="00D3064C"/>
    <w:rsid w:val="00D30724"/>
    <w:rsid w:val="00D31E22"/>
    <w:rsid w:val="00D33213"/>
    <w:rsid w:val="00D33948"/>
    <w:rsid w:val="00D34B5F"/>
    <w:rsid w:val="00D35683"/>
    <w:rsid w:val="00D356D0"/>
    <w:rsid w:val="00D358A3"/>
    <w:rsid w:val="00D36D87"/>
    <w:rsid w:val="00D37404"/>
    <w:rsid w:val="00D375B0"/>
    <w:rsid w:val="00D424DE"/>
    <w:rsid w:val="00D43533"/>
    <w:rsid w:val="00D43A2C"/>
    <w:rsid w:val="00D471C7"/>
    <w:rsid w:val="00D4758B"/>
    <w:rsid w:val="00D5014C"/>
    <w:rsid w:val="00D5079C"/>
    <w:rsid w:val="00D520C3"/>
    <w:rsid w:val="00D535C8"/>
    <w:rsid w:val="00D541A3"/>
    <w:rsid w:val="00D545AB"/>
    <w:rsid w:val="00D54B6F"/>
    <w:rsid w:val="00D54E87"/>
    <w:rsid w:val="00D5596C"/>
    <w:rsid w:val="00D55FB6"/>
    <w:rsid w:val="00D562B7"/>
    <w:rsid w:val="00D56F8B"/>
    <w:rsid w:val="00D570B9"/>
    <w:rsid w:val="00D572DC"/>
    <w:rsid w:val="00D602C2"/>
    <w:rsid w:val="00D60E73"/>
    <w:rsid w:val="00D61D9C"/>
    <w:rsid w:val="00D62CF3"/>
    <w:rsid w:val="00D62E1A"/>
    <w:rsid w:val="00D679C9"/>
    <w:rsid w:val="00D67D01"/>
    <w:rsid w:val="00D67D28"/>
    <w:rsid w:val="00D67FCD"/>
    <w:rsid w:val="00D70428"/>
    <w:rsid w:val="00D71495"/>
    <w:rsid w:val="00D74F6F"/>
    <w:rsid w:val="00D75C11"/>
    <w:rsid w:val="00D7624F"/>
    <w:rsid w:val="00D766B9"/>
    <w:rsid w:val="00D804D7"/>
    <w:rsid w:val="00D81D14"/>
    <w:rsid w:val="00D82F47"/>
    <w:rsid w:val="00D82FEF"/>
    <w:rsid w:val="00D850FD"/>
    <w:rsid w:val="00D8578F"/>
    <w:rsid w:val="00D866CE"/>
    <w:rsid w:val="00D923C4"/>
    <w:rsid w:val="00D923CF"/>
    <w:rsid w:val="00D9383C"/>
    <w:rsid w:val="00D93C27"/>
    <w:rsid w:val="00D93FDF"/>
    <w:rsid w:val="00D941C2"/>
    <w:rsid w:val="00D94906"/>
    <w:rsid w:val="00D95C43"/>
    <w:rsid w:val="00D95EEF"/>
    <w:rsid w:val="00D95FD7"/>
    <w:rsid w:val="00D96ACF"/>
    <w:rsid w:val="00D978B4"/>
    <w:rsid w:val="00D97B35"/>
    <w:rsid w:val="00D97E50"/>
    <w:rsid w:val="00DA022C"/>
    <w:rsid w:val="00DA0B12"/>
    <w:rsid w:val="00DA163E"/>
    <w:rsid w:val="00DA1FAC"/>
    <w:rsid w:val="00DA26AD"/>
    <w:rsid w:val="00DA33AA"/>
    <w:rsid w:val="00DA3B2B"/>
    <w:rsid w:val="00DA4280"/>
    <w:rsid w:val="00DA4989"/>
    <w:rsid w:val="00DA4BDE"/>
    <w:rsid w:val="00DA507C"/>
    <w:rsid w:val="00DA5EEE"/>
    <w:rsid w:val="00DA609F"/>
    <w:rsid w:val="00DA67F1"/>
    <w:rsid w:val="00DA6FF4"/>
    <w:rsid w:val="00DA79C6"/>
    <w:rsid w:val="00DB06CC"/>
    <w:rsid w:val="00DB09B5"/>
    <w:rsid w:val="00DB0AF5"/>
    <w:rsid w:val="00DB25EB"/>
    <w:rsid w:val="00DB2A57"/>
    <w:rsid w:val="00DB2CAB"/>
    <w:rsid w:val="00DB3370"/>
    <w:rsid w:val="00DB3AAB"/>
    <w:rsid w:val="00DB427C"/>
    <w:rsid w:val="00DB6B26"/>
    <w:rsid w:val="00DB725C"/>
    <w:rsid w:val="00DC0B50"/>
    <w:rsid w:val="00DC17BB"/>
    <w:rsid w:val="00DC2C45"/>
    <w:rsid w:val="00DC4235"/>
    <w:rsid w:val="00DC4672"/>
    <w:rsid w:val="00DC60C4"/>
    <w:rsid w:val="00DD0619"/>
    <w:rsid w:val="00DD10BC"/>
    <w:rsid w:val="00DD13CD"/>
    <w:rsid w:val="00DD2007"/>
    <w:rsid w:val="00DD2680"/>
    <w:rsid w:val="00DD2A92"/>
    <w:rsid w:val="00DD37ED"/>
    <w:rsid w:val="00DD3E20"/>
    <w:rsid w:val="00DD44A4"/>
    <w:rsid w:val="00DD47AF"/>
    <w:rsid w:val="00DD4C55"/>
    <w:rsid w:val="00DD5C5B"/>
    <w:rsid w:val="00DD5D91"/>
    <w:rsid w:val="00DD69B8"/>
    <w:rsid w:val="00DE0281"/>
    <w:rsid w:val="00DE04CD"/>
    <w:rsid w:val="00DE243E"/>
    <w:rsid w:val="00DE2664"/>
    <w:rsid w:val="00DE2A12"/>
    <w:rsid w:val="00DE49CA"/>
    <w:rsid w:val="00DE5ACF"/>
    <w:rsid w:val="00DE5B2A"/>
    <w:rsid w:val="00DE5B9F"/>
    <w:rsid w:val="00DE6E19"/>
    <w:rsid w:val="00DE75A5"/>
    <w:rsid w:val="00DE79D6"/>
    <w:rsid w:val="00DE7B26"/>
    <w:rsid w:val="00DE7EF5"/>
    <w:rsid w:val="00DF0A98"/>
    <w:rsid w:val="00DF1257"/>
    <w:rsid w:val="00DF12A0"/>
    <w:rsid w:val="00DF202E"/>
    <w:rsid w:val="00DF3E4C"/>
    <w:rsid w:val="00DF4192"/>
    <w:rsid w:val="00DF5D32"/>
    <w:rsid w:val="00DF60FF"/>
    <w:rsid w:val="00DF6320"/>
    <w:rsid w:val="00E01743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448"/>
    <w:rsid w:val="00E05957"/>
    <w:rsid w:val="00E05A01"/>
    <w:rsid w:val="00E0609F"/>
    <w:rsid w:val="00E0715B"/>
    <w:rsid w:val="00E1077F"/>
    <w:rsid w:val="00E10A06"/>
    <w:rsid w:val="00E10D7F"/>
    <w:rsid w:val="00E11EFF"/>
    <w:rsid w:val="00E12531"/>
    <w:rsid w:val="00E12573"/>
    <w:rsid w:val="00E12D6A"/>
    <w:rsid w:val="00E13A60"/>
    <w:rsid w:val="00E142BC"/>
    <w:rsid w:val="00E14CDE"/>
    <w:rsid w:val="00E14F19"/>
    <w:rsid w:val="00E14F53"/>
    <w:rsid w:val="00E15F48"/>
    <w:rsid w:val="00E201C6"/>
    <w:rsid w:val="00E206C0"/>
    <w:rsid w:val="00E20EED"/>
    <w:rsid w:val="00E22921"/>
    <w:rsid w:val="00E229C4"/>
    <w:rsid w:val="00E237C4"/>
    <w:rsid w:val="00E2489C"/>
    <w:rsid w:val="00E25093"/>
    <w:rsid w:val="00E2538F"/>
    <w:rsid w:val="00E259AF"/>
    <w:rsid w:val="00E25C10"/>
    <w:rsid w:val="00E260F1"/>
    <w:rsid w:val="00E26880"/>
    <w:rsid w:val="00E27047"/>
    <w:rsid w:val="00E276A9"/>
    <w:rsid w:val="00E30B09"/>
    <w:rsid w:val="00E31EF7"/>
    <w:rsid w:val="00E337B4"/>
    <w:rsid w:val="00E339D7"/>
    <w:rsid w:val="00E3403D"/>
    <w:rsid w:val="00E34D3A"/>
    <w:rsid w:val="00E36605"/>
    <w:rsid w:val="00E37535"/>
    <w:rsid w:val="00E41429"/>
    <w:rsid w:val="00E41C3F"/>
    <w:rsid w:val="00E41D26"/>
    <w:rsid w:val="00E424AA"/>
    <w:rsid w:val="00E42C8F"/>
    <w:rsid w:val="00E430C4"/>
    <w:rsid w:val="00E43CC1"/>
    <w:rsid w:val="00E43FD4"/>
    <w:rsid w:val="00E46443"/>
    <w:rsid w:val="00E4653C"/>
    <w:rsid w:val="00E47262"/>
    <w:rsid w:val="00E514B3"/>
    <w:rsid w:val="00E517B0"/>
    <w:rsid w:val="00E52AD1"/>
    <w:rsid w:val="00E52BD0"/>
    <w:rsid w:val="00E5315B"/>
    <w:rsid w:val="00E54A21"/>
    <w:rsid w:val="00E54A88"/>
    <w:rsid w:val="00E54E30"/>
    <w:rsid w:val="00E54FA4"/>
    <w:rsid w:val="00E5614D"/>
    <w:rsid w:val="00E56527"/>
    <w:rsid w:val="00E56A91"/>
    <w:rsid w:val="00E60E04"/>
    <w:rsid w:val="00E612C3"/>
    <w:rsid w:val="00E6147E"/>
    <w:rsid w:val="00E61C1A"/>
    <w:rsid w:val="00E6241E"/>
    <w:rsid w:val="00E6556D"/>
    <w:rsid w:val="00E65F0C"/>
    <w:rsid w:val="00E66C27"/>
    <w:rsid w:val="00E66DE5"/>
    <w:rsid w:val="00E671AF"/>
    <w:rsid w:val="00E67293"/>
    <w:rsid w:val="00E6785F"/>
    <w:rsid w:val="00E70568"/>
    <w:rsid w:val="00E708AA"/>
    <w:rsid w:val="00E709B8"/>
    <w:rsid w:val="00E70DB0"/>
    <w:rsid w:val="00E71B1F"/>
    <w:rsid w:val="00E71F44"/>
    <w:rsid w:val="00E7202D"/>
    <w:rsid w:val="00E72C57"/>
    <w:rsid w:val="00E7429A"/>
    <w:rsid w:val="00E74AA5"/>
    <w:rsid w:val="00E74AA9"/>
    <w:rsid w:val="00E7505E"/>
    <w:rsid w:val="00E754F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4E89"/>
    <w:rsid w:val="00E87927"/>
    <w:rsid w:val="00E87DAF"/>
    <w:rsid w:val="00E9075A"/>
    <w:rsid w:val="00E90956"/>
    <w:rsid w:val="00E90CC3"/>
    <w:rsid w:val="00E91CCD"/>
    <w:rsid w:val="00E92857"/>
    <w:rsid w:val="00E92A18"/>
    <w:rsid w:val="00E94045"/>
    <w:rsid w:val="00E94E51"/>
    <w:rsid w:val="00E9579F"/>
    <w:rsid w:val="00E95AAF"/>
    <w:rsid w:val="00E9634D"/>
    <w:rsid w:val="00E96E3E"/>
    <w:rsid w:val="00E97CDB"/>
    <w:rsid w:val="00EA05AF"/>
    <w:rsid w:val="00EA0DD4"/>
    <w:rsid w:val="00EA0E95"/>
    <w:rsid w:val="00EA100A"/>
    <w:rsid w:val="00EA1706"/>
    <w:rsid w:val="00EA2696"/>
    <w:rsid w:val="00EA281C"/>
    <w:rsid w:val="00EA712C"/>
    <w:rsid w:val="00EA788F"/>
    <w:rsid w:val="00EB01C1"/>
    <w:rsid w:val="00EB19FB"/>
    <w:rsid w:val="00EB2ABD"/>
    <w:rsid w:val="00EB44C3"/>
    <w:rsid w:val="00EB4C1E"/>
    <w:rsid w:val="00EB5A1A"/>
    <w:rsid w:val="00EB6C40"/>
    <w:rsid w:val="00EB6C4A"/>
    <w:rsid w:val="00EB6E30"/>
    <w:rsid w:val="00EB78F1"/>
    <w:rsid w:val="00EB7DE9"/>
    <w:rsid w:val="00EB7F32"/>
    <w:rsid w:val="00EC04FC"/>
    <w:rsid w:val="00EC0A72"/>
    <w:rsid w:val="00EC271B"/>
    <w:rsid w:val="00EC2B52"/>
    <w:rsid w:val="00EC2EDC"/>
    <w:rsid w:val="00EC3B27"/>
    <w:rsid w:val="00EC3F0C"/>
    <w:rsid w:val="00EC5AB3"/>
    <w:rsid w:val="00EC6078"/>
    <w:rsid w:val="00EC70C0"/>
    <w:rsid w:val="00EC7872"/>
    <w:rsid w:val="00ED00DE"/>
    <w:rsid w:val="00ED0333"/>
    <w:rsid w:val="00ED0EAD"/>
    <w:rsid w:val="00ED1394"/>
    <w:rsid w:val="00ED2287"/>
    <w:rsid w:val="00ED3322"/>
    <w:rsid w:val="00ED34D2"/>
    <w:rsid w:val="00ED34F1"/>
    <w:rsid w:val="00ED5704"/>
    <w:rsid w:val="00ED7A13"/>
    <w:rsid w:val="00ED7B0C"/>
    <w:rsid w:val="00EE0850"/>
    <w:rsid w:val="00EE2826"/>
    <w:rsid w:val="00EE2C88"/>
    <w:rsid w:val="00EE2E3D"/>
    <w:rsid w:val="00EE3878"/>
    <w:rsid w:val="00EE39D0"/>
    <w:rsid w:val="00EE483D"/>
    <w:rsid w:val="00EE488C"/>
    <w:rsid w:val="00EE7679"/>
    <w:rsid w:val="00EE7895"/>
    <w:rsid w:val="00EE7F18"/>
    <w:rsid w:val="00EF1574"/>
    <w:rsid w:val="00EF1705"/>
    <w:rsid w:val="00EF1858"/>
    <w:rsid w:val="00EF5441"/>
    <w:rsid w:val="00EF5924"/>
    <w:rsid w:val="00EF5ADA"/>
    <w:rsid w:val="00EF6EFD"/>
    <w:rsid w:val="00F001CF"/>
    <w:rsid w:val="00F01882"/>
    <w:rsid w:val="00F019C9"/>
    <w:rsid w:val="00F01AC3"/>
    <w:rsid w:val="00F01CD9"/>
    <w:rsid w:val="00F01F5B"/>
    <w:rsid w:val="00F02980"/>
    <w:rsid w:val="00F03481"/>
    <w:rsid w:val="00F03982"/>
    <w:rsid w:val="00F0526A"/>
    <w:rsid w:val="00F05EE4"/>
    <w:rsid w:val="00F06A88"/>
    <w:rsid w:val="00F075B6"/>
    <w:rsid w:val="00F07AD8"/>
    <w:rsid w:val="00F07B68"/>
    <w:rsid w:val="00F105F2"/>
    <w:rsid w:val="00F137E1"/>
    <w:rsid w:val="00F13A48"/>
    <w:rsid w:val="00F14397"/>
    <w:rsid w:val="00F15347"/>
    <w:rsid w:val="00F157CF"/>
    <w:rsid w:val="00F15B0B"/>
    <w:rsid w:val="00F17021"/>
    <w:rsid w:val="00F1765C"/>
    <w:rsid w:val="00F178B9"/>
    <w:rsid w:val="00F2049E"/>
    <w:rsid w:val="00F205DC"/>
    <w:rsid w:val="00F22C36"/>
    <w:rsid w:val="00F2352E"/>
    <w:rsid w:val="00F23FA3"/>
    <w:rsid w:val="00F24A5E"/>
    <w:rsid w:val="00F250BD"/>
    <w:rsid w:val="00F25A5E"/>
    <w:rsid w:val="00F25B9D"/>
    <w:rsid w:val="00F25D47"/>
    <w:rsid w:val="00F25EB9"/>
    <w:rsid w:val="00F27984"/>
    <w:rsid w:val="00F308FD"/>
    <w:rsid w:val="00F31CC5"/>
    <w:rsid w:val="00F31F84"/>
    <w:rsid w:val="00F32275"/>
    <w:rsid w:val="00F32902"/>
    <w:rsid w:val="00F340F2"/>
    <w:rsid w:val="00F34543"/>
    <w:rsid w:val="00F34C14"/>
    <w:rsid w:val="00F35028"/>
    <w:rsid w:val="00F3556A"/>
    <w:rsid w:val="00F358EC"/>
    <w:rsid w:val="00F3689D"/>
    <w:rsid w:val="00F36E8D"/>
    <w:rsid w:val="00F37674"/>
    <w:rsid w:val="00F40186"/>
    <w:rsid w:val="00F418F1"/>
    <w:rsid w:val="00F42341"/>
    <w:rsid w:val="00F42799"/>
    <w:rsid w:val="00F4468E"/>
    <w:rsid w:val="00F45A91"/>
    <w:rsid w:val="00F46190"/>
    <w:rsid w:val="00F463ED"/>
    <w:rsid w:val="00F47430"/>
    <w:rsid w:val="00F4764F"/>
    <w:rsid w:val="00F47F8D"/>
    <w:rsid w:val="00F5010F"/>
    <w:rsid w:val="00F5013B"/>
    <w:rsid w:val="00F50C4E"/>
    <w:rsid w:val="00F50E20"/>
    <w:rsid w:val="00F5118B"/>
    <w:rsid w:val="00F51512"/>
    <w:rsid w:val="00F52CF5"/>
    <w:rsid w:val="00F52F6D"/>
    <w:rsid w:val="00F559C9"/>
    <w:rsid w:val="00F55A28"/>
    <w:rsid w:val="00F568C5"/>
    <w:rsid w:val="00F6054A"/>
    <w:rsid w:val="00F6301A"/>
    <w:rsid w:val="00F64134"/>
    <w:rsid w:val="00F64447"/>
    <w:rsid w:val="00F64A3C"/>
    <w:rsid w:val="00F655DF"/>
    <w:rsid w:val="00F66006"/>
    <w:rsid w:val="00F66F2D"/>
    <w:rsid w:val="00F67F3D"/>
    <w:rsid w:val="00F70B48"/>
    <w:rsid w:val="00F70CC4"/>
    <w:rsid w:val="00F7161C"/>
    <w:rsid w:val="00F73D6B"/>
    <w:rsid w:val="00F74D42"/>
    <w:rsid w:val="00F74D63"/>
    <w:rsid w:val="00F75CBF"/>
    <w:rsid w:val="00F772E5"/>
    <w:rsid w:val="00F77E3C"/>
    <w:rsid w:val="00F80ADC"/>
    <w:rsid w:val="00F80D5D"/>
    <w:rsid w:val="00F810D6"/>
    <w:rsid w:val="00F8183A"/>
    <w:rsid w:val="00F8257F"/>
    <w:rsid w:val="00F833D4"/>
    <w:rsid w:val="00F929C1"/>
    <w:rsid w:val="00F94D65"/>
    <w:rsid w:val="00F952DE"/>
    <w:rsid w:val="00F95CB9"/>
    <w:rsid w:val="00F95FEF"/>
    <w:rsid w:val="00F96657"/>
    <w:rsid w:val="00F976B4"/>
    <w:rsid w:val="00F97F18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587E"/>
    <w:rsid w:val="00FA6311"/>
    <w:rsid w:val="00FA63D9"/>
    <w:rsid w:val="00FA7479"/>
    <w:rsid w:val="00FB0567"/>
    <w:rsid w:val="00FB0BDD"/>
    <w:rsid w:val="00FB10B6"/>
    <w:rsid w:val="00FB1300"/>
    <w:rsid w:val="00FB180E"/>
    <w:rsid w:val="00FB1FFE"/>
    <w:rsid w:val="00FB20F1"/>
    <w:rsid w:val="00FB2CD9"/>
    <w:rsid w:val="00FB3ACF"/>
    <w:rsid w:val="00FB49E2"/>
    <w:rsid w:val="00FB5B8A"/>
    <w:rsid w:val="00FB5E83"/>
    <w:rsid w:val="00FB63F1"/>
    <w:rsid w:val="00FB699B"/>
    <w:rsid w:val="00FB7B62"/>
    <w:rsid w:val="00FC04FD"/>
    <w:rsid w:val="00FC0D70"/>
    <w:rsid w:val="00FC25A9"/>
    <w:rsid w:val="00FC2DC5"/>
    <w:rsid w:val="00FC36A5"/>
    <w:rsid w:val="00FC4586"/>
    <w:rsid w:val="00FC4957"/>
    <w:rsid w:val="00FC497F"/>
    <w:rsid w:val="00FC4E79"/>
    <w:rsid w:val="00FC5015"/>
    <w:rsid w:val="00FC5C9E"/>
    <w:rsid w:val="00FC6910"/>
    <w:rsid w:val="00FC6B92"/>
    <w:rsid w:val="00FD025D"/>
    <w:rsid w:val="00FD0842"/>
    <w:rsid w:val="00FD0B7F"/>
    <w:rsid w:val="00FD0EC9"/>
    <w:rsid w:val="00FD30FC"/>
    <w:rsid w:val="00FD36DE"/>
    <w:rsid w:val="00FD560B"/>
    <w:rsid w:val="00FD5FA6"/>
    <w:rsid w:val="00FD6366"/>
    <w:rsid w:val="00FE08DF"/>
    <w:rsid w:val="00FE16BE"/>
    <w:rsid w:val="00FE1C63"/>
    <w:rsid w:val="00FE1F8E"/>
    <w:rsid w:val="00FE23E9"/>
    <w:rsid w:val="00FE2774"/>
    <w:rsid w:val="00FE27F7"/>
    <w:rsid w:val="00FE37DE"/>
    <w:rsid w:val="00FE399E"/>
    <w:rsid w:val="00FE42E6"/>
    <w:rsid w:val="00FE5F16"/>
    <w:rsid w:val="00FE63DB"/>
    <w:rsid w:val="00FE7809"/>
    <w:rsid w:val="00FF0E63"/>
    <w:rsid w:val="00FF1003"/>
    <w:rsid w:val="00FF233D"/>
    <w:rsid w:val="00FF29A7"/>
    <w:rsid w:val="00FF4D27"/>
    <w:rsid w:val="00FF50E5"/>
    <w:rsid w:val="00FF5AEF"/>
    <w:rsid w:val="00FF634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4ED8"/>
  <w15:docId w15:val="{B7DC0D78-81D5-46D8-811D-6B40997F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71B9-419B-4C64-A2C7-5EC82549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2870</Words>
  <Characters>19808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104</cp:revision>
  <cp:lastPrinted>2019-02-25T13:20:00Z</cp:lastPrinted>
  <dcterms:created xsi:type="dcterms:W3CDTF">2019-02-25T08:58:00Z</dcterms:created>
  <dcterms:modified xsi:type="dcterms:W3CDTF">2019-03-12T07:48:00Z</dcterms:modified>
</cp:coreProperties>
</file>